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bookmarkStart w:id="0" w:name="_GoBack"/>
      <w:bookmarkEnd w:id="0"/>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w:t>
      </w:r>
      <w:r w:rsidR="00713892">
        <w:rPr>
          <w:rFonts w:asciiTheme="minorHAnsi" w:hAnsiTheme="minorHAnsi"/>
          <w:b/>
          <w:color w:val="auto"/>
          <w:sz w:val="32"/>
          <w:szCs w:val="32"/>
        </w:rPr>
        <w:t>xecutive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477B83">
        <w:rPr>
          <w:rFonts w:asciiTheme="minorHAnsi" w:hAnsiTheme="minorHAnsi"/>
          <w:b/>
          <w:color w:val="auto"/>
          <w:sz w:val="32"/>
          <w:szCs w:val="32"/>
        </w:rPr>
        <w:t>September 20</w:t>
      </w:r>
      <w:r w:rsidR="009124F2" w:rsidRPr="009124F2">
        <w:rPr>
          <w:rFonts w:asciiTheme="minorHAnsi" w:hAnsiTheme="minorHAnsi"/>
          <w:b/>
          <w:color w:val="auto"/>
          <w:sz w:val="32"/>
          <w:szCs w:val="32"/>
        </w:rPr>
        <w:t>, 201</w:t>
      </w:r>
      <w:r w:rsidR="00F300D5">
        <w:rPr>
          <w:rFonts w:asciiTheme="minorHAnsi" w:hAnsiTheme="minorHAnsi"/>
          <w:b/>
          <w:color w:val="auto"/>
          <w:sz w:val="32"/>
          <w:szCs w:val="32"/>
        </w:rPr>
        <w:t>6</w:t>
      </w:r>
    </w:p>
    <w:p w:rsidR="00142CDB" w:rsidRDefault="00142CDB" w:rsidP="00142CDB">
      <w:pPr>
        <w:jc w:val="center"/>
        <w:rPr>
          <w:sz w:val="26"/>
          <w:szCs w:val="26"/>
        </w:rPr>
      </w:pPr>
      <w:r>
        <w:rPr>
          <w:b/>
          <w:sz w:val="26"/>
          <w:szCs w:val="26"/>
        </w:rPr>
        <w:t>Tele-conference</w:t>
      </w:r>
      <w:r w:rsidR="00025DF4">
        <w:rPr>
          <w:b/>
          <w:sz w:val="26"/>
          <w:szCs w:val="26"/>
        </w:rPr>
        <w:br/>
      </w:r>
      <w:r>
        <w:rPr>
          <w:sz w:val="26"/>
          <w:szCs w:val="26"/>
        </w:rPr>
        <w:t>NV Governor’s Council on Developmental Disabilities</w:t>
      </w:r>
      <w:r>
        <w:rPr>
          <w:sz w:val="26"/>
          <w:szCs w:val="26"/>
        </w:rPr>
        <w:br/>
        <w:t>896 W. Nye Ln., STE 202</w:t>
      </w:r>
      <w:r>
        <w:rPr>
          <w:sz w:val="26"/>
          <w:szCs w:val="26"/>
        </w:rPr>
        <w:br/>
        <w:t>Carson City, NV 89703</w:t>
      </w:r>
    </w:p>
    <w:p w:rsidR="00A53883" w:rsidRDefault="00A53883" w:rsidP="00D86879">
      <w:pPr>
        <w:pStyle w:val="Heading1"/>
        <w:rPr>
          <w:rFonts w:asciiTheme="minorHAnsi" w:hAnsiTheme="minorHAnsi"/>
          <w:color w:val="auto"/>
        </w:rPr>
      </w:pPr>
      <w:r>
        <w:rPr>
          <w:rFonts w:asciiTheme="minorHAnsi" w:hAnsiTheme="minorHAnsi"/>
          <w:color w:val="auto"/>
        </w:rPr>
        <w:t>Special Notes</w:t>
      </w:r>
    </w:p>
    <w:p w:rsidR="00FA28E6" w:rsidRDefault="00A53883" w:rsidP="00D86879">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rsidR="00A53883" w:rsidRPr="00A53883" w:rsidRDefault="00FA28E6" w:rsidP="00D86879">
      <w:pPr>
        <w:pStyle w:val="ListParagraph"/>
        <w:numPr>
          <w:ilvl w:val="0"/>
          <w:numId w:val="3"/>
        </w:numPr>
      </w:pPr>
      <w:r>
        <w:t>B</w:t>
      </w:r>
      <w:r w:rsidR="00A53883">
        <w:t>olded text under a heading indicates an action taken by the NGCDD.</w:t>
      </w:r>
    </w:p>
    <w:p w:rsidR="00025DF4" w:rsidRDefault="00025DF4" w:rsidP="00D86879">
      <w:pPr>
        <w:pStyle w:val="Heading1"/>
        <w:rPr>
          <w:rFonts w:asciiTheme="minorHAnsi" w:hAnsiTheme="minorHAnsi"/>
          <w:color w:val="auto"/>
        </w:rPr>
      </w:pPr>
      <w:r>
        <w:rPr>
          <w:rFonts w:asciiTheme="minorHAnsi" w:hAnsiTheme="minorHAnsi"/>
          <w:color w:val="auto"/>
        </w:rPr>
        <w:t>Introductions</w:t>
      </w:r>
    </w:p>
    <w:p w:rsidR="00025DF4" w:rsidRPr="00A53883" w:rsidRDefault="00F918AF" w:rsidP="00D86879">
      <w:r>
        <w:t>Committee</w:t>
      </w:r>
      <w:r w:rsidR="00025DF4" w:rsidRPr="00A53883">
        <w:t xml:space="preserve"> Members Present: </w:t>
      </w:r>
      <w:r w:rsidR="0059185B">
        <w:t xml:space="preserve">Jodi Thornley, Council and Committee Chair; Robbin Dunn, Budget Committee Chair; </w:t>
      </w:r>
      <w:r w:rsidR="00563BB5">
        <w:t>and Renee Portnell</w:t>
      </w:r>
      <w:r w:rsidR="0059185B">
        <w:t xml:space="preserve">, </w:t>
      </w:r>
      <w:r w:rsidR="00563BB5">
        <w:t>Legislative</w:t>
      </w:r>
      <w:r w:rsidR="0059185B">
        <w:t xml:space="preserve"> Committee Chair</w:t>
      </w:r>
    </w:p>
    <w:p w:rsidR="00025DF4" w:rsidRPr="00A53883" w:rsidRDefault="00F918AF" w:rsidP="00D86879">
      <w:r>
        <w:t>Committee</w:t>
      </w:r>
      <w:r w:rsidR="00025DF4" w:rsidRPr="00A53883">
        <w:t xml:space="preserve"> Members Absent: </w:t>
      </w:r>
    </w:p>
    <w:p w:rsidR="00025DF4" w:rsidRPr="00A53883" w:rsidRDefault="00025DF4" w:rsidP="00D86879">
      <w:r w:rsidRPr="00A53883">
        <w:t xml:space="preserve">NGCDD Staff Present: </w:t>
      </w:r>
      <w:r w:rsidR="0059185B">
        <w:t>Sherry Manning, Executive Director; and Jessica Banes, Executive Assistant</w:t>
      </w:r>
    </w:p>
    <w:p w:rsidR="00025DF4" w:rsidRPr="00A53883" w:rsidRDefault="00025DF4" w:rsidP="00D86879">
      <w:r w:rsidRPr="00A53883">
        <w:t xml:space="preserve">Guests Present: </w:t>
      </w:r>
      <w:r w:rsidR="00464CCF">
        <w:t>Tracy Brown-May</w:t>
      </w:r>
      <w:r w:rsidR="005921F3">
        <w:t>, A-Team Nevada</w:t>
      </w:r>
      <w:r w:rsidR="00464CCF">
        <w:t>; Steven Cohen, self-advocate</w:t>
      </w:r>
    </w:p>
    <w:p w:rsidR="00025DF4" w:rsidRDefault="00025DF4" w:rsidP="00D86879">
      <w:pPr>
        <w:pStyle w:val="Heading1"/>
        <w:rPr>
          <w:rFonts w:asciiTheme="minorHAnsi" w:hAnsiTheme="minorHAnsi"/>
          <w:color w:val="auto"/>
        </w:rPr>
      </w:pPr>
      <w:r>
        <w:rPr>
          <w:rFonts w:asciiTheme="minorHAnsi" w:hAnsiTheme="minorHAnsi"/>
          <w:color w:val="auto"/>
        </w:rPr>
        <w:t>Call to Order</w:t>
      </w:r>
    </w:p>
    <w:p w:rsidR="00025DF4" w:rsidRDefault="005921F3" w:rsidP="00D86879">
      <w:r>
        <w:t>Council and Committee Chair, Jodi Thornley was unable to attend the meeting right at the start time. In her absence, she requested for Executive Director, Sherry Manning to facilitate the meeting until she could arrive. The m</w:t>
      </w:r>
      <w:r w:rsidR="00025DF4">
        <w:t xml:space="preserve">eeting was called to order by </w:t>
      </w:r>
      <w:r>
        <w:t>Executive Director, Sherry Manning</w:t>
      </w:r>
      <w:r w:rsidR="00025DF4">
        <w:t xml:space="preserve"> at </w:t>
      </w:r>
      <w:r w:rsidR="0059185B">
        <w:t>2:3</w:t>
      </w:r>
      <w:r>
        <w:t>5</w:t>
      </w:r>
      <w:r w:rsidR="0059185B">
        <w:t xml:space="preserve"> PM.</w:t>
      </w:r>
    </w:p>
    <w:p w:rsidR="005137F8" w:rsidRDefault="00025DF4" w:rsidP="00D86879">
      <w:r>
        <w:t xml:space="preserve">Executive Assistant, Jessica Banes verified that the agenda for this meeting was posted to the appropriate locations on </w:t>
      </w:r>
      <w:r w:rsidR="005921F3">
        <w:t>Wednesday</w:t>
      </w:r>
      <w:r w:rsidR="0059185B">
        <w:t xml:space="preserve">, </w:t>
      </w:r>
      <w:r w:rsidR="005921F3">
        <w:t>September 14</w:t>
      </w:r>
      <w:r w:rsidR="0059185B">
        <w:t xml:space="preserve">, 2016. </w:t>
      </w:r>
    </w:p>
    <w:p w:rsidR="005137F8" w:rsidRDefault="005137F8" w:rsidP="00D86879">
      <w:pPr>
        <w:pStyle w:val="Heading1"/>
        <w:rPr>
          <w:rFonts w:asciiTheme="minorHAnsi" w:hAnsiTheme="minorHAnsi"/>
          <w:color w:val="auto"/>
        </w:rPr>
      </w:pPr>
      <w:r>
        <w:rPr>
          <w:rFonts w:asciiTheme="minorHAnsi" w:hAnsiTheme="minorHAnsi"/>
          <w:color w:val="auto"/>
        </w:rPr>
        <w:t>Public Comment</w:t>
      </w:r>
    </w:p>
    <w:p w:rsidR="005137F8" w:rsidRPr="005137F8" w:rsidRDefault="005921F3" w:rsidP="00D86879">
      <w:r>
        <w:t>Steven Cohen thanked the Council for approving him for a scholarship to attend the Nevada Transition Conference; gave information on an anti-bullying event taking place at the University of Nevada Las Vegas (UNLV); and requested information on grant opportunities for UNLV.</w:t>
      </w:r>
    </w:p>
    <w:p w:rsidR="005137F8" w:rsidRDefault="005137F8" w:rsidP="00D86879">
      <w:pPr>
        <w:pStyle w:val="Heading1"/>
        <w:rPr>
          <w:rFonts w:asciiTheme="minorHAnsi" w:hAnsiTheme="minorHAnsi"/>
          <w:color w:val="auto"/>
        </w:rPr>
      </w:pPr>
      <w:r>
        <w:rPr>
          <w:rFonts w:asciiTheme="minorHAnsi" w:hAnsiTheme="minorHAnsi"/>
          <w:color w:val="auto"/>
        </w:rPr>
        <w:lastRenderedPageBreak/>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5921F3">
        <w:rPr>
          <w:rFonts w:asciiTheme="minorHAnsi" w:hAnsiTheme="minorHAnsi"/>
          <w:color w:val="auto"/>
        </w:rPr>
        <w:t>August</w:t>
      </w:r>
      <w:r w:rsidR="00F918AF">
        <w:rPr>
          <w:rFonts w:asciiTheme="minorHAnsi" w:hAnsiTheme="minorHAnsi"/>
          <w:color w:val="auto"/>
        </w:rPr>
        <w:t xml:space="preserve"> 2016 Meeting</w:t>
      </w:r>
    </w:p>
    <w:p w:rsidR="005137F8" w:rsidRPr="007C0FD2" w:rsidRDefault="00464CCF" w:rsidP="00D86879">
      <w:pPr>
        <w:rPr>
          <w:b/>
        </w:rPr>
      </w:pPr>
      <w:r>
        <w:rPr>
          <w:b/>
        </w:rPr>
        <w:t>Renee Portnell</w:t>
      </w:r>
      <w:r w:rsidR="0059185B" w:rsidRPr="007C0FD2">
        <w:rPr>
          <w:b/>
        </w:rPr>
        <w:t xml:space="preserve"> made a motion to approve the minutes from the </w:t>
      </w:r>
      <w:r w:rsidR="005921F3">
        <w:rPr>
          <w:b/>
        </w:rPr>
        <w:t>August 16</w:t>
      </w:r>
      <w:r w:rsidR="0059185B" w:rsidRPr="007C0FD2">
        <w:rPr>
          <w:b/>
        </w:rPr>
        <w:t xml:space="preserve">, 2016 meeting. </w:t>
      </w:r>
      <w:r>
        <w:rPr>
          <w:b/>
        </w:rPr>
        <w:t>Robbin Dunn</w:t>
      </w:r>
      <w:r w:rsidR="0059185B" w:rsidRPr="007C0FD2">
        <w:rPr>
          <w:b/>
        </w:rPr>
        <w:t xml:space="preserve"> seconded the motion</w:t>
      </w:r>
      <w:r w:rsidR="00FF4F04">
        <w:rPr>
          <w:b/>
        </w:rPr>
        <w:t>,</w:t>
      </w:r>
      <w:r w:rsidR="0059185B" w:rsidRPr="007C0FD2">
        <w:rPr>
          <w:b/>
        </w:rPr>
        <w:t xml:space="preserve"> and the motion passed unanimously.</w:t>
      </w:r>
    </w:p>
    <w:p w:rsidR="00464CCF" w:rsidRDefault="00464CCF" w:rsidP="00D86879">
      <w:pPr>
        <w:pStyle w:val="Heading1"/>
        <w:rPr>
          <w:rFonts w:asciiTheme="minorHAnsi" w:hAnsiTheme="minorHAnsi"/>
          <w:color w:val="auto"/>
        </w:rPr>
      </w:pPr>
      <w:r>
        <w:rPr>
          <w:rFonts w:asciiTheme="minorHAnsi" w:hAnsiTheme="minorHAnsi"/>
          <w:color w:val="auto"/>
        </w:rPr>
        <w:t>Discussi</w:t>
      </w:r>
      <w:r w:rsidR="00B14CCF">
        <w:rPr>
          <w:rFonts w:asciiTheme="minorHAnsi" w:hAnsiTheme="minorHAnsi"/>
          <w:color w:val="auto"/>
        </w:rPr>
        <w:t>on</w:t>
      </w:r>
      <w:r>
        <w:rPr>
          <w:rFonts w:asciiTheme="minorHAnsi" w:hAnsiTheme="minorHAnsi"/>
          <w:color w:val="auto"/>
        </w:rPr>
        <w:t xml:space="preserve"> and Approval on Public Comment Methodology</w:t>
      </w:r>
    </w:p>
    <w:p w:rsidR="00464CCF" w:rsidRPr="00B14CCF" w:rsidRDefault="00464CCF" w:rsidP="00464CCF">
      <w:pPr>
        <w:rPr>
          <w:b/>
        </w:rPr>
      </w:pPr>
      <w:r>
        <w:t xml:space="preserve">Council and Committee Chair, Jodi Thornley led a discussion on methods for allowing Public to comment during NGCDD meetings; including NGCDD Committee meetings. The comments methodology </w:t>
      </w:r>
      <w:r w:rsidR="00B14CCF">
        <w:t xml:space="preserve">will have no impact on the Open Meeting Law required Public Comment sections of the agenda. Discussion was held among the Committee members. </w:t>
      </w:r>
      <w:r w:rsidR="00B14CCF">
        <w:rPr>
          <w:b/>
        </w:rPr>
        <w:t xml:space="preserve">Robbin Dunn made a motion to amend all agendas to read that Public will be allowed 5 minutes of public comment before and after the meeting, after signing in and expressing their intent to speak at the beginning of the meeting, and Public Comment on each agenda item will be limited to 1 minute on 2 occasions for each item. Renee Portnell seconded the motion and the motion passed unanimously. </w:t>
      </w:r>
    </w:p>
    <w:p w:rsidR="005137F8" w:rsidRDefault="00464CCF" w:rsidP="00D86879">
      <w:pPr>
        <w:pStyle w:val="Heading1"/>
        <w:rPr>
          <w:rFonts w:asciiTheme="minorHAnsi" w:hAnsiTheme="minorHAnsi"/>
          <w:color w:val="auto"/>
        </w:rPr>
      </w:pPr>
      <w:r>
        <w:rPr>
          <w:rFonts w:asciiTheme="minorHAnsi" w:hAnsiTheme="minorHAnsi"/>
          <w:color w:val="auto"/>
        </w:rPr>
        <w:t>Discussion and Approval, Denial, or Conditions for Applications Received Requesting Assistance from the Consumer Leadership Development Funds</w:t>
      </w:r>
    </w:p>
    <w:p w:rsidR="008921B5" w:rsidRDefault="0059185B" w:rsidP="00BB2ACD">
      <w:r>
        <w:t>Executive Director, Sherry Manning presented a</w:t>
      </w:r>
      <w:r w:rsidR="005921F3">
        <w:t xml:space="preserve"> letter</w:t>
      </w:r>
      <w:r>
        <w:t xml:space="preserve"> received by </w:t>
      </w:r>
      <w:r w:rsidR="005921F3">
        <w:t>the A-Team Nevada requesting</w:t>
      </w:r>
      <w:r>
        <w:t xml:space="preserve"> assistance from the Consumer Leadership Development Fund (CLDF)</w:t>
      </w:r>
      <w:r w:rsidR="005921F3">
        <w:t xml:space="preserve"> in the amount of $12,000</w:t>
      </w:r>
      <w:r w:rsidR="002C46A4">
        <w:t xml:space="preserve"> for 45 self-advocates and support staff located in southern Nevada</w:t>
      </w:r>
      <w:r>
        <w:t xml:space="preserve"> to attend </w:t>
      </w:r>
      <w:r w:rsidR="005921F3">
        <w:t xml:space="preserve">their Advocacy Day at the Nevada Legislature in 2017 in Carson City, NV. </w:t>
      </w:r>
      <w:r w:rsidR="002C46A4">
        <w:t xml:space="preserve">This will be held on February 27, 2017. </w:t>
      </w:r>
      <w:r w:rsidR="005921F3">
        <w:t>The Committee held discussion and asked questions concerning the request. After discussion</w:t>
      </w:r>
      <w:r w:rsidR="002C46A4">
        <w:t xml:space="preserve"> and all things considered</w:t>
      </w:r>
      <w:r w:rsidR="005921F3">
        <w:t>,</w:t>
      </w:r>
      <w:r w:rsidR="00BB2ACD">
        <w:t xml:space="preserve"> </w:t>
      </w:r>
      <w:r w:rsidR="002C46A4">
        <w:rPr>
          <w:b/>
        </w:rPr>
        <w:t xml:space="preserve">Robbin Dunn made a motion to set aside up to $5,000 for the Advocacy Day. Renee Portnell seconded the motion, and the motion passed unanimously. </w:t>
      </w:r>
    </w:p>
    <w:p w:rsidR="002C46A4" w:rsidRDefault="002C46A4" w:rsidP="00BB2ACD">
      <w:r>
        <w:t>Ms. Manning informed A-Team organizer, Tracy Brown-May of the need for a list of individuals that will be attending the Advocacy Day, as well as the need for each individual to submit a report on what they took away from the Advocacy Day once they return.</w:t>
      </w:r>
    </w:p>
    <w:p w:rsidR="002C46A4" w:rsidRDefault="002C46A4" w:rsidP="002C46A4">
      <w:pPr>
        <w:pStyle w:val="Heading1"/>
        <w:rPr>
          <w:rFonts w:asciiTheme="minorHAnsi" w:hAnsiTheme="minorHAnsi"/>
          <w:color w:val="auto"/>
        </w:rPr>
      </w:pPr>
      <w:r>
        <w:rPr>
          <w:rFonts w:asciiTheme="minorHAnsi" w:hAnsiTheme="minorHAnsi"/>
          <w:color w:val="auto"/>
        </w:rPr>
        <w:t>Discussion and Approval, Denial, or Conditions for Continuing Northern Based Self-Advocacy Coordinator for 3 Months</w:t>
      </w:r>
    </w:p>
    <w:p w:rsidR="002C46A4" w:rsidRPr="002C46A4" w:rsidRDefault="002C46A4" w:rsidP="002C46A4">
      <w:pPr>
        <w:rPr>
          <w:b/>
        </w:rPr>
      </w:pPr>
      <w:r>
        <w:t>Executive Director, Sherry Manning led a discussion on the rationale to continue the norther</w:t>
      </w:r>
      <w:r w:rsidR="009B2749">
        <w:t>n</w:t>
      </w:r>
      <w:r>
        <w:t xml:space="preserve"> Self-Advocacy Coordinator Position for 3 months in order to introduce new staff self-advocacy position into the disability community, and provide guidance on what has and needs to be continued. The new staff position was just approved and Staff is just now in the scheduling interviews phase – it will be at least mid-to-late October before someone could start in this position, but there is a need for the work to continue during this time. Continuing this position for 3 months would allow for a smooth transition to the new self-advocacy coordinator position. </w:t>
      </w:r>
      <w:r>
        <w:rPr>
          <w:b/>
        </w:rPr>
        <w:t>Renee Portnell made a motion to approve continuing the position for 3 months. Robbin Dunn seconded the motion, and the motion passed unanimously.</w:t>
      </w:r>
    </w:p>
    <w:p w:rsidR="005137F8" w:rsidRDefault="00713892" w:rsidP="00D86879">
      <w:pPr>
        <w:pStyle w:val="Heading1"/>
        <w:rPr>
          <w:rFonts w:asciiTheme="minorHAnsi" w:hAnsiTheme="minorHAnsi"/>
          <w:color w:val="auto"/>
        </w:rPr>
      </w:pPr>
      <w:r>
        <w:rPr>
          <w:rFonts w:asciiTheme="minorHAnsi" w:hAnsiTheme="minorHAnsi"/>
          <w:color w:val="auto"/>
        </w:rPr>
        <w:lastRenderedPageBreak/>
        <w:t>Next Meeting Date</w:t>
      </w:r>
    </w:p>
    <w:p w:rsidR="005137F8" w:rsidRPr="005137F8" w:rsidRDefault="00FF4F04" w:rsidP="00D86879">
      <w:r>
        <w:t xml:space="preserve">The next NGCDD Executive Committee Meeting </w:t>
      </w:r>
      <w:r w:rsidR="002C46A4">
        <w:t>will be determined at a later time, as the regularly scheduled date/time will not work for the Committee.</w:t>
      </w:r>
    </w:p>
    <w:p w:rsidR="005137F8" w:rsidRDefault="002A4817" w:rsidP="00D86879">
      <w:pPr>
        <w:pStyle w:val="Heading1"/>
        <w:rPr>
          <w:rFonts w:asciiTheme="minorHAnsi" w:hAnsiTheme="minorHAnsi"/>
          <w:color w:val="auto"/>
        </w:rPr>
      </w:pPr>
      <w:r>
        <w:rPr>
          <w:rFonts w:asciiTheme="minorHAnsi" w:hAnsiTheme="minorHAnsi"/>
          <w:color w:val="auto"/>
        </w:rPr>
        <w:t>Public Comment</w:t>
      </w:r>
    </w:p>
    <w:p w:rsidR="002A4817" w:rsidRPr="002A4817" w:rsidRDefault="00BB2ACD" w:rsidP="00D86879">
      <w:r>
        <w:t>None.</w:t>
      </w:r>
    </w:p>
    <w:p w:rsidR="002A4817" w:rsidRPr="002A4817" w:rsidRDefault="002A4817" w:rsidP="00D86879">
      <w:pPr>
        <w:pStyle w:val="Heading1"/>
        <w:rPr>
          <w:rFonts w:asciiTheme="minorHAnsi" w:hAnsiTheme="minorHAnsi"/>
          <w:color w:val="auto"/>
        </w:rPr>
      </w:pPr>
      <w:r>
        <w:rPr>
          <w:rFonts w:asciiTheme="minorHAnsi" w:hAnsiTheme="minorHAnsi"/>
          <w:color w:val="auto"/>
        </w:rPr>
        <w:t>Adjournment</w:t>
      </w:r>
    </w:p>
    <w:p w:rsidR="005137F8" w:rsidRPr="005137F8" w:rsidRDefault="00FF4F04" w:rsidP="00D86879">
      <w:r>
        <w:t>Council and Committee Chair, Jodi Thornley ca</w:t>
      </w:r>
      <w:r w:rsidR="00283BFA">
        <w:t>lled the meeting adjourned at 3:0</w:t>
      </w:r>
      <w:r w:rsidR="00BB2ACD">
        <w:t>7</w:t>
      </w:r>
      <w:r>
        <w:t xml:space="preserve"> PM.</w:t>
      </w:r>
    </w:p>
    <w:sectPr w:rsidR="005137F8" w:rsidRPr="005137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CA" w:rsidRDefault="00273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51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51CE">
              <w:rPr>
                <w:b/>
                <w:bCs/>
                <w:noProof/>
              </w:rPr>
              <w:t>3</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CA" w:rsidRDefault="0027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CA" w:rsidRDefault="00273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CA" w:rsidRDefault="0027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CA" w:rsidRDefault="0027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25A4C"/>
    <w:multiLevelType w:val="hybridMultilevel"/>
    <w:tmpl w:val="4320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142CDB"/>
    <w:rsid w:val="00184749"/>
    <w:rsid w:val="001E044B"/>
    <w:rsid w:val="002732CA"/>
    <w:rsid w:val="00283BFA"/>
    <w:rsid w:val="002A4817"/>
    <w:rsid w:val="002C46A4"/>
    <w:rsid w:val="00326537"/>
    <w:rsid w:val="00353104"/>
    <w:rsid w:val="00432BCE"/>
    <w:rsid w:val="00464CCF"/>
    <w:rsid w:val="00477B83"/>
    <w:rsid w:val="004E451C"/>
    <w:rsid w:val="005137F8"/>
    <w:rsid w:val="005159BB"/>
    <w:rsid w:val="00563BB5"/>
    <w:rsid w:val="0059185B"/>
    <w:rsid w:val="005921F3"/>
    <w:rsid w:val="005F51CE"/>
    <w:rsid w:val="006673D7"/>
    <w:rsid w:val="00713892"/>
    <w:rsid w:val="007C0FD2"/>
    <w:rsid w:val="007C24E8"/>
    <w:rsid w:val="00880F8A"/>
    <w:rsid w:val="008921B5"/>
    <w:rsid w:val="008D5AFE"/>
    <w:rsid w:val="009124F2"/>
    <w:rsid w:val="009B2749"/>
    <w:rsid w:val="009F2A9A"/>
    <w:rsid w:val="009F3F1B"/>
    <w:rsid w:val="00A53883"/>
    <w:rsid w:val="00B14CCF"/>
    <w:rsid w:val="00BB2ACD"/>
    <w:rsid w:val="00D86879"/>
    <w:rsid w:val="00E6517E"/>
    <w:rsid w:val="00EF2B50"/>
    <w:rsid w:val="00F300D5"/>
    <w:rsid w:val="00F86BE6"/>
    <w:rsid w:val="00F918AF"/>
    <w:rsid w:val="00F96B29"/>
    <w:rsid w:val="00FA28E6"/>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AF8BAB23-69AD-4213-BF35-9B1E3E1D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9526-348F-4E5E-B47D-1EC63052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dcterms:created xsi:type="dcterms:W3CDTF">2017-04-20T21:32:00Z</dcterms:created>
  <dcterms:modified xsi:type="dcterms:W3CDTF">2017-04-20T21:32:00Z</dcterms:modified>
</cp:coreProperties>
</file>