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4CE8" w:rsidRPr="00F7510F" w:rsidRDefault="00B92973" w:rsidP="00F7510F">
      <w:pPr>
        <w:pStyle w:val="Title"/>
      </w:pPr>
      <w:bookmarkStart w:id="0" w:name="_Toc449105973"/>
      <w:bookmarkStart w:id="1" w:name="_Toc457913575"/>
      <w:bookmarkStart w:id="2" w:name="_Toc466036009"/>
      <w:bookmarkStart w:id="3" w:name="_Toc481487811"/>
      <w:r w:rsidRPr="00F7510F">
        <w:softHyphen/>
      </w:r>
      <w:r w:rsidR="00AC7FBF" w:rsidRPr="00F7510F">
        <w:t>Grantee</w:t>
      </w:r>
      <w:r w:rsidR="00964CE8" w:rsidRPr="00F7510F">
        <w:t xml:space="preserve"> </w:t>
      </w:r>
      <w:r w:rsidR="00AC7FBF" w:rsidRPr="00F7510F">
        <w:t xml:space="preserve">Project </w:t>
      </w:r>
      <w:r w:rsidR="00964CE8" w:rsidRPr="00F7510F">
        <w:t>Status Summary</w:t>
      </w:r>
      <w:bookmarkEnd w:id="0"/>
      <w:bookmarkEnd w:id="1"/>
      <w:bookmarkEnd w:id="2"/>
      <w:bookmarkEnd w:id="3"/>
    </w:p>
    <w:p w:rsidR="00CF2FEF" w:rsidRPr="00183F6A" w:rsidRDefault="00CF2FEF" w:rsidP="0006090A">
      <w:pPr>
        <w:jc w:val="center"/>
        <w:rPr>
          <w:rFonts w:ascii="Arial" w:eastAsia="Times New Roman" w:hAnsi="Arial" w:cs="Arial"/>
          <w:color w:val="000000"/>
          <w:sz w:val="24"/>
        </w:rPr>
      </w:pPr>
    </w:p>
    <w:p w:rsidR="00C91C21" w:rsidRPr="00E57A7D" w:rsidRDefault="00183F6A" w:rsidP="00C91C21">
      <w:pPr>
        <w:pStyle w:val="Subtitle"/>
        <w:rPr>
          <w:sz w:val="26"/>
          <w:szCs w:val="26"/>
        </w:rPr>
      </w:pPr>
      <w:bookmarkStart w:id="4" w:name="_Toc449105974"/>
      <w:bookmarkStart w:id="5" w:name="_Toc450206554"/>
      <w:bookmarkStart w:id="6" w:name="_Toc450909518"/>
      <w:bookmarkStart w:id="7" w:name="_Toc457913576"/>
      <w:bookmarkStart w:id="8" w:name="_Toc466036010"/>
      <w:bookmarkStart w:id="9" w:name="_Toc481487812"/>
      <w:r w:rsidRPr="00E57A7D">
        <w:rPr>
          <w:sz w:val="26"/>
          <w:szCs w:val="26"/>
        </w:rPr>
        <w:t xml:space="preserve">FFY’ </w:t>
      </w:r>
      <w:r w:rsidR="00081C0B" w:rsidRPr="00E57A7D">
        <w:rPr>
          <w:sz w:val="26"/>
          <w:szCs w:val="26"/>
        </w:rPr>
        <w:t>17</w:t>
      </w:r>
      <w:r w:rsidR="00683B5F" w:rsidRPr="00E57A7D">
        <w:rPr>
          <w:sz w:val="26"/>
          <w:szCs w:val="26"/>
        </w:rPr>
        <w:t xml:space="preserve"> </w:t>
      </w:r>
      <w:r w:rsidR="00861114">
        <w:rPr>
          <w:sz w:val="26"/>
          <w:szCs w:val="26"/>
        </w:rPr>
        <w:t>Second</w:t>
      </w:r>
      <w:r w:rsidR="00F10484" w:rsidRPr="00E57A7D">
        <w:rPr>
          <w:sz w:val="26"/>
          <w:szCs w:val="26"/>
        </w:rPr>
        <w:t xml:space="preserve"> </w:t>
      </w:r>
      <w:r w:rsidR="006A6D7C" w:rsidRPr="00E57A7D">
        <w:rPr>
          <w:sz w:val="26"/>
          <w:szCs w:val="26"/>
        </w:rPr>
        <w:t>Quarter Report</w:t>
      </w:r>
      <w:bookmarkStart w:id="10" w:name="_Toc466035890"/>
      <w:bookmarkStart w:id="11" w:name="_Toc449105975"/>
      <w:bookmarkStart w:id="12" w:name="_Toc450206555"/>
      <w:bookmarkStart w:id="13" w:name="_Toc450909519"/>
      <w:bookmarkStart w:id="14" w:name="_Toc457913577"/>
      <w:bookmarkEnd w:id="4"/>
      <w:bookmarkEnd w:id="5"/>
      <w:bookmarkEnd w:id="6"/>
      <w:bookmarkEnd w:id="7"/>
      <w:bookmarkEnd w:id="8"/>
      <w:bookmarkEnd w:id="9"/>
      <w:r w:rsidR="00F7510F" w:rsidRPr="00E57A7D">
        <w:rPr>
          <w:sz w:val="26"/>
          <w:szCs w:val="26"/>
        </w:rPr>
        <w:t xml:space="preserve"> </w:t>
      </w:r>
    </w:p>
    <w:p w:rsidR="00A213E1" w:rsidRPr="00E57A7D" w:rsidRDefault="00C91C21" w:rsidP="00E57A7D">
      <w:pPr>
        <w:pStyle w:val="Subtitle"/>
        <w:spacing w:after="1320"/>
        <w:rPr>
          <w:sz w:val="26"/>
          <w:szCs w:val="26"/>
        </w:rPr>
      </w:pPr>
      <w:bookmarkStart w:id="15" w:name="_Toc466036011"/>
      <w:bookmarkStart w:id="16" w:name="_Toc481487813"/>
      <w:r w:rsidRPr="00E57A7D">
        <w:rPr>
          <w:sz w:val="26"/>
          <w:szCs w:val="26"/>
        </w:rPr>
        <w:t>F</w:t>
      </w:r>
      <w:r w:rsidR="006557E6" w:rsidRPr="00E57A7D">
        <w:rPr>
          <w:sz w:val="26"/>
          <w:szCs w:val="26"/>
        </w:rPr>
        <w:t>or the period of</w:t>
      </w:r>
      <w:bookmarkEnd w:id="10"/>
      <w:bookmarkEnd w:id="15"/>
      <w:r w:rsidR="006557E6" w:rsidRPr="00E57A7D">
        <w:rPr>
          <w:sz w:val="26"/>
          <w:szCs w:val="26"/>
        </w:rPr>
        <w:t xml:space="preserve"> </w:t>
      </w:r>
      <w:bookmarkEnd w:id="11"/>
      <w:bookmarkEnd w:id="12"/>
      <w:bookmarkEnd w:id="13"/>
      <w:bookmarkEnd w:id="14"/>
      <w:r w:rsidR="00AD47BA">
        <w:rPr>
          <w:sz w:val="26"/>
          <w:szCs w:val="26"/>
        </w:rPr>
        <w:t>January 1, 2017 through March</w:t>
      </w:r>
      <w:r w:rsidR="00A213E1" w:rsidRPr="00E57A7D">
        <w:rPr>
          <w:sz w:val="26"/>
          <w:szCs w:val="26"/>
        </w:rPr>
        <w:t xml:space="preserve"> 31</w:t>
      </w:r>
      <w:r w:rsidR="00A213E1" w:rsidRPr="00E57A7D">
        <w:rPr>
          <w:sz w:val="26"/>
          <w:szCs w:val="26"/>
          <w:vertAlign w:val="superscript"/>
        </w:rPr>
        <w:t>st</w:t>
      </w:r>
      <w:r w:rsidR="00AD47BA">
        <w:rPr>
          <w:sz w:val="26"/>
          <w:szCs w:val="26"/>
        </w:rPr>
        <w:t>, 2017</w:t>
      </w:r>
      <w:bookmarkEnd w:id="16"/>
    </w:p>
    <w:sdt>
      <w:sdtPr>
        <w:rPr>
          <w:rFonts w:ascii="Tahoma" w:eastAsia="Times New Roman" w:hAnsi="Times New Roman" w:cs="Times New Roman"/>
          <w:b w:val="0"/>
          <w:bCs w:val="0"/>
          <w:color w:val="auto"/>
          <w:kern w:val="2"/>
          <w:sz w:val="20"/>
          <w:szCs w:val="24"/>
          <w:lang w:eastAsia="ko-KR"/>
        </w:rPr>
        <w:id w:val="344986571"/>
        <w:docPartObj>
          <w:docPartGallery w:val="Table of Contents"/>
          <w:docPartUnique/>
        </w:docPartObj>
      </w:sdtPr>
      <w:sdtEndPr>
        <w:rPr>
          <w:rFonts w:ascii="Arial" w:eastAsia="Tahoma" w:hAnsi="Arial" w:cs="Arial"/>
          <w:noProof/>
          <w:sz w:val="24"/>
        </w:rPr>
      </w:sdtEndPr>
      <w:sdtContent>
        <w:p w:rsidR="007F4FDF" w:rsidRPr="007F4FDF" w:rsidRDefault="00FD6974" w:rsidP="007F4FDF">
          <w:pPr>
            <w:pStyle w:val="TOCHeading"/>
            <w:rPr>
              <w:rFonts w:ascii="Arial" w:hAnsi="Arial" w:cs="Arial"/>
              <w:noProof/>
              <w:sz w:val="32"/>
              <w:szCs w:val="32"/>
              <w:lang w:eastAsia="en-US"/>
            </w:rPr>
          </w:pPr>
          <w:r w:rsidRPr="007F4FDF">
            <w:rPr>
              <w:rFonts w:ascii="Arial" w:eastAsia="Times New Roman" w:hAnsi="Arial" w:cs="Arial"/>
              <w:color w:val="auto"/>
              <w:sz w:val="32"/>
              <w:szCs w:val="32"/>
            </w:rPr>
            <w:t>Table of Contents</w:t>
          </w:r>
          <w:r w:rsidRPr="007F4FDF">
            <w:rPr>
              <w:rFonts w:ascii="Arial" w:eastAsia="Times New Roman" w:hAnsi="Arial" w:cs="Arial"/>
              <w:sz w:val="32"/>
              <w:szCs w:val="32"/>
              <w:u w:val="single"/>
            </w:rPr>
            <w:fldChar w:fldCharType="begin"/>
          </w:r>
          <w:r w:rsidRPr="007F4FDF">
            <w:rPr>
              <w:rFonts w:ascii="Arial" w:eastAsia="Times New Roman" w:hAnsi="Arial" w:cs="Arial"/>
              <w:sz w:val="32"/>
              <w:szCs w:val="32"/>
            </w:rPr>
            <w:instrText xml:space="preserve"> TOC \o "1-3" \h \z \u </w:instrText>
          </w:r>
          <w:r w:rsidRPr="007F4FDF">
            <w:rPr>
              <w:rFonts w:ascii="Arial" w:eastAsia="Times New Roman" w:hAnsi="Arial" w:cs="Arial"/>
              <w:sz w:val="32"/>
              <w:szCs w:val="32"/>
              <w:u w:val="single"/>
            </w:rPr>
            <w:fldChar w:fldCharType="separate"/>
          </w:r>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17" w:history="1">
            <w:r w:rsidR="007F4FDF" w:rsidRPr="007F4FDF">
              <w:rPr>
                <w:rStyle w:val="Hyperlink"/>
                <w:rFonts w:ascii="Arial" w:hAnsi="Arial" w:cs="Arial"/>
                <w:noProof/>
                <w:sz w:val="32"/>
                <w:szCs w:val="32"/>
              </w:rPr>
              <w:t>Shared Ride Pilot &amp; Research Project</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_Toc481487817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2</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18" w:history="1">
            <w:r w:rsidR="007F4FDF" w:rsidRPr="007F4FDF">
              <w:rPr>
                <w:rStyle w:val="Hyperlink"/>
                <w:rFonts w:ascii="Arial" w:hAnsi="Arial" w:cs="Arial"/>
                <w:noProof/>
                <w:sz w:val="32"/>
                <w:szCs w:val="32"/>
              </w:rPr>
              <w:t>Traveling Through Time</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_Toc481487818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3</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19" w:history="1">
            <w:r w:rsidR="007F4FDF" w:rsidRPr="007F4FDF">
              <w:rPr>
                <w:rStyle w:val="Hyperlink"/>
                <w:rFonts w:ascii="Arial" w:hAnsi="Arial" w:cs="Arial"/>
                <w:noProof/>
                <w:sz w:val="32"/>
                <w:szCs w:val="32"/>
              </w:rPr>
              <w:t>Mid-Day Transportation</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_Toc481487819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4</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20" w:history="1">
            <w:r w:rsidR="007F4FDF" w:rsidRPr="007F4FDF">
              <w:rPr>
                <w:rStyle w:val="Hyperlink"/>
                <w:rFonts w:ascii="Arial" w:hAnsi="Arial" w:cs="Arial"/>
                <w:noProof/>
                <w:sz w:val="32"/>
                <w:szCs w:val="32"/>
              </w:rPr>
              <w:t>Agai Dicutta Live in Unity</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_Toc481487820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5</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21" w:history="1">
            <w:r w:rsidR="007F4FDF" w:rsidRPr="007F4FDF">
              <w:rPr>
                <w:rStyle w:val="Hyperlink"/>
                <w:rFonts w:ascii="Arial" w:hAnsi="Arial" w:cs="Arial"/>
                <w:noProof/>
                <w:sz w:val="32"/>
                <w:szCs w:val="32"/>
              </w:rPr>
              <w:t>First Responder Training</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_Toc481487821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7</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22" w:history="1">
            <w:r w:rsidR="007F4FDF" w:rsidRPr="007F4FDF">
              <w:rPr>
                <w:rStyle w:val="Hyperlink"/>
                <w:rFonts w:ascii="Arial" w:hAnsi="Arial" w:cs="Arial"/>
                <w:noProof/>
                <w:sz w:val="32"/>
                <w:szCs w:val="32"/>
              </w:rPr>
              <w:t>Informed Health Choice</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_Toc481487822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8</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23" w:history="1">
            <w:r w:rsidR="007F4FDF" w:rsidRPr="007F4FDF">
              <w:rPr>
                <w:rStyle w:val="Hyperlink"/>
                <w:rFonts w:ascii="Arial" w:hAnsi="Arial" w:cs="Arial"/>
                <w:noProof/>
                <w:sz w:val="32"/>
                <w:szCs w:val="32"/>
              </w:rPr>
              <w:t>Sexual Health Education</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_Toc481487823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11</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24" w:history="1">
            <w:r w:rsidR="007F4FDF" w:rsidRPr="007F4FDF">
              <w:rPr>
                <w:rStyle w:val="Hyperlink"/>
                <w:rFonts w:ascii="Arial" w:hAnsi="Arial" w:cs="Arial"/>
                <w:noProof/>
                <w:sz w:val="32"/>
                <w:szCs w:val="32"/>
              </w:rPr>
              <w:t>Informed Choice Through a Person-Centered No Wrong Door System</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_Toc481487824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12</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25" w:history="1">
            <w:r w:rsidR="007F4FDF" w:rsidRPr="007F4FDF">
              <w:rPr>
                <w:rStyle w:val="Hyperlink"/>
                <w:rFonts w:ascii="Arial" w:hAnsi="Arial" w:cs="Arial"/>
                <w:noProof/>
                <w:sz w:val="32"/>
                <w:szCs w:val="32"/>
              </w:rPr>
              <w:t>Guinn Center for Policy Priorities Update:</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_Toc481487825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13</w:t>
            </w:r>
            <w:r w:rsidR="007F4FDF" w:rsidRPr="007F4FDF">
              <w:rPr>
                <w:rFonts w:ascii="Arial" w:hAnsi="Arial" w:cs="Arial"/>
                <w:noProof/>
                <w:webHidden/>
                <w:sz w:val="32"/>
                <w:szCs w:val="32"/>
              </w:rPr>
              <w:fldChar w:fldCharType="end"/>
            </w:r>
          </w:hyperlink>
        </w:p>
        <w:p w:rsidR="007F4FDF" w:rsidRPr="007F4FDF" w:rsidRDefault="008F317E">
          <w:pPr>
            <w:pStyle w:val="TOC1"/>
            <w:tabs>
              <w:tab w:val="right" w:leader="dot" w:pos="10790"/>
            </w:tabs>
            <w:rPr>
              <w:rFonts w:ascii="Arial" w:eastAsiaTheme="minorEastAsia" w:hAnsi="Arial" w:cs="Arial"/>
              <w:noProof/>
              <w:kern w:val="0"/>
              <w:sz w:val="32"/>
              <w:szCs w:val="32"/>
              <w:lang w:eastAsia="en-US"/>
            </w:rPr>
          </w:pPr>
          <w:hyperlink w:anchor="_Toc481487826" w:history="1">
            <w:r w:rsidR="007F4FDF" w:rsidRPr="007F4FDF">
              <w:rPr>
                <w:rStyle w:val="Hyperlink"/>
                <w:rFonts w:ascii="Arial" w:hAnsi="Arial" w:cs="Arial"/>
                <w:noProof/>
                <w:sz w:val="32"/>
                <w:szCs w:val="32"/>
              </w:rPr>
              <w:t>Glossary Of Terms</w:t>
            </w:r>
            <w:r w:rsidR="007F4FDF" w:rsidRPr="007F4FDF">
              <w:rPr>
                <w:rFonts w:ascii="Arial" w:hAnsi="Arial" w:cs="Arial"/>
                <w:noProof/>
                <w:webHidden/>
                <w:sz w:val="32"/>
                <w:szCs w:val="32"/>
              </w:rPr>
              <w:tab/>
            </w:r>
            <w:r w:rsidR="007F4FDF" w:rsidRPr="007F4FDF">
              <w:rPr>
                <w:rFonts w:ascii="Arial" w:hAnsi="Arial" w:cs="Arial"/>
                <w:noProof/>
                <w:webHidden/>
                <w:sz w:val="32"/>
                <w:szCs w:val="32"/>
              </w:rPr>
              <w:fldChar w:fldCharType="begin"/>
            </w:r>
            <w:r w:rsidR="007F4FDF" w:rsidRPr="007F4FDF">
              <w:rPr>
                <w:rFonts w:ascii="Arial" w:hAnsi="Arial" w:cs="Arial"/>
                <w:noProof/>
                <w:webHidden/>
                <w:sz w:val="32"/>
                <w:szCs w:val="32"/>
              </w:rPr>
              <w:instrText xml:space="preserve"> PAGEREF _Toc481487826 \h </w:instrText>
            </w:r>
            <w:r w:rsidR="007F4FDF" w:rsidRPr="007F4FDF">
              <w:rPr>
                <w:rFonts w:ascii="Arial" w:hAnsi="Arial" w:cs="Arial"/>
                <w:noProof/>
                <w:webHidden/>
                <w:sz w:val="32"/>
                <w:szCs w:val="32"/>
              </w:rPr>
            </w:r>
            <w:r w:rsidR="007F4FDF" w:rsidRPr="007F4FDF">
              <w:rPr>
                <w:rFonts w:ascii="Arial" w:hAnsi="Arial" w:cs="Arial"/>
                <w:noProof/>
                <w:webHidden/>
                <w:sz w:val="32"/>
                <w:szCs w:val="32"/>
              </w:rPr>
              <w:fldChar w:fldCharType="separate"/>
            </w:r>
            <w:r w:rsidR="007F4FDF">
              <w:rPr>
                <w:rFonts w:ascii="Arial" w:hAnsi="Arial" w:cs="Arial"/>
                <w:noProof/>
                <w:webHidden/>
                <w:sz w:val="32"/>
                <w:szCs w:val="32"/>
              </w:rPr>
              <w:t>15</w:t>
            </w:r>
            <w:r w:rsidR="007F4FDF" w:rsidRPr="007F4FDF">
              <w:rPr>
                <w:rFonts w:ascii="Arial" w:hAnsi="Arial" w:cs="Arial"/>
                <w:noProof/>
                <w:webHidden/>
                <w:sz w:val="32"/>
                <w:szCs w:val="32"/>
              </w:rPr>
              <w:fldChar w:fldCharType="end"/>
            </w:r>
          </w:hyperlink>
        </w:p>
        <w:p w:rsidR="00FD6974" w:rsidRDefault="00FD6974" w:rsidP="00D8205C">
          <w:pPr>
            <w:spacing w:before="120"/>
          </w:pPr>
          <w:r w:rsidRPr="007F4FDF">
            <w:rPr>
              <w:rFonts w:ascii="Arial" w:eastAsia="Times New Roman" w:hAnsi="Arial" w:cs="Arial"/>
              <w:sz w:val="32"/>
              <w:szCs w:val="32"/>
            </w:rPr>
            <w:fldChar w:fldCharType="end"/>
          </w:r>
        </w:p>
      </w:sdtContent>
    </w:sdt>
    <w:p w:rsidR="00362FC2" w:rsidRPr="00E57A7D" w:rsidRDefault="008A7175" w:rsidP="00C91C21">
      <w:pPr>
        <w:pStyle w:val="Subtitle"/>
        <w:spacing w:before="3840"/>
        <w:jc w:val="right"/>
        <w:outlineLvl w:val="2"/>
        <w:rPr>
          <w:sz w:val="26"/>
          <w:szCs w:val="26"/>
        </w:rPr>
      </w:pPr>
      <w:r>
        <w:rPr>
          <w:sz w:val="28"/>
          <w:szCs w:val="28"/>
        </w:rPr>
        <w:t xml:space="preserve"> </w:t>
      </w:r>
      <w:bookmarkStart w:id="17" w:name="_Toc481487814"/>
      <w:r w:rsidR="00D8205C" w:rsidRPr="00E57A7D">
        <w:rPr>
          <w:sz w:val="26"/>
          <w:szCs w:val="26"/>
        </w:rPr>
        <w:t xml:space="preserve">Nevada Governor's Council on </w:t>
      </w:r>
      <w:r w:rsidR="00CC11D1" w:rsidRPr="00E57A7D">
        <w:rPr>
          <w:sz w:val="26"/>
          <w:szCs w:val="26"/>
        </w:rPr>
        <w:t>Developmental Disabilities</w:t>
      </w:r>
      <w:bookmarkEnd w:id="17"/>
    </w:p>
    <w:p w:rsidR="00964CE8" w:rsidRPr="00E57A7D" w:rsidRDefault="00BF3DD8" w:rsidP="00C91C21">
      <w:pPr>
        <w:pStyle w:val="Subtitle"/>
        <w:jc w:val="right"/>
        <w:outlineLvl w:val="2"/>
        <w:rPr>
          <w:sz w:val="26"/>
          <w:szCs w:val="26"/>
        </w:rPr>
      </w:pPr>
      <w:bookmarkStart w:id="18" w:name="_Toc481487815"/>
      <w:r w:rsidRPr="00E57A7D">
        <w:rPr>
          <w:sz w:val="26"/>
          <w:szCs w:val="26"/>
        </w:rPr>
        <w:t>Compiled</w:t>
      </w:r>
      <w:r w:rsidR="00CF2FEF" w:rsidRPr="00E57A7D">
        <w:rPr>
          <w:sz w:val="26"/>
          <w:szCs w:val="26"/>
        </w:rPr>
        <w:t xml:space="preserve"> </w:t>
      </w:r>
      <w:bookmarkEnd w:id="18"/>
      <w:r w:rsidR="008F317E">
        <w:rPr>
          <w:sz w:val="26"/>
          <w:szCs w:val="26"/>
        </w:rPr>
        <w:t>4/24/17</w:t>
      </w:r>
    </w:p>
    <w:p w:rsidR="0051696F" w:rsidRPr="00E57A7D" w:rsidRDefault="0051696F" w:rsidP="00C91C21">
      <w:pPr>
        <w:pStyle w:val="Subtitle"/>
        <w:jc w:val="right"/>
        <w:outlineLvl w:val="2"/>
        <w:rPr>
          <w:sz w:val="26"/>
          <w:szCs w:val="26"/>
        </w:rPr>
      </w:pPr>
      <w:bookmarkStart w:id="19" w:name="_Toc481487816"/>
      <w:r w:rsidRPr="00E57A7D">
        <w:rPr>
          <w:sz w:val="26"/>
          <w:szCs w:val="26"/>
        </w:rPr>
        <w:t>By:  Kari Horn</w:t>
      </w:r>
      <w:bookmarkEnd w:id="19"/>
    </w:p>
    <w:p w:rsidR="00B13308" w:rsidRPr="00F7510F" w:rsidRDefault="00FD6974" w:rsidP="00F7510F">
      <w:pPr>
        <w:rPr>
          <w:rFonts w:ascii="Arial" w:eastAsia="Times New Roman" w:hAnsi="Arial" w:cs="Arial"/>
          <w:color w:val="000000"/>
          <w:sz w:val="24"/>
        </w:rPr>
      </w:pPr>
      <w:r>
        <w:rPr>
          <w:rFonts w:ascii="Arial" w:eastAsia="Times New Roman" w:hAnsi="Arial" w:cs="Arial"/>
          <w:color w:val="000000"/>
          <w:sz w:val="24"/>
        </w:rPr>
        <w:br w:type="page"/>
      </w:r>
      <w:bookmarkStart w:id="20" w:name="_GoBack"/>
      <w:bookmarkEnd w:id="20"/>
    </w:p>
    <w:p w:rsidR="00C15F6A" w:rsidRPr="00346845" w:rsidRDefault="00346845" w:rsidP="00346845">
      <w:pPr>
        <w:rPr>
          <w:rStyle w:val="Emphasis"/>
          <w:rFonts w:ascii="Arial" w:hAnsi="Arial" w:cs="Arial"/>
          <w:i w:val="0"/>
          <w:sz w:val="26"/>
          <w:szCs w:val="26"/>
        </w:rPr>
      </w:pPr>
      <w:r>
        <w:rPr>
          <w:rStyle w:val="Emphasis"/>
          <w:rFonts w:ascii="Arial" w:hAnsi="Arial" w:cs="Arial"/>
          <w:i w:val="0"/>
          <w:sz w:val="26"/>
          <w:szCs w:val="26"/>
        </w:rPr>
        <w:lastRenderedPageBreak/>
        <w:t xml:space="preserve">Note: </w:t>
      </w:r>
      <w:r w:rsidR="00F20648" w:rsidRPr="00346845">
        <w:rPr>
          <w:rStyle w:val="Emphasis"/>
          <w:rFonts w:ascii="Arial" w:hAnsi="Arial" w:cs="Arial"/>
          <w:i w:val="0"/>
          <w:sz w:val="26"/>
          <w:szCs w:val="26"/>
        </w:rPr>
        <w:t xml:space="preserve">Several grantee reports are </w:t>
      </w:r>
      <w:r w:rsidR="00AF4239" w:rsidRPr="00346845">
        <w:rPr>
          <w:rStyle w:val="Emphasis"/>
          <w:rFonts w:ascii="Arial" w:hAnsi="Arial" w:cs="Arial"/>
          <w:i w:val="0"/>
          <w:sz w:val="26"/>
          <w:szCs w:val="26"/>
        </w:rPr>
        <w:t>attached</w:t>
      </w:r>
      <w:r w:rsidR="00F20648" w:rsidRPr="00346845">
        <w:rPr>
          <w:rStyle w:val="Emphasis"/>
          <w:rFonts w:ascii="Arial" w:hAnsi="Arial" w:cs="Arial"/>
          <w:i w:val="0"/>
          <w:sz w:val="26"/>
          <w:szCs w:val="26"/>
        </w:rPr>
        <w:t xml:space="preserve"> because </w:t>
      </w:r>
      <w:r w:rsidR="00C15F6A" w:rsidRPr="00346845">
        <w:rPr>
          <w:rStyle w:val="Emphasis"/>
          <w:rFonts w:ascii="Arial" w:hAnsi="Arial" w:cs="Arial"/>
          <w:i w:val="0"/>
          <w:sz w:val="26"/>
          <w:szCs w:val="26"/>
        </w:rPr>
        <w:t>they were receiv</w:t>
      </w:r>
      <w:r w:rsidR="007A45D4" w:rsidRPr="00346845">
        <w:rPr>
          <w:rStyle w:val="Emphasis"/>
          <w:rFonts w:ascii="Arial" w:hAnsi="Arial" w:cs="Arial"/>
          <w:i w:val="0"/>
          <w:sz w:val="26"/>
          <w:szCs w:val="26"/>
        </w:rPr>
        <w:t>ed after the reporting deadline</w:t>
      </w:r>
      <w:r w:rsidR="00F20648" w:rsidRPr="00346845">
        <w:rPr>
          <w:rStyle w:val="Emphasis"/>
          <w:rFonts w:ascii="Arial" w:hAnsi="Arial" w:cs="Arial"/>
          <w:i w:val="0"/>
          <w:sz w:val="26"/>
          <w:szCs w:val="26"/>
        </w:rPr>
        <w:t xml:space="preserve"> and there wasn’t enough time to summarize them in this report</w:t>
      </w:r>
      <w:r w:rsidR="007A45D4" w:rsidRPr="00346845">
        <w:rPr>
          <w:rStyle w:val="Emphasis"/>
          <w:rFonts w:ascii="Arial" w:hAnsi="Arial" w:cs="Arial"/>
          <w:i w:val="0"/>
          <w:sz w:val="26"/>
          <w:szCs w:val="26"/>
        </w:rPr>
        <w:t xml:space="preserve">. </w:t>
      </w:r>
      <w:r w:rsidR="00AF4239" w:rsidRPr="00346845">
        <w:rPr>
          <w:rStyle w:val="Emphasis"/>
          <w:rFonts w:ascii="Arial" w:hAnsi="Arial" w:cs="Arial"/>
          <w:i w:val="0"/>
          <w:sz w:val="26"/>
          <w:szCs w:val="26"/>
        </w:rPr>
        <w:t xml:space="preserve">Quarterly reports are due on the </w:t>
      </w:r>
      <w:r w:rsidR="00AF4239" w:rsidRPr="00346845">
        <w:rPr>
          <w:rStyle w:val="Emphasis"/>
          <w:rFonts w:ascii="Arial" w:hAnsi="Arial" w:cs="Arial"/>
          <w:b/>
          <w:i w:val="0"/>
          <w:sz w:val="26"/>
          <w:szCs w:val="26"/>
          <w:u w:val="single"/>
        </w:rPr>
        <w:t>10th</w:t>
      </w:r>
      <w:r w:rsidR="00AF4239" w:rsidRPr="00346845">
        <w:rPr>
          <w:rStyle w:val="Emphasis"/>
          <w:rFonts w:ascii="Arial" w:hAnsi="Arial" w:cs="Arial"/>
          <w:i w:val="0"/>
          <w:sz w:val="26"/>
          <w:szCs w:val="26"/>
        </w:rPr>
        <w:t xml:space="preserve"> of each month following the end of the quarter. </w:t>
      </w:r>
      <w:r w:rsidR="007A45D4" w:rsidRPr="00346845">
        <w:rPr>
          <w:rStyle w:val="Emphasis"/>
          <w:rFonts w:ascii="Arial" w:hAnsi="Arial" w:cs="Arial"/>
          <w:i w:val="0"/>
          <w:sz w:val="26"/>
          <w:szCs w:val="26"/>
        </w:rPr>
        <w:t xml:space="preserve">Reporting expectations and </w:t>
      </w:r>
      <w:r w:rsidR="00C15F6A" w:rsidRPr="00346845">
        <w:rPr>
          <w:rStyle w:val="Emphasis"/>
          <w:rFonts w:ascii="Arial" w:hAnsi="Arial" w:cs="Arial"/>
          <w:i w:val="0"/>
          <w:sz w:val="26"/>
          <w:szCs w:val="26"/>
        </w:rPr>
        <w:t xml:space="preserve">deadlines are </w:t>
      </w:r>
      <w:r w:rsidR="007A45D4" w:rsidRPr="00346845">
        <w:rPr>
          <w:rStyle w:val="Emphasis"/>
          <w:rFonts w:ascii="Arial" w:hAnsi="Arial" w:cs="Arial"/>
          <w:i w:val="0"/>
          <w:sz w:val="26"/>
          <w:szCs w:val="26"/>
        </w:rPr>
        <w:t>reviewed</w:t>
      </w:r>
      <w:r w:rsidR="00C15F6A" w:rsidRPr="00346845">
        <w:rPr>
          <w:rStyle w:val="Emphasis"/>
          <w:rFonts w:ascii="Arial" w:hAnsi="Arial" w:cs="Arial"/>
          <w:i w:val="0"/>
          <w:sz w:val="26"/>
          <w:szCs w:val="26"/>
        </w:rPr>
        <w:t xml:space="preserve"> during </w:t>
      </w:r>
      <w:r w:rsidR="007A45D4" w:rsidRPr="00346845">
        <w:rPr>
          <w:rStyle w:val="Emphasis"/>
          <w:rFonts w:ascii="Arial" w:hAnsi="Arial" w:cs="Arial"/>
          <w:i w:val="0"/>
          <w:sz w:val="26"/>
          <w:szCs w:val="26"/>
        </w:rPr>
        <w:t>NOFA</w:t>
      </w:r>
      <w:r w:rsidR="00EA0E8C" w:rsidRPr="00346845">
        <w:rPr>
          <w:rStyle w:val="Emphasis"/>
          <w:rFonts w:ascii="Arial" w:hAnsi="Arial" w:cs="Arial"/>
          <w:i w:val="0"/>
          <w:sz w:val="26"/>
          <w:szCs w:val="26"/>
        </w:rPr>
        <w:t xml:space="preserve"> training,</w:t>
      </w:r>
      <w:r w:rsidR="00C15F6A" w:rsidRPr="00346845">
        <w:rPr>
          <w:rStyle w:val="Emphasis"/>
          <w:rFonts w:ascii="Arial" w:hAnsi="Arial" w:cs="Arial"/>
          <w:i w:val="0"/>
          <w:sz w:val="26"/>
          <w:szCs w:val="26"/>
        </w:rPr>
        <w:t xml:space="preserve"> when I meet with grantees </w:t>
      </w:r>
      <w:r w:rsidR="00EA0E8C" w:rsidRPr="00346845">
        <w:rPr>
          <w:rStyle w:val="Emphasis"/>
          <w:rFonts w:ascii="Arial" w:hAnsi="Arial" w:cs="Arial"/>
          <w:i w:val="0"/>
          <w:sz w:val="26"/>
          <w:szCs w:val="26"/>
        </w:rPr>
        <w:t xml:space="preserve">after the </w:t>
      </w:r>
      <w:r>
        <w:rPr>
          <w:rStyle w:val="Emphasis"/>
          <w:rFonts w:ascii="Arial" w:hAnsi="Arial" w:cs="Arial"/>
          <w:i w:val="0"/>
          <w:sz w:val="26"/>
          <w:szCs w:val="26"/>
        </w:rPr>
        <w:t>award</w:t>
      </w:r>
      <w:r w:rsidR="00EA0E8C" w:rsidRPr="00346845">
        <w:rPr>
          <w:rStyle w:val="Emphasis"/>
          <w:rFonts w:ascii="Arial" w:hAnsi="Arial" w:cs="Arial"/>
          <w:i w:val="0"/>
          <w:sz w:val="26"/>
          <w:szCs w:val="26"/>
        </w:rPr>
        <w:t>, are</w:t>
      </w:r>
      <w:r w:rsidR="007A45D4" w:rsidRPr="00346845">
        <w:rPr>
          <w:rStyle w:val="Emphasis"/>
          <w:rFonts w:ascii="Arial" w:hAnsi="Arial" w:cs="Arial"/>
          <w:i w:val="0"/>
          <w:sz w:val="26"/>
          <w:szCs w:val="26"/>
        </w:rPr>
        <w:t xml:space="preserve"> listed in the grant manua</w:t>
      </w:r>
      <w:r>
        <w:rPr>
          <w:rStyle w:val="Emphasis"/>
          <w:rFonts w:ascii="Arial" w:hAnsi="Arial" w:cs="Arial"/>
          <w:i w:val="0"/>
          <w:sz w:val="26"/>
          <w:szCs w:val="26"/>
        </w:rPr>
        <w:t xml:space="preserve">l and </w:t>
      </w:r>
      <w:r w:rsidR="00AF4239" w:rsidRPr="00346845">
        <w:rPr>
          <w:rStyle w:val="Emphasis"/>
          <w:rFonts w:ascii="Arial" w:hAnsi="Arial" w:cs="Arial"/>
          <w:i w:val="0"/>
          <w:sz w:val="26"/>
          <w:szCs w:val="26"/>
        </w:rPr>
        <w:t xml:space="preserve">in </w:t>
      </w:r>
      <w:r w:rsidR="00EA0E8C" w:rsidRPr="00346845">
        <w:rPr>
          <w:rStyle w:val="Emphasis"/>
          <w:rFonts w:ascii="Arial" w:hAnsi="Arial" w:cs="Arial"/>
          <w:i w:val="0"/>
          <w:sz w:val="26"/>
          <w:szCs w:val="26"/>
        </w:rPr>
        <w:t>separate checklist that they sign</w:t>
      </w:r>
      <w:r w:rsidR="00AF4239" w:rsidRPr="00346845">
        <w:rPr>
          <w:rStyle w:val="Emphasis"/>
          <w:rFonts w:ascii="Arial" w:hAnsi="Arial" w:cs="Arial"/>
          <w:i w:val="0"/>
          <w:sz w:val="26"/>
          <w:szCs w:val="26"/>
        </w:rPr>
        <w:t xml:space="preserve"> </w:t>
      </w:r>
      <w:r>
        <w:rPr>
          <w:rStyle w:val="Emphasis"/>
          <w:rFonts w:ascii="Arial" w:hAnsi="Arial" w:cs="Arial"/>
          <w:i w:val="0"/>
          <w:sz w:val="26"/>
          <w:szCs w:val="26"/>
        </w:rPr>
        <w:t>(and receive</w:t>
      </w:r>
      <w:r w:rsidR="00AF4239" w:rsidRPr="00346845">
        <w:rPr>
          <w:rStyle w:val="Emphasis"/>
          <w:rFonts w:ascii="Arial" w:hAnsi="Arial" w:cs="Arial"/>
          <w:i w:val="0"/>
          <w:sz w:val="26"/>
          <w:szCs w:val="26"/>
        </w:rPr>
        <w:t xml:space="preserve"> a copy of</w:t>
      </w:r>
      <w:r>
        <w:rPr>
          <w:rStyle w:val="Emphasis"/>
          <w:rFonts w:ascii="Arial" w:hAnsi="Arial" w:cs="Arial"/>
          <w:i w:val="0"/>
          <w:sz w:val="26"/>
          <w:szCs w:val="26"/>
        </w:rPr>
        <w:t>),</w:t>
      </w:r>
      <w:r w:rsidR="00EA0E8C" w:rsidRPr="00346845">
        <w:rPr>
          <w:rStyle w:val="Emphasis"/>
          <w:rFonts w:ascii="Arial" w:hAnsi="Arial" w:cs="Arial"/>
          <w:i w:val="0"/>
          <w:sz w:val="26"/>
          <w:szCs w:val="26"/>
        </w:rPr>
        <w:t xml:space="preserve"> </w:t>
      </w:r>
      <w:r w:rsidR="007A45D4" w:rsidRPr="00346845">
        <w:rPr>
          <w:rStyle w:val="Emphasis"/>
          <w:rFonts w:ascii="Arial" w:hAnsi="Arial" w:cs="Arial"/>
          <w:i w:val="0"/>
          <w:sz w:val="26"/>
          <w:szCs w:val="26"/>
        </w:rPr>
        <w:t xml:space="preserve">as well </w:t>
      </w:r>
      <w:r>
        <w:rPr>
          <w:rStyle w:val="Emphasis"/>
          <w:rFonts w:ascii="Arial" w:hAnsi="Arial" w:cs="Arial"/>
          <w:i w:val="0"/>
          <w:sz w:val="26"/>
          <w:szCs w:val="26"/>
        </w:rPr>
        <w:t xml:space="preserve">as </w:t>
      </w:r>
      <w:r w:rsidR="00EA0E8C" w:rsidRPr="00346845">
        <w:rPr>
          <w:rStyle w:val="Emphasis"/>
          <w:rFonts w:ascii="Arial" w:hAnsi="Arial" w:cs="Arial"/>
          <w:i w:val="0"/>
          <w:sz w:val="26"/>
          <w:szCs w:val="26"/>
        </w:rPr>
        <w:t xml:space="preserve">on </w:t>
      </w:r>
      <w:r w:rsidR="00AF4239" w:rsidRPr="00346845">
        <w:rPr>
          <w:rStyle w:val="Emphasis"/>
          <w:rFonts w:ascii="Arial" w:hAnsi="Arial" w:cs="Arial"/>
          <w:i w:val="0"/>
          <w:sz w:val="26"/>
          <w:szCs w:val="26"/>
        </w:rPr>
        <w:t>the</w:t>
      </w:r>
      <w:r w:rsidR="00EA0E8C" w:rsidRPr="00346845">
        <w:rPr>
          <w:rStyle w:val="Emphasis"/>
          <w:rFonts w:ascii="Arial" w:hAnsi="Arial" w:cs="Arial"/>
          <w:i w:val="0"/>
          <w:sz w:val="26"/>
          <w:szCs w:val="26"/>
        </w:rPr>
        <w:t xml:space="preserve"> Grant Information tab on our website. </w:t>
      </w:r>
      <w:r w:rsidR="007A45D4" w:rsidRPr="00346845">
        <w:rPr>
          <w:rStyle w:val="Emphasis"/>
          <w:rFonts w:ascii="Arial" w:hAnsi="Arial" w:cs="Arial"/>
          <w:i w:val="0"/>
          <w:sz w:val="26"/>
          <w:szCs w:val="26"/>
        </w:rPr>
        <w:t xml:space="preserve">Grantees </w:t>
      </w:r>
      <w:r>
        <w:rPr>
          <w:rStyle w:val="Emphasis"/>
          <w:rFonts w:ascii="Arial" w:hAnsi="Arial" w:cs="Arial"/>
          <w:i w:val="0"/>
          <w:sz w:val="26"/>
          <w:szCs w:val="26"/>
        </w:rPr>
        <w:t>may be given an</w:t>
      </w:r>
      <w:r w:rsidR="007A45D4" w:rsidRPr="00346845">
        <w:rPr>
          <w:rStyle w:val="Emphasis"/>
          <w:rFonts w:ascii="Arial" w:hAnsi="Arial" w:cs="Arial"/>
          <w:i w:val="0"/>
          <w:sz w:val="26"/>
          <w:szCs w:val="26"/>
        </w:rPr>
        <w:t xml:space="preserve"> extension</w:t>
      </w:r>
      <w:r>
        <w:rPr>
          <w:rStyle w:val="Emphasis"/>
          <w:rFonts w:ascii="Arial" w:hAnsi="Arial" w:cs="Arial"/>
          <w:i w:val="0"/>
          <w:sz w:val="26"/>
          <w:szCs w:val="26"/>
        </w:rPr>
        <w:t>,</w:t>
      </w:r>
      <w:r w:rsidR="007A45D4" w:rsidRPr="00346845">
        <w:rPr>
          <w:rStyle w:val="Emphasis"/>
          <w:rFonts w:ascii="Arial" w:hAnsi="Arial" w:cs="Arial"/>
          <w:i w:val="0"/>
          <w:sz w:val="26"/>
          <w:szCs w:val="26"/>
        </w:rPr>
        <w:t xml:space="preserve"> </w:t>
      </w:r>
      <w:r>
        <w:rPr>
          <w:rStyle w:val="Emphasis"/>
          <w:rFonts w:ascii="Arial" w:hAnsi="Arial" w:cs="Arial"/>
          <w:i w:val="0"/>
          <w:sz w:val="26"/>
          <w:szCs w:val="26"/>
        </w:rPr>
        <w:t xml:space="preserve">if they let me know ahead of time. </w:t>
      </w:r>
    </w:p>
    <w:p w:rsidR="00A4129F" w:rsidRPr="00E43B37" w:rsidRDefault="00A4129F" w:rsidP="003D28D6">
      <w:pPr>
        <w:pStyle w:val="Heading1"/>
      </w:pPr>
      <w:bookmarkStart w:id="21" w:name="_Toc481487817"/>
      <w:r w:rsidRPr="00E43B37">
        <w:t>Shared Ride Pilot &amp; Research Project</w:t>
      </w:r>
      <w:bookmarkEnd w:id="21"/>
    </w:p>
    <w:p w:rsidR="00A4129F" w:rsidRPr="00E57A7D" w:rsidRDefault="00A4129F" w:rsidP="00E57A7D">
      <w:pPr>
        <w:rPr>
          <w:rFonts w:ascii="Arial" w:hAnsi="Arial" w:cs="Arial"/>
          <w:sz w:val="26"/>
          <w:szCs w:val="26"/>
        </w:rPr>
      </w:pPr>
      <w:r w:rsidRPr="00E57A7D">
        <w:rPr>
          <w:rFonts w:ascii="Arial" w:hAnsi="Arial" w:cs="Arial"/>
          <w:sz w:val="26"/>
          <w:szCs w:val="26"/>
        </w:rPr>
        <w:t>Organization: CitiCare/Sierra Nevada Transportation Coalition</w:t>
      </w:r>
    </w:p>
    <w:p w:rsidR="00A4129F" w:rsidRPr="00E57A7D" w:rsidRDefault="00A4129F" w:rsidP="00E57A7D">
      <w:pPr>
        <w:rPr>
          <w:rFonts w:ascii="Arial" w:hAnsi="Arial" w:cs="Arial"/>
          <w:sz w:val="26"/>
          <w:szCs w:val="26"/>
        </w:rPr>
      </w:pPr>
      <w:r w:rsidRPr="00E57A7D">
        <w:rPr>
          <w:rFonts w:ascii="Arial" w:hAnsi="Arial" w:cs="Arial"/>
          <w:sz w:val="26"/>
          <w:szCs w:val="26"/>
        </w:rPr>
        <w:t>Project Director: Mark Tadder</w:t>
      </w:r>
    </w:p>
    <w:p w:rsidR="00A4129F" w:rsidRPr="00E57A7D" w:rsidRDefault="00A4129F" w:rsidP="00E57A7D">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A4129F" w:rsidRPr="00E57A7D" w:rsidRDefault="00A4129F" w:rsidP="00E57A7D">
      <w:pPr>
        <w:rPr>
          <w:rFonts w:ascii="Arial" w:hAnsi="Arial" w:cs="Arial"/>
          <w:sz w:val="26"/>
          <w:szCs w:val="26"/>
        </w:rPr>
      </w:pPr>
      <w:r w:rsidRPr="00E57A7D">
        <w:rPr>
          <w:rFonts w:ascii="Arial" w:hAnsi="Arial" w:cs="Arial"/>
          <w:sz w:val="26"/>
          <w:szCs w:val="26"/>
        </w:rPr>
        <w:t>Total Grant Funds: $ 20,000</w:t>
      </w:r>
    </w:p>
    <w:p w:rsidR="00A4129F" w:rsidRPr="00E57A7D" w:rsidRDefault="00A4129F" w:rsidP="00E57A7D">
      <w:pPr>
        <w:spacing w:before="120"/>
        <w:rPr>
          <w:rFonts w:ascii="Arial" w:eastAsia="Times New Roman" w:hAnsi="Arial" w:cs="Arial"/>
          <w:color w:val="000000"/>
          <w:sz w:val="26"/>
          <w:szCs w:val="26"/>
        </w:rPr>
      </w:pPr>
      <w:r w:rsidRPr="00E43B37">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xml:space="preserve"> Create one transportation system model that is sustainable and replicable and will serve people with I/DD across the State.</w:t>
      </w:r>
    </w:p>
    <w:p w:rsidR="00A4129F" w:rsidRPr="00E57A7D" w:rsidRDefault="00A4129F" w:rsidP="00E57A7D">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A4129F" w:rsidRPr="004916F4" w:rsidRDefault="00A4129F" w:rsidP="00E57A7D">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5B4BE5" w:rsidRPr="00E57A7D" w:rsidRDefault="00A4129F" w:rsidP="00E57A7D">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CD4EB6" w:rsidRPr="00E57A7D" w:rsidRDefault="005B4BE5" w:rsidP="007F4FDF">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CitiCare/SNTC </w:t>
      </w:r>
      <w:r w:rsidR="00C21D0D" w:rsidRPr="00E57A7D">
        <w:rPr>
          <w:rFonts w:ascii="Arial" w:eastAsia="Times New Roman" w:hAnsi="Arial" w:cs="Arial"/>
          <w:color w:val="000000"/>
          <w:sz w:val="26"/>
          <w:szCs w:val="26"/>
        </w:rPr>
        <w:t>will develop and</w:t>
      </w:r>
      <w:r w:rsidRPr="00E57A7D">
        <w:rPr>
          <w:rFonts w:ascii="Arial" w:eastAsia="Times New Roman" w:hAnsi="Arial" w:cs="Arial"/>
          <w:color w:val="000000"/>
          <w:sz w:val="26"/>
          <w:szCs w:val="26"/>
        </w:rPr>
        <w:t xml:space="preserve"> pilot</w:t>
      </w:r>
      <w:r w:rsidR="00C21D0D" w:rsidRPr="00E57A7D">
        <w:rPr>
          <w:rFonts w:ascii="Arial" w:eastAsia="Times New Roman" w:hAnsi="Arial" w:cs="Arial"/>
          <w:color w:val="000000"/>
          <w:sz w:val="26"/>
          <w:szCs w:val="26"/>
        </w:rPr>
        <w:t xml:space="preserve"> a new transportation</w:t>
      </w:r>
      <w:r w:rsidRPr="00E57A7D">
        <w:rPr>
          <w:rFonts w:ascii="Arial" w:eastAsia="Times New Roman" w:hAnsi="Arial" w:cs="Arial"/>
          <w:color w:val="000000"/>
          <w:sz w:val="26"/>
          <w:szCs w:val="26"/>
        </w:rPr>
        <w:t xml:space="preserve"> </w:t>
      </w:r>
      <w:r w:rsidR="00C21D0D" w:rsidRPr="00E57A7D">
        <w:rPr>
          <w:rFonts w:ascii="Arial" w:eastAsia="Times New Roman" w:hAnsi="Arial" w:cs="Arial"/>
          <w:color w:val="000000"/>
          <w:sz w:val="26"/>
          <w:szCs w:val="26"/>
        </w:rPr>
        <w:t>service</w:t>
      </w:r>
      <w:r w:rsidRPr="00E57A7D">
        <w:rPr>
          <w:rFonts w:ascii="Arial" w:eastAsia="Times New Roman" w:hAnsi="Arial" w:cs="Arial"/>
          <w:color w:val="000000"/>
          <w:sz w:val="26"/>
          <w:szCs w:val="26"/>
        </w:rPr>
        <w:t>, partnering with N4 and Uber or Lyft to provide rides to people with I/DD living in the outlying, non-ADA service areas. Riders will make their trip arrangements through a contracted N4 di</w:t>
      </w:r>
      <w:r w:rsidR="00C21D0D" w:rsidRPr="00E57A7D">
        <w:rPr>
          <w:rFonts w:ascii="Arial" w:eastAsia="Times New Roman" w:hAnsi="Arial" w:cs="Arial"/>
          <w:color w:val="000000"/>
          <w:sz w:val="26"/>
          <w:szCs w:val="26"/>
        </w:rPr>
        <w:t>spatcher. Q</w:t>
      </w:r>
      <w:r w:rsidRPr="00E57A7D">
        <w:rPr>
          <w:rFonts w:ascii="Arial" w:eastAsia="Times New Roman" w:hAnsi="Arial" w:cs="Arial"/>
          <w:color w:val="000000"/>
          <w:sz w:val="26"/>
          <w:szCs w:val="26"/>
        </w:rPr>
        <w:t xml:space="preserve">ualitative and quantative </w:t>
      </w:r>
      <w:r w:rsidR="00C21D0D" w:rsidRPr="00E57A7D">
        <w:rPr>
          <w:rFonts w:ascii="Arial" w:eastAsia="Times New Roman" w:hAnsi="Arial" w:cs="Arial"/>
          <w:color w:val="000000"/>
          <w:sz w:val="26"/>
          <w:szCs w:val="26"/>
        </w:rPr>
        <w:t xml:space="preserve">research </w:t>
      </w:r>
      <w:r w:rsidRPr="00E57A7D">
        <w:rPr>
          <w:rFonts w:ascii="Arial" w:eastAsia="Times New Roman" w:hAnsi="Arial" w:cs="Arial"/>
          <w:color w:val="000000"/>
          <w:sz w:val="26"/>
          <w:szCs w:val="26"/>
        </w:rPr>
        <w:t xml:space="preserve">will be an integral part of this project to determine the feasibility of this model for people with I/DD. </w:t>
      </w:r>
      <w:r w:rsidR="00C21D0D" w:rsidRPr="00E57A7D">
        <w:rPr>
          <w:rFonts w:ascii="Arial" w:eastAsia="Times New Roman" w:hAnsi="Arial" w:cs="Arial"/>
          <w:color w:val="000000"/>
          <w:sz w:val="26"/>
          <w:szCs w:val="26"/>
        </w:rPr>
        <w:t>While at scale, this new service will be available to all people with disabilities and replicable throughout the state, this pilot</w:t>
      </w:r>
      <w:r w:rsidR="00CD4EB6" w:rsidRPr="00E57A7D">
        <w:rPr>
          <w:rFonts w:ascii="Arial" w:eastAsia="Times New Roman" w:hAnsi="Arial" w:cs="Arial"/>
          <w:color w:val="000000"/>
          <w:sz w:val="26"/>
          <w:szCs w:val="26"/>
        </w:rPr>
        <w:t xml:space="preserve"> will target people with I/DD.</w:t>
      </w:r>
    </w:p>
    <w:p w:rsidR="002A7B7A" w:rsidRPr="00E57A7D" w:rsidRDefault="00172DF6" w:rsidP="00E57A7D">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A4129F" w:rsidRPr="00E57A7D">
        <w:rPr>
          <w:rFonts w:ascii="Arial" w:eastAsia="Tahoma" w:hAnsi="Arial" w:cs="Arial"/>
          <w:bCs/>
          <w:iCs/>
          <w:kern w:val="2"/>
          <w:sz w:val="26"/>
          <w:szCs w:val="26"/>
          <w:u w:val="single"/>
          <w:lang w:eastAsia="ko-KR"/>
        </w:rPr>
        <w:t xml:space="preserve"> Summary:</w:t>
      </w:r>
    </w:p>
    <w:p w:rsidR="00361EA5" w:rsidRPr="00E57A7D" w:rsidRDefault="002A7B7A" w:rsidP="00172DF6">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Develop partnership with </w:t>
      </w:r>
      <w:r w:rsidR="00C0678D" w:rsidRPr="00E57A7D">
        <w:rPr>
          <w:rFonts w:ascii="Arial" w:eastAsia="Times New Roman" w:hAnsi="Arial" w:cs="Arial"/>
          <w:color w:val="000000"/>
          <w:sz w:val="26"/>
          <w:szCs w:val="26"/>
        </w:rPr>
        <w:t>ride share companies</w:t>
      </w:r>
      <w:r w:rsidRPr="00E57A7D">
        <w:rPr>
          <w:rFonts w:ascii="Arial" w:eastAsia="Times New Roman" w:hAnsi="Arial" w:cs="Arial"/>
          <w:color w:val="000000"/>
          <w:sz w:val="26"/>
          <w:szCs w:val="26"/>
        </w:rPr>
        <w:t>.</w:t>
      </w:r>
    </w:p>
    <w:p w:rsidR="002A7B7A" w:rsidRPr="00E57A7D"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  Develop collaborative model with N4.</w:t>
      </w:r>
    </w:p>
    <w:p w:rsidR="002A7B7A" w:rsidRPr="00E57A7D"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1C</w:t>
      </w:r>
      <w:r w:rsidR="002A7B7A" w:rsidRPr="00E57A7D">
        <w:rPr>
          <w:rFonts w:ascii="Arial" w:eastAsia="Times New Roman" w:hAnsi="Arial" w:cs="Arial"/>
          <w:color w:val="000000"/>
          <w:sz w:val="26"/>
          <w:szCs w:val="26"/>
        </w:rPr>
        <w:t>) Fund part time dispatcher for N4 to enable the use of volunteer drivers when possible.</w:t>
      </w:r>
    </w:p>
    <w:p w:rsidR="002A7B7A" w:rsidRPr="00E57A7D"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1D</w:t>
      </w:r>
      <w:r w:rsidR="002A7B7A" w:rsidRPr="00E57A7D">
        <w:rPr>
          <w:rFonts w:ascii="Arial" w:eastAsia="Times New Roman" w:hAnsi="Arial" w:cs="Arial"/>
          <w:color w:val="000000"/>
          <w:sz w:val="26"/>
          <w:szCs w:val="26"/>
        </w:rPr>
        <w:t>)  25 people with I/DD will receive 16 rides a year = 400 rides in a grant year.</w:t>
      </w:r>
    </w:p>
    <w:p w:rsidR="002A7B7A" w:rsidRPr="00E57A7D"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Research interested partners to set up payment accounts for groups and individuals.</w:t>
      </w:r>
    </w:p>
    <w:p w:rsidR="002A7B7A" w:rsidRPr="00E57A7D"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 Conduct surveys, follow up phone calls and focus groups with riders to determine impact of pilot project.</w:t>
      </w:r>
    </w:p>
    <w:p w:rsidR="00797BFB" w:rsidRPr="00E57A7D" w:rsidRDefault="002A7B7A" w:rsidP="00172DF6">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2C) Conduct surveys with sponsors to determine impact of pilot project.</w:t>
      </w:r>
      <w:r w:rsidR="00797BFB" w:rsidRPr="00E57A7D">
        <w:rPr>
          <w:rFonts w:ascii="Arial" w:eastAsia="Times New Roman" w:hAnsi="Arial" w:cs="Arial"/>
          <w:color w:val="000000"/>
          <w:sz w:val="26"/>
          <w:szCs w:val="26"/>
        </w:rPr>
        <w:tab/>
      </w:r>
    </w:p>
    <w:p w:rsidR="00287C66" w:rsidRPr="00E57A7D"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2D) </w:t>
      </w:r>
      <w:r w:rsidR="00C0678D" w:rsidRPr="00E57A7D">
        <w:rPr>
          <w:rFonts w:ascii="Arial" w:eastAsia="Times New Roman" w:hAnsi="Arial" w:cs="Arial"/>
          <w:color w:val="000000"/>
          <w:sz w:val="26"/>
          <w:szCs w:val="26"/>
        </w:rPr>
        <w:t xml:space="preserve">Research ways to gather feedback from drivers to determine impact of </w:t>
      </w:r>
      <w:r w:rsidRPr="00E57A7D">
        <w:rPr>
          <w:rFonts w:ascii="Arial" w:eastAsia="Times New Roman" w:hAnsi="Arial" w:cs="Arial"/>
          <w:color w:val="000000"/>
          <w:sz w:val="26"/>
          <w:szCs w:val="26"/>
        </w:rPr>
        <w:t>pilot project.</w:t>
      </w:r>
    </w:p>
    <w:p w:rsidR="00A4129F" w:rsidRPr="00E57A7D"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2E) Research ways to incorporate accessible vans into ride share programs.</w:t>
      </w:r>
    </w:p>
    <w:p w:rsidR="003B137F" w:rsidRDefault="003B137F" w:rsidP="00172DF6">
      <w:pPr>
        <w:spacing w:before="120"/>
        <w:rPr>
          <w:rFonts w:ascii="Arial" w:eastAsia="Times New Roman" w:hAnsi="Arial" w:cs="Arial"/>
          <w:color w:val="000000"/>
          <w:sz w:val="26"/>
          <w:szCs w:val="26"/>
          <w:u w:val="single"/>
        </w:rPr>
      </w:pPr>
    </w:p>
    <w:p w:rsidR="00172DF6" w:rsidRPr="00E57A7D" w:rsidRDefault="00172DF6" w:rsidP="00172DF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lastRenderedPageBreak/>
        <w:t>Deliverables</w:t>
      </w:r>
      <w:r w:rsidR="004916F4">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172DF6" w:rsidRPr="00E57A7D" w:rsidRDefault="00172DF6" w:rsidP="00172DF6">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Pilot new transportation model</w:t>
      </w:r>
    </w:p>
    <w:p w:rsidR="00686449" w:rsidRDefault="00172DF6" w:rsidP="00686449">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Data will be taken on how each paid fare benefited the individual and the over-all project’s goals.</w:t>
      </w:r>
    </w:p>
    <w:p w:rsidR="00172DF6" w:rsidRPr="00686449" w:rsidRDefault="00172DF6" w:rsidP="00686449">
      <w:pPr>
        <w:numPr>
          <w:ilvl w:val="0"/>
          <w:numId w:val="17"/>
        </w:numPr>
        <w:ind w:left="360"/>
        <w:rPr>
          <w:rFonts w:ascii="Arial" w:eastAsia="Times New Roman" w:hAnsi="Arial" w:cs="Arial"/>
          <w:color w:val="000000"/>
          <w:sz w:val="26"/>
          <w:szCs w:val="26"/>
        </w:rPr>
      </w:pPr>
      <w:r w:rsidRPr="00686449">
        <w:rPr>
          <w:rFonts w:ascii="Arial" w:eastAsia="Times New Roman" w:hAnsi="Arial" w:cs="Arial"/>
          <w:color w:val="000000"/>
          <w:sz w:val="26"/>
          <w:szCs w:val="26"/>
        </w:rPr>
        <w:t>Share research with NGCDD about the rider desirability and fiscal feasibility as well as procedural enhancements, such as methods to charge a co-pay to Lyft/Uber riders, as with RTC ACCESS.</w:t>
      </w:r>
    </w:p>
    <w:p w:rsidR="00A4129F" w:rsidRDefault="00A4129F" w:rsidP="00E57A7D">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4F1CB0" w:rsidRPr="003B137F" w:rsidRDefault="004F1CB0" w:rsidP="00E57A7D">
      <w:pPr>
        <w:pStyle w:val="ListParagraph"/>
        <w:spacing w:before="120"/>
        <w:ind w:left="0"/>
        <w:contextualSpacing w:val="0"/>
        <w:rPr>
          <w:rFonts w:ascii="Arial" w:eastAsia="Times New Roman" w:hAnsi="Arial" w:cs="Arial"/>
          <w:b/>
          <w:color w:val="000000"/>
          <w:sz w:val="26"/>
          <w:szCs w:val="26"/>
        </w:rPr>
      </w:pPr>
      <w:r w:rsidRPr="003B137F">
        <w:rPr>
          <w:rFonts w:ascii="Arial" w:eastAsia="Times New Roman" w:hAnsi="Arial" w:cs="Arial"/>
          <w:b/>
          <w:color w:val="000000"/>
          <w:sz w:val="26"/>
          <w:szCs w:val="26"/>
        </w:rPr>
        <w:t xml:space="preserve">Report attached – received </w:t>
      </w:r>
      <w:r w:rsidR="00AF4239" w:rsidRPr="003B137F">
        <w:rPr>
          <w:rFonts w:ascii="Arial" w:eastAsia="Times New Roman" w:hAnsi="Arial" w:cs="Arial"/>
          <w:b/>
          <w:color w:val="000000"/>
          <w:sz w:val="26"/>
          <w:szCs w:val="26"/>
        </w:rPr>
        <w:t>April 20th</w:t>
      </w:r>
    </w:p>
    <w:p w:rsidR="00B36B16" w:rsidRPr="00E43B37" w:rsidRDefault="00B36B16" w:rsidP="003D28D6">
      <w:pPr>
        <w:pStyle w:val="Heading1"/>
      </w:pPr>
      <w:bookmarkStart w:id="22" w:name="_Toc481487818"/>
      <w:r w:rsidRPr="00E43B37">
        <w:t>Traveling Through Time</w:t>
      </w:r>
      <w:bookmarkEnd w:id="22"/>
    </w:p>
    <w:p w:rsidR="00B36B16" w:rsidRPr="00E57A7D" w:rsidRDefault="00B36B16" w:rsidP="00B36B16">
      <w:pPr>
        <w:rPr>
          <w:rFonts w:ascii="Arial" w:hAnsi="Arial" w:cs="Arial"/>
          <w:sz w:val="26"/>
          <w:szCs w:val="26"/>
        </w:rPr>
      </w:pPr>
      <w:r w:rsidRPr="00E57A7D">
        <w:rPr>
          <w:rFonts w:ascii="Arial" w:hAnsi="Arial" w:cs="Arial"/>
          <w:sz w:val="26"/>
          <w:szCs w:val="26"/>
        </w:rPr>
        <w:t>Organization: Neighbor Network of Northern Nevada (N4)</w:t>
      </w:r>
    </w:p>
    <w:p w:rsidR="00B36B16" w:rsidRPr="00E57A7D" w:rsidRDefault="00B36B16" w:rsidP="00B36B16">
      <w:pPr>
        <w:rPr>
          <w:rFonts w:ascii="Arial" w:hAnsi="Arial" w:cs="Arial"/>
          <w:sz w:val="26"/>
          <w:szCs w:val="26"/>
        </w:rPr>
      </w:pPr>
      <w:r w:rsidRPr="00E57A7D">
        <w:rPr>
          <w:rFonts w:ascii="Arial" w:hAnsi="Arial" w:cs="Arial"/>
          <w:sz w:val="26"/>
          <w:szCs w:val="26"/>
        </w:rPr>
        <w:t xml:space="preserve">Project Director: </w:t>
      </w:r>
    </w:p>
    <w:p w:rsidR="00B36B16" w:rsidRPr="00E57A7D" w:rsidRDefault="00B36B16" w:rsidP="00B36B16">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B36B16" w:rsidRPr="00E57A7D" w:rsidRDefault="00B36B16" w:rsidP="00B36B16">
      <w:pPr>
        <w:rPr>
          <w:rFonts w:ascii="Arial" w:hAnsi="Arial" w:cs="Arial"/>
          <w:sz w:val="26"/>
          <w:szCs w:val="26"/>
        </w:rPr>
      </w:pPr>
      <w:r w:rsidRPr="00E57A7D">
        <w:rPr>
          <w:rFonts w:ascii="Arial" w:hAnsi="Arial" w:cs="Arial"/>
          <w:sz w:val="26"/>
          <w:szCs w:val="26"/>
        </w:rPr>
        <w:t>Total Grant Funds: $ 20,000</w:t>
      </w:r>
    </w:p>
    <w:p w:rsidR="00B36B16" w:rsidRPr="00E57A7D" w:rsidRDefault="00B36B16" w:rsidP="00B36B16">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B36B16" w:rsidRPr="00E57A7D" w:rsidRDefault="00B36B16" w:rsidP="00B36B1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B36B16" w:rsidRPr="00686449" w:rsidRDefault="00B36B16" w:rsidP="00B36B16">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B36B16" w:rsidRPr="00E57A7D" w:rsidRDefault="00B36B16" w:rsidP="00B36B1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1348A3" w:rsidRPr="00E57A7D" w:rsidRDefault="00B36B16" w:rsidP="00686449">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Expand N4 programs to include a volunteer ride program, in addition to rides received through the time exchange.  People with developmental disabilities will be given the option of having a mentor assigned who assists with requesting and scheduling rides, accompanies people on shopping trips, to medical appointments, or for recreation and healthy activities in the community. </w:t>
      </w:r>
      <w:r w:rsidR="00EE10F5" w:rsidRPr="00E57A7D">
        <w:rPr>
          <w:rFonts w:ascii="Arial" w:eastAsia="Times New Roman" w:hAnsi="Arial" w:cs="Arial"/>
          <w:color w:val="000000"/>
          <w:sz w:val="26"/>
          <w:szCs w:val="26"/>
        </w:rPr>
        <w:t xml:space="preserve">N4 staff, VISTA members, and mentors will assist participants in the Traveling through Time project with accessing the online time exchange software where people will post requests for rides, as well as post offers.  </w:t>
      </w:r>
      <w:r w:rsidRPr="00E57A7D">
        <w:rPr>
          <w:rFonts w:ascii="Arial" w:eastAsia="Times New Roman" w:hAnsi="Arial" w:cs="Arial"/>
          <w:color w:val="000000"/>
          <w:sz w:val="26"/>
          <w:szCs w:val="26"/>
        </w:rPr>
        <w:t xml:space="preserve"> In addition, N4 will collaborate with the Sierra Nevada Transportation Coalition (SNTC) Uber/Lyft project by linking people to these services for rides.</w:t>
      </w:r>
      <w:r w:rsidR="00EE10F5" w:rsidRPr="00E57A7D">
        <w:rPr>
          <w:rFonts w:ascii="Arial" w:eastAsia="Times New Roman" w:hAnsi="Arial" w:cs="Arial"/>
          <w:color w:val="000000"/>
          <w:sz w:val="26"/>
          <w:szCs w:val="26"/>
        </w:rPr>
        <w:t xml:space="preserve"> The N4 information and referral system will also be available to Traveling through Time project participants in order to link people with existing community resources. </w:t>
      </w:r>
      <w:r w:rsidR="001348A3" w:rsidRPr="00E57A7D">
        <w:rPr>
          <w:rFonts w:ascii="Arial" w:eastAsia="Times New Roman" w:hAnsi="Arial" w:cs="Arial"/>
          <w:color w:val="000000"/>
          <w:sz w:val="26"/>
          <w:szCs w:val="26"/>
        </w:rPr>
        <w:t xml:space="preserve"> </w:t>
      </w:r>
    </w:p>
    <w:p w:rsidR="00B36B16" w:rsidRPr="00E57A7D" w:rsidRDefault="007B3A51" w:rsidP="00B36B16">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B36B16" w:rsidRPr="00E57A7D">
        <w:rPr>
          <w:rFonts w:ascii="Arial" w:eastAsia="Tahoma" w:hAnsi="Arial" w:cs="Arial"/>
          <w:bCs/>
          <w:iCs/>
          <w:kern w:val="2"/>
          <w:sz w:val="26"/>
          <w:szCs w:val="26"/>
          <w:u w:val="single"/>
          <w:lang w:eastAsia="ko-KR"/>
        </w:rPr>
        <w:t xml:space="preserve"> Summary:</w:t>
      </w:r>
    </w:p>
    <w:p w:rsidR="00450C58" w:rsidRPr="00E57A7D" w:rsidRDefault="00B42A75" w:rsidP="006E3BF3">
      <w:pPr>
        <w:spacing w:before="120"/>
        <w:rPr>
          <w:rFonts w:ascii="Arial" w:hAnsi="Arial" w:cs="Arial"/>
          <w:sz w:val="26"/>
          <w:szCs w:val="26"/>
        </w:rPr>
      </w:pPr>
      <w:r w:rsidRPr="00E57A7D">
        <w:rPr>
          <w:rFonts w:ascii="Arial" w:hAnsi="Arial" w:cs="Arial"/>
          <w:sz w:val="26"/>
          <w:szCs w:val="26"/>
        </w:rPr>
        <w:t>Activity 1A) Recruit at least 60 new members with I/DD.</w:t>
      </w:r>
    </w:p>
    <w:p w:rsidR="00B42A75" w:rsidRPr="00E57A7D" w:rsidRDefault="00ED05F5" w:rsidP="00500386">
      <w:pPr>
        <w:spacing w:before="120"/>
        <w:rPr>
          <w:rFonts w:ascii="Arial" w:hAnsi="Arial" w:cs="Arial"/>
          <w:sz w:val="26"/>
          <w:szCs w:val="26"/>
        </w:rPr>
      </w:pPr>
      <w:r w:rsidRPr="00E57A7D">
        <w:rPr>
          <w:rFonts w:ascii="Arial" w:hAnsi="Arial" w:cs="Arial"/>
          <w:sz w:val="26"/>
          <w:szCs w:val="26"/>
        </w:rPr>
        <w:t>Activity 1B)  Recruit at least 2</w:t>
      </w:r>
      <w:r w:rsidR="00B42A75" w:rsidRPr="00E57A7D">
        <w:rPr>
          <w:rFonts w:ascii="Arial" w:hAnsi="Arial" w:cs="Arial"/>
          <w:sz w:val="26"/>
          <w:szCs w:val="26"/>
        </w:rPr>
        <w:t xml:space="preserve">0 new mentors for </w:t>
      </w:r>
      <w:r w:rsidR="00450C58" w:rsidRPr="00E57A7D">
        <w:rPr>
          <w:rFonts w:ascii="Arial" w:hAnsi="Arial" w:cs="Arial"/>
          <w:sz w:val="26"/>
          <w:szCs w:val="26"/>
        </w:rPr>
        <w:t xml:space="preserve">people </w:t>
      </w:r>
      <w:r w:rsidR="00B42A75" w:rsidRPr="00E57A7D">
        <w:rPr>
          <w:rFonts w:ascii="Arial" w:hAnsi="Arial" w:cs="Arial"/>
          <w:sz w:val="26"/>
          <w:szCs w:val="26"/>
        </w:rPr>
        <w:t>with I/DD.</w:t>
      </w:r>
    </w:p>
    <w:p w:rsidR="00B42A75" w:rsidRPr="00E57A7D" w:rsidRDefault="00B42A75" w:rsidP="00500386">
      <w:pPr>
        <w:spacing w:before="120"/>
        <w:rPr>
          <w:rFonts w:ascii="Arial" w:hAnsi="Arial" w:cs="Arial"/>
          <w:sz w:val="26"/>
          <w:szCs w:val="26"/>
        </w:rPr>
      </w:pPr>
      <w:r w:rsidRPr="00E57A7D">
        <w:rPr>
          <w:rFonts w:ascii="Arial" w:hAnsi="Arial" w:cs="Arial"/>
          <w:sz w:val="26"/>
          <w:szCs w:val="26"/>
        </w:rPr>
        <w:t>Activity 1C)  Collaborate with CitiCare/SNTC for ride program of people living outside ADA zones.</w:t>
      </w:r>
    </w:p>
    <w:p w:rsidR="004109BF" w:rsidRPr="00E57A7D" w:rsidRDefault="00B42A75" w:rsidP="004109BF">
      <w:pPr>
        <w:spacing w:before="120"/>
        <w:rPr>
          <w:rFonts w:ascii="Arial" w:hAnsi="Arial" w:cs="Arial"/>
          <w:sz w:val="26"/>
          <w:szCs w:val="26"/>
        </w:rPr>
      </w:pPr>
      <w:r w:rsidRPr="00E57A7D">
        <w:rPr>
          <w:rFonts w:ascii="Arial" w:hAnsi="Arial" w:cs="Arial"/>
          <w:sz w:val="26"/>
          <w:szCs w:val="26"/>
        </w:rPr>
        <w:t xml:space="preserve">Activity 1D) </w:t>
      </w:r>
      <w:r w:rsidR="00ED05F5" w:rsidRPr="00E57A7D">
        <w:rPr>
          <w:rFonts w:ascii="Arial" w:hAnsi="Arial" w:cs="Arial"/>
          <w:sz w:val="26"/>
          <w:szCs w:val="26"/>
        </w:rPr>
        <w:t xml:space="preserve">Provide people with </w:t>
      </w:r>
      <w:r w:rsidR="00ED2C8D" w:rsidRPr="00E57A7D">
        <w:rPr>
          <w:rFonts w:ascii="Arial" w:hAnsi="Arial" w:cs="Arial"/>
          <w:sz w:val="26"/>
          <w:szCs w:val="26"/>
        </w:rPr>
        <w:t>I/DD transportation services thr</w:t>
      </w:r>
      <w:r w:rsidR="00ED05F5" w:rsidRPr="00E57A7D">
        <w:rPr>
          <w:rFonts w:ascii="Arial" w:hAnsi="Arial" w:cs="Arial"/>
          <w:sz w:val="26"/>
          <w:szCs w:val="26"/>
        </w:rPr>
        <w:t>ough N4’s new volunteer ride program.</w:t>
      </w:r>
    </w:p>
    <w:p w:rsidR="009412CC" w:rsidRPr="00E57A7D" w:rsidRDefault="00ED05F5" w:rsidP="007B3A51">
      <w:pPr>
        <w:spacing w:before="120"/>
        <w:rPr>
          <w:rFonts w:ascii="Arial" w:hAnsi="Arial" w:cs="Arial"/>
          <w:sz w:val="26"/>
          <w:szCs w:val="26"/>
        </w:rPr>
      </w:pPr>
      <w:r w:rsidRPr="00E57A7D">
        <w:rPr>
          <w:rFonts w:ascii="Arial" w:hAnsi="Arial" w:cs="Arial"/>
          <w:sz w:val="26"/>
          <w:szCs w:val="26"/>
        </w:rPr>
        <w:t xml:space="preserve">Activity 1E) </w:t>
      </w:r>
      <w:r w:rsidR="00B42A75" w:rsidRPr="00E57A7D">
        <w:rPr>
          <w:rFonts w:ascii="Arial" w:hAnsi="Arial" w:cs="Arial"/>
          <w:sz w:val="26"/>
          <w:szCs w:val="26"/>
        </w:rPr>
        <w:t>Organize/host social activities with a health focus for people with I/DD.</w:t>
      </w:r>
      <w:r w:rsidR="0058048B" w:rsidRPr="00E57A7D">
        <w:rPr>
          <w:rFonts w:ascii="Arial" w:hAnsi="Arial" w:cs="Arial"/>
          <w:sz w:val="26"/>
          <w:szCs w:val="26"/>
        </w:rPr>
        <w:t xml:space="preserve"> </w:t>
      </w:r>
    </w:p>
    <w:p w:rsidR="00B42A75" w:rsidRPr="00E57A7D" w:rsidRDefault="006138DF" w:rsidP="00500386">
      <w:pPr>
        <w:spacing w:before="120"/>
        <w:rPr>
          <w:rFonts w:ascii="Arial" w:hAnsi="Arial" w:cs="Arial"/>
          <w:sz w:val="26"/>
          <w:szCs w:val="26"/>
        </w:rPr>
      </w:pPr>
      <w:r w:rsidRPr="00E57A7D">
        <w:rPr>
          <w:rFonts w:ascii="Arial" w:hAnsi="Arial" w:cs="Arial"/>
          <w:sz w:val="26"/>
          <w:szCs w:val="26"/>
        </w:rPr>
        <w:t>Activity 1F</w:t>
      </w:r>
      <w:r w:rsidR="00B42A75" w:rsidRPr="00E57A7D">
        <w:rPr>
          <w:rFonts w:ascii="Arial" w:hAnsi="Arial" w:cs="Arial"/>
          <w:sz w:val="26"/>
          <w:szCs w:val="26"/>
        </w:rPr>
        <w:t>) Continue community outreach activities to expand recruitment and expansion efforts.</w:t>
      </w:r>
    </w:p>
    <w:p w:rsidR="006E3BF3" w:rsidRPr="00AD0BAC" w:rsidRDefault="00B42A75" w:rsidP="00686449">
      <w:pPr>
        <w:spacing w:before="120"/>
        <w:rPr>
          <w:rFonts w:ascii="Arial" w:hAnsi="Arial" w:cs="Arial"/>
          <w:sz w:val="26"/>
          <w:szCs w:val="26"/>
          <w:u w:val="single"/>
        </w:rPr>
      </w:pPr>
      <w:r w:rsidRPr="00E57A7D">
        <w:rPr>
          <w:rFonts w:ascii="Arial" w:hAnsi="Arial" w:cs="Arial"/>
          <w:sz w:val="26"/>
          <w:szCs w:val="26"/>
        </w:rPr>
        <w:lastRenderedPageBreak/>
        <w:t>Activity 2A) Gather information on community needs to include access to health and wellness services, recreation and current comm</w:t>
      </w:r>
      <w:r w:rsidR="00500386" w:rsidRPr="00E57A7D">
        <w:rPr>
          <w:rFonts w:ascii="Arial" w:hAnsi="Arial" w:cs="Arial"/>
          <w:sz w:val="26"/>
          <w:szCs w:val="26"/>
        </w:rPr>
        <w:t>unity/neighborhood associations</w:t>
      </w:r>
      <w:r w:rsidRPr="00E57A7D">
        <w:rPr>
          <w:rFonts w:ascii="Arial" w:hAnsi="Arial" w:cs="Arial"/>
          <w:sz w:val="26"/>
          <w:szCs w:val="26"/>
        </w:rPr>
        <w:t>.</w:t>
      </w:r>
    </w:p>
    <w:p w:rsidR="00686449" w:rsidRPr="00E57A7D" w:rsidRDefault="00686449" w:rsidP="0068644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686449" w:rsidRPr="00E57A7D" w:rsidRDefault="00686449" w:rsidP="00686449">
      <w:pPr>
        <w:numPr>
          <w:ilvl w:val="0"/>
          <w:numId w:val="27"/>
        </w:numPr>
        <w:rPr>
          <w:rFonts w:ascii="Arial" w:eastAsia="Times New Roman" w:hAnsi="Arial" w:cs="Arial"/>
          <w:color w:val="000000"/>
          <w:sz w:val="26"/>
          <w:szCs w:val="26"/>
        </w:rPr>
      </w:pPr>
      <w:r w:rsidRPr="00E57A7D">
        <w:rPr>
          <w:rFonts w:ascii="Arial" w:eastAsia="Times New Roman" w:hAnsi="Arial" w:cs="Arial"/>
          <w:color w:val="000000"/>
          <w:sz w:val="26"/>
          <w:szCs w:val="26"/>
        </w:rPr>
        <w:t>Three large, local community providers for people with I/DD hold organizational-level memberships with N4 and will assist with recruiting new members to participate in the Traveling through Time transportation project.</w:t>
      </w:r>
      <w:r w:rsidR="00AD0BAC">
        <w:rPr>
          <w:rFonts w:ascii="Arial" w:eastAsia="Times New Roman" w:hAnsi="Arial" w:cs="Arial"/>
          <w:color w:val="000000"/>
          <w:sz w:val="26"/>
          <w:szCs w:val="26"/>
        </w:rPr>
        <w:t xml:space="preserve"> = N4 has presented again to the community providers, reminding them of their membership opportunities. There have been little to no referrals from these agencies despite efforts of N4. N4 feels part of the barrier may be the billing process. Service coordinators need to bill for their </w:t>
      </w:r>
      <w:r w:rsidR="00994F32">
        <w:rPr>
          <w:rFonts w:ascii="Arial" w:eastAsia="Times New Roman" w:hAnsi="Arial" w:cs="Arial"/>
          <w:color w:val="000000"/>
          <w:sz w:val="26"/>
          <w:szCs w:val="26"/>
        </w:rPr>
        <w:t>activities</w:t>
      </w:r>
      <w:r w:rsidR="00AD0BAC">
        <w:rPr>
          <w:rFonts w:ascii="Arial" w:eastAsia="Times New Roman" w:hAnsi="Arial" w:cs="Arial"/>
          <w:color w:val="000000"/>
          <w:sz w:val="26"/>
          <w:szCs w:val="26"/>
        </w:rPr>
        <w:t xml:space="preserve"> and the referral </w:t>
      </w:r>
      <w:r w:rsidR="00994F32">
        <w:rPr>
          <w:rFonts w:ascii="Arial" w:eastAsia="Times New Roman" w:hAnsi="Arial" w:cs="Arial"/>
          <w:color w:val="000000"/>
          <w:sz w:val="26"/>
          <w:szCs w:val="26"/>
        </w:rPr>
        <w:t xml:space="preserve">process </w:t>
      </w:r>
      <w:r w:rsidR="00AD0BAC">
        <w:rPr>
          <w:rFonts w:ascii="Arial" w:eastAsia="Times New Roman" w:hAnsi="Arial" w:cs="Arial"/>
          <w:color w:val="000000"/>
          <w:sz w:val="26"/>
          <w:szCs w:val="26"/>
        </w:rPr>
        <w:t xml:space="preserve">may not qualify as billable </w:t>
      </w:r>
      <w:r w:rsidR="00994F32">
        <w:rPr>
          <w:rFonts w:ascii="Arial" w:eastAsia="Times New Roman" w:hAnsi="Arial" w:cs="Arial"/>
          <w:color w:val="000000"/>
          <w:sz w:val="26"/>
          <w:szCs w:val="26"/>
        </w:rPr>
        <w:t>time.</w:t>
      </w:r>
    </w:p>
    <w:p w:rsidR="00686449" w:rsidRPr="00E57A7D" w:rsidRDefault="00686449" w:rsidP="00686449">
      <w:pPr>
        <w:numPr>
          <w:ilvl w:val="0"/>
          <w:numId w:val="27"/>
        </w:numPr>
        <w:rPr>
          <w:rFonts w:ascii="Arial" w:eastAsia="Times New Roman" w:hAnsi="Arial" w:cs="Arial"/>
          <w:color w:val="000000"/>
          <w:sz w:val="26"/>
          <w:szCs w:val="26"/>
        </w:rPr>
      </w:pPr>
      <w:r w:rsidRPr="00E57A7D">
        <w:rPr>
          <w:rFonts w:ascii="Arial" w:eastAsia="Times New Roman" w:hAnsi="Arial" w:cs="Arial"/>
          <w:color w:val="000000"/>
          <w:sz w:val="26"/>
          <w:szCs w:val="26"/>
        </w:rPr>
        <w:t>Bilingual coordinators and materials will be available.</w:t>
      </w:r>
    </w:p>
    <w:p w:rsidR="004B38E0" w:rsidRPr="00E57A7D" w:rsidRDefault="00686449" w:rsidP="006E3BF3">
      <w:pPr>
        <w:pStyle w:val="ListParagraph"/>
        <w:numPr>
          <w:ilvl w:val="0"/>
          <w:numId w:val="27"/>
        </w:numPr>
        <w:rPr>
          <w:rFonts w:ascii="Arial" w:hAnsi="Arial" w:cs="Arial"/>
          <w:sz w:val="26"/>
          <w:szCs w:val="26"/>
        </w:rPr>
      </w:pPr>
      <w:r w:rsidRPr="00E57A7D">
        <w:rPr>
          <w:rFonts w:ascii="Arial" w:eastAsia="Times New Roman" w:hAnsi="Arial" w:cs="Arial"/>
          <w:color w:val="000000"/>
          <w:sz w:val="26"/>
          <w:szCs w:val="26"/>
        </w:rPr>
        <w:t>N4 social program will include at least biweekly, fully inclusive activities that will promote a healthy lifestyle in the community.</w:t>
      </w:r>
    </w:p>
    <w:p w:rsidR="00B36B16" w:rsidRPr="00E57A7D" w:rsidRDefault="00B36B16" w:rsidP="00B36B16">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0A72CD" w:rsidRDefault="007B3A51" w:rsidP="007F4FDF">
      <w:pPr>
        <w:rPr>
          <w:rFonts w:ascii="Arial" w:hAnsi="Arial" w:cs="Arial"/>
          <w:bCs/>
          <w:kern w:val="32"/>
          <w:sz w:val="26"/>
          <w:szCs w:val="26"/>
        </w:rPr>
      </w:pPr>
      <w:r>
        <w:rPr>
          <w:rFonts w:ascii="Arial" w:hAnsi="Arial" w:cs="Arial"/>
          <w:bCs/>
          <w:kern w:val="32"/>
          <w:sz w:val="26"/>
          <w:szCs w:val="26"/>
        </w:rPr>
        <w:t>Sherry and K</w:t>
      </w:r>
      <w:r w:rsidR="004D1167">
        <w:rPr>
          <w:rFonts w:ascii="Arial" w:hAnsi="Arial" w:cs="Arial"/>
          <w:bCs/>
          <w:kern w:val="32"/>
          <w:sz w:val="26"/>
          <w:szCs w:val="26"/>
        </w:rPr>
        <w:t>ari met with Amy Dewitt-</w:t>
      </w:r>
      <w:r w:rsidR="00994F32">
        <w:rPr>
          <w:rFonts w:ascii="Arial" w:hAnsi="Arial" w:cs="Arial"/>
          <w:bCs/>
          <w:kern w:val="32"/>
          <w:sz w:val="26"/>
          <w:szCs w:val="26"/>
        </w:rPr>
        <w:t xml:space="preserve">Smith to get clarification for the Evaluation Committee regarding the roles N4 </w:t>
      </w:r>
      <w:r w:rsidR="004D1167">
        <w:rPr>
          <w:rFonts w:ascii="Arial" w:hAnsi="Arial" w:cs="Arial"/>
          <w:bCs/>
          <w:kern w:val="32"/>
          <w:sz w:val="26"/>
          <w:szCs w:val="26"/>
        </w:rPr>
        <w:t>is responsible for within their own grant and in collaboration with SNTC</w:t>
      </w:r>
      <w:r w:rsidR="00D81A59">
        <w:rPr>
          <w:rFonts w:ascii="Arial" w:hAnsi="Arial" w:cs="Arial"/>
          <w:bCs/>
          <w:kern w:val="32"/>
          <w:sz w:val="26"/>
          <w:szCs w:val="26"/>
        </w:rPr>
        <w:t xml:space="preserve"> (r</w:t>
      </w:r>
      <w:r w:rsidR="00994F32">
        <w:rPr>
          <w:rFonts w:ascii="Arial" w:hAnsi="Arial" w:cs="Arial"/>
          <w:bCs/>
          <w:kern w:val="32"/>
          <w:sz w:val="26"/>
          <w:szCs w:val="26"/>
        </w:rPr>
        <w:t>efer to Evaluation Committee draft meeting minutes for 2/14/17</w:t>
      </w:r>
      <w:r w:rsidR="004D1167">
        <w:rPr>
          <w:rFonts w:ascii="Arial" w:hAnsi="Arial" w:cs="Arial"/>
          <w:bCs/>
          <w:kern w:val="32"/>
          <w:sz w:val="26"/>
          <w:szCs w:val="26"/>
        </w:rPr>
        <w:t xml:space="preserve"> for further information on the Committee’s remarks</w:t>
      </w:r>
      <w:r w:rsidR="00D81A59">
        <w:rPr>
          <w:rFonts w:ascii="Arial" w:hAnsi="Arial" w:cs="Arial"/>
          <w:bCs/>
          <w:kern w:val="32"/>
          <w:sz w:val="26"/>
          <w:szCs w:val="26"/>
        </w:rPr>
        <w:t>)</w:t>
      </w:r>
      <w:r w:rsidR="004D1167">
        <w:rPr>
          <w:rFonts w:ascii="Arial" w:hAnsi="Arial" w:cs="Arial"/>
          <w:bCs/>
          <w:kern w:val="32"/>
          <w:sz w:val="26"/>
          <w:szCs w:val="26"/>
        </w:rPr>
        <w:t xml:space="preserve">. </w:t>
      </w:r>
      <w:r w:rsidR="00282B74">
        <w:rPr>
          <w:rFonts w:ascii="Arial" w:hAnsi="Arial" w:cs="Arial"/>
          <w:bCs/>
          <w:kern w:val="32"/>
          <w:sz w:val="26"/>
          <w:szCs w:val="26"/>
        </w:rPr>
        <w:t xml:space="preserve">Amy explained that there are </w:t>
      </w:r>
      <w:r w:rsidR="00F956F4">
        <w:rPr>
          <w:rFonts w:ascii="Arial" w:hAnsi="Arial" w:cs="Arial"/>
          <w:bCs/>
          <w:kern w:val="32"/>
          <w:sz w:val="26"/>
          <w:szCs w:val="26"/>
        </w:rPr>
        <w:t>two</w:t>
      </w:r>
      <w:r w:rsidR="00282B74">
        <w:rPr>
          <w:rFonts w:ascii="Arial" w:hAnsi="Arial" w:cs="Arial"/>
          <w:bCs/>
          <w:kern w:val="32"/>
          <w:sz w:val="26"/>
          <w:szCs w:val="26"/>
        </w:rPr>
        <w:t xml:space="preserve"> </w:t>
      </w:r>
      <w:r w:rsidR="00F956F4">
        <w:rPr>
          <w:rFonts w:ascii="Arial" w:hAnsi="Arial" w:cs="Arial"/>
          <w:bCs/>
          <w:kern w:val="32"/>
          <w:sz w:val="26"/>
          <w:szCs w:val="26"/>
        </w:rPr>
        <w:t>elements</w:t>
      </w:r>
      <w:r w:rsidR="00282B74">
        <w:rPr>
          <w:rFonts w:ascii="Arial" w:hAnsi="Arial" w:cs="Arial"/>
          <w:bCs/>
          <w:kern w:val="32"/>
          <w:sz w:val="26"/>
          <w:szCs w:val="26"/>
        </w:rPr>
        <w:t xml:space="preserve"> to the transportation initiative</w:t>
      </w:r>
      <w:r w:rsidR="00F956F4">
        <w:rPr>
          <w:rFonts w:ascii="Arial" w:hAnsi="Arial" w:cs="Arial"/>
          <w:bCs/>
          <w:kern w:val="32"/>
          <w:sz w:val="26"/>
          <w:szCs w:val="26"/>
        </w:rPr>
        <w:t xml:space="preserve"> that she partnerns with SNTC on</w:t>
      </w:r>
      <w:r w:rsidR="00282B74">
        <w:rPr>
          <w:rFonts w:ascii="Arial" w:hAnsi="Arial" w:cs="Arial"/>
          <w:bCs/>
          <w:kern w:val="32"/>
          <w:sz w:val="26"/>
          <w:szCs w:val="26"/>
        </w:rPr>
        <w:t xml:space="preserve">. </w:t>
      </w:r>
      <w:r w:rsidR="004624AF">
        <w:rPr>
          <w:rFonts w:ascii="Arial" w:hAnsi="Arial" w:cs="Arial"/>
          <w:bCs/>
          <w:kern w:val="32"/>
          <w:sz w:val="26"/>
          <w:szCs w:val="26"/>
        </w:rPr>
        <w:t xml:space="preserve">One is with </w:t>
      </w:r>
      <w:r w:rsidR="00F956F4">
        <w:rPr>
          <w:rFonts w:ascii="Arial" w:hAnsi="Arial" w:cs="Arial"/>
          <w:bCs/>
          <w:kern w:val="32"/>
          <w:sz w:val="26"/>
          <w:szCs w:val="26"/>
        </w:rPr>
        <w:t>SNTC’</w:t>
      </w:r>
      <w:r w:rsidR="00D81A59">
        <w:rPr>
          <w:rFonts w:ascii="Arial" w:hAnsi="Arial" w:cs="Arial"/>
          <w:bCs/>
          <w:kern w:val="32"/>
          <w:sz w:val="26"/>
          <w:szCs w:val="26"/>
        </w:rPr>
        <w:t>s Uber/Lyft non-</w:t>
      </w:r>
      <w:r w:rsidR="00F956F4">
        <w:rPr>
          <w:rFonts w:ascii="Arial" w:hAnsi="Arial" w:cs="Arial"/>
          <w:bCs/>
          <w:kern w:val="32"/>
          <w:sz w:val="26"/>
          <w:szCs w:val="26"/>
        </w:rPr>
        <w:t>ADA area, for which N</w:t>
      </w:r>
      <w:r w:rsidR="00D81A59">
        <w:rPr>
          <w:rFonts w:ascii="Arial" w:hAnsi="Arial" w:cs="Arial"/>
          <w:bCs/>
          <w:kern w:val="32"/>
          <w:sz w:val="26"/>
          <w:szCs w:val="26"/>
        </w:rPr>
        <w:t xml:space="preserve">4 provides service coordination, </w:t>
      </w:r>
      <w:r w:rsidR="00F956F4">
        <w:rPr>
          <w:rFonts w:ascii="Arial" w:hAnsi="Arial" w:cs="Arial"/>
          <w:bCs/>
          <w:kern w:val="32"/>
          <w:sz w:val="26"/>
          <w:szCs w:val="26"/>
        </w:rPr>
        <w:t>teaching people how to use the app for that project</w:t>
      </w:r>
      <w:r w:rsidR="00D81A59">
        <w:rPr>
          <w:rFonts w:ascii="Arial" w:hAnsi="Arial" w:cs="Arial"/>
          <w:bCs/>
          <w:kern w:val="32"/>
          <w:sz w:val="26"/>
          <w:szCs w:val="26"/>
        </w:rPr>
        <w:t xml:space="preserve"> (activity 1C)</w:t>
      </w:r>
      <w:r w:rsidR="00F956F4">
        <w:rPr>
          <w:rFonts w:ascii="Arial" w:hAnsi="Arial" w:cs="Arial"/>
          <w:bCs/>
          <w:kern w:val="32"/>
          <w:sz w:val="26"/>
          <w:szCs w:val="26"/>
        </w:rPr>
        <w:t>. The second is for dispatch services (which also includes coordination services) for which N4 bills SNTC</w:t>
      </w:r>
      <w:r w:rsidR="00D81A59">
        <w:rPr>
          <w:rFonts w:ascii="Arial" w:hAnsi="Arial" w:cs="Arial"/>
          <w:bCs/>
          <w:kern w:val="32"/>
          <w:sz w:val="26"/>
          <w:szCs w:val="26"/>
        </w:rPr>
        <w:t xml:space="preserve"> (activity 1C under SNTC)</w:t>
      </w:r>
      <w:r w:rsidR="00F956F4">
        <w:rPr>
          <w:rFonts w:ascii="Arial" w:hAnsi="Arial" w:cs="Arial"/>
          <w:bCs/>
          <w:kern w:val="32"/>
          <w:sz w:val="26"/>
          <w:szCs w:val="26"/>
        </w:rPr>
        <w:t xml:space="preserve">. </w:t>
      </w:r>
      <w:r w:rsidR="00C34BE3">
        <w:rPr>
          <w:rFonts w:ascii="Arial" w:hAnsi="Arial" w:cs="Arial"/>
          <w:bCs/>
          <w:kern w:val="32"/>
          <w:sz w:val="26"/>
          <w:szCs w:val="26"/>
        </w:rPr>
        <w:t xml:space="preserve">The </w:t>
      </w:r>
      <w:r w:rsidR="00D81A59">
        <w:rPr>
          <w:rFonts w:ascii="Arial" w:hAnsi="Arial" w:cs="Arial"/>
          <w:bCs/>
          <w:kern w:val="32"/>
          <w:sz w:val="26"/>
          <w:szCs w:val="26"/>
        </w:rPr>
        <w:t xml:space="preserve">volunteer ride program (activity 1D) is coordinated solely by N4 and </w:t>
      </w:r>
      <w:r w:rsidR="00C34BE3">
        <w:rPr>
          <w:rFonts w:ascii="Arial" w:hAnsi="Arial" w:cs="Arial"/>
          <w:bCs/>
          <w:kern w:val="32"/>
          <w:sz w:val="26"/>
          <w:szCs w:val="26"/>
        </w:rPr>
        <w:t xml:space="preserve">is separate of the time exchange service. </w:t>
      </w:r>
    </w:p>
    <w:p w:rsidR="00546E56" w:rsidRDefault="000A72CD" w:rsidP="00EB2AE3">
      <w:pPr>
        <w:spacing w:before="120"/>
        <w:rPr>
          <w:rFonts w:ascii="Arial" w:hAnsi="Arial" w:cs="Arial"/>
          <w:bCs/>
          <w:kern w:val="32"/>
          <w:sz w:val="26"/>
          <w:szCs w:val="26"/>
        </w:rPr>
      </w:pPr>
      <w:r>
        <w:rPr>
          <w:rFonts w:ascii="Arial" w:hAnsi="Arial" w:cs="Arial"/>
          <w:bCs/>
          <w:kern w:val="32"/>
          <w:sz w:val="26"/>
          <w:szCs w:val="26"/>
        </w:rPr>
        <w:t xml:space="preserve">Amy also noted other unforseen barriers in the time it’s taken for the design, development and implementation of a new organization to be established and the cultural shift </w:t>
      </w:r>
      <w:r w:rsidR="00D81A59">
        <w:rPr>
          <w:rFonts w:ascii="Arial" w:hAnsi="Arial" w:cs="Arial"/>
          <w:bCs/>
          <w:kern w:val="32"/>
          <w:sz w:val="26"/>
          <w:szCs w:val="26"/>
        </w:rPr>
        <w:t>to help people understand this is an asset base</w:t>
      </w:r>
      <w:r>
        <w:rPr>
          <w:rFonts w:ascii="Arial" w:hAnsi="Arial" w:cs="Arial"/>
          <w:bCs/>
          <w:kern w:val="32"/>
          <w:sz w:val="26"/>
          <w:szCs w:val="26"/>
        </w:rPr>
        <w:t xml:space="preserve">d community development project, </w:t>
      </w:r>
      <w:r w:rsidR="00D81A59">
        <w:rPr>
          <w:rFonts w:ascii="Arial" w:hAnsi="Arial" w:cs="Arial"/>
          <w:bCs/>
          <w:kern w:val="32"/>
          <w:sz w:val="26"/>
          <w:szCs w:val="26"/>
        </w:rPr>
        <w:t xml:space="preserve">not a </w:t>
      </w:r>
      <w:r>
        <w:rPr>
          <w:rFonts w:ascii="Arial" w:hAnsi="Arial" w:cs="Arial"/>
          <w:bCs/>
          <w:kern w:val="32"/>
          <w:sz w:val="26"/>
          <w:szCs w:val="26"/>
        </w:rPr>
        <w:t xml:space="preserve">service model, </w:t>
      </w:r>
      <w:r w:rsidR="00D81A59">
        <w:rPr>
          <w:rFonts w:ascii="Arial" w:hAnsi="Arial" w:cs="Arial"/>
          <w:bCs/>
          <w:kern w:val="32"/>
          <w:sz w:val="26"/>
          <w:szCs w:val="26"/>
        </w:rPr>
        <w:t xml:space="preserve">charity or a handout. There is recipriocity expected and that concept is a change in perspective toward developing greater self-determination and independence. </w:t>
      </w:r>
    </w:p>
    <w:p w:rsidR="00754DF2" w:rsidRPr="00E57A7D" w:rsidRDefault="00754DF2" w:rsidP="00EB2AE3">
      <w:pPr>
        <w:spacing w:before="120"/>
        <w:rPr>
          <w:rFonts w:ascii="Arial" w:hAnsi="Arial" w:cs="Arial"/>
          <w:bCs/>
          <w:kern w:val="32"/>
          <w:sz w:val="26"/>
          <w:szCs w:val="26"/>
        </w:rPr>
      </w:pPr>
      <w:r w:rsidRPr="003B137F">
        <w:rPr>
          <w:rFonts w:ascii="Arial" w:eastAsia="Times New Roman" w:hAnsi="Arial" w:cs="Arial"/>
          <w:b/>
          <w:color w:val="000000"/>
          <w:sz w:val="26"/>
          <w:szCs w:val="26"/>
        </w:rPr>
        <w:t>Report attached – received April 27</w:t>
      </w:r>
      <w:r w:rsidRPr="003B137F">
        <w:rPr>
          <w:rFonts w:ascii="Arial" w:eastAsia="Times New Roman" w:hAnsi="Arial" w:cs="Arial"/>
          <w:b/>
          <w:color w:val="000000"/>
          <w:sz w:val="26"/>
          <w:szCs w:val="26"/>
          <w:vertAlign w:val="superscript"/>
        </w:rPr>
        <w:t>th</w:t>
      </w:r>
      <w:r>
        <w:rPr>
          <w:rFonts w:ascii="Arial" w:eastAsia="Times New Roman" w:hAnsi="Arial" w:cs="Arial"/>
          <w:color w:val="000000"/>
          <w:sz w:val="26"/>
          <w:szCs w:val="26"/>
        </w:rPr>
        <w:t>. Amy did request</w:t>
      </w:r>
      <w:r w:rsidR="00EF4CF9">
        <w:rPr>
          <w:rFonts w:ascii="Arial" w:eastAsia="Times New Roman" w:hAnsi="Arial" w:cs="Arial"/>
          <w:color w:val="000000"/>
          <w:sz w:val="26"/>
          <w:szCs w:val="26"/>
        </w:rPr>
        <w:t>,</w:t>
      </w:r>
      <w:r>
        <w:rPr>
          <w:rFonts w:ascii="Arial" w:eastAsia="Times New Roman" w:hAnsi="Arial" w:cs="Arial"/>
          <w:color w:val="000000"/>
          <w:sz w:val="26"/>
          <w:szCs w:val="26"/>
        </w:rPr>
        <w:t xml:space="preserve"> and was granted an extension to Friday the 14</w:t>
      </w:r>
      <w:r w:rsidRPr="00754DF2">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due to completion of grad school work and other </w:t>
      </w:r>
      <w:r w:rsidR="00EF4CF9">
        <w:rPr>
          <w:rFonts w:ascii="Arial" w:eastAsia="Times New Roman" w:hAnsi="Arial" w:cs="Arial"/>
          <w:color w:val="000000"/>
          <w:sz w:val="26"/>
          <w:szCs w:val="26"/>
        </w:rPr>
        <w:t>issues with the VISTA’s however, the report was turned in on the 27</w:t>
      </w:r>
      <w:r w:rsidR="00EF4CF9" w:rsidRPr="00EF4CF9">
        <w:rPr>
          <w:rFonts w:ascii="Arial" w:eastAsia="Times New Roman" w:hAnsi="Arial" w:cs="Arial"/>
          <w:color w:val="000000"/>
          <w:sz w:val="26"/>
          <w:szCs w:val="26"/>
          <w:vertAlign w:val="superscript"/>
        </w:rPr>
        <w:t>th</w:t>
      </w:r>
      <w:r w:rsidR="00EF4CF9">
        <w:rPr>
          <w:rFonts w:ascii="Arial" w:eastAsia="Times New Roman" w:hAnsi="Arial" w:cs="Arial"/>
          <w:color w:val="000000"/>
          <w:sz w:val="26"/>
          <w:szCs w:val="26"/>
        </w:rPr>
        <w:t xml:space="preserve">. </w:t>
      </w:r>
    </w:p>
    <w:p w:rsidR="00697550" w:rsidRDefault="00697550" w:rsidP="003D28D6">
      <w:pPr>
        <w:pStyle w:val="Heading1"/>
      </w:pPr>
      <w:bookmarkStart w:id="23" w:name="_Toc481487819"/>
      <w:r>
        <w:t>Mid-Day Transportation</w:t>
      </w:r>
      <w:bookmarkEnd w:id="23"/>
    </w:p>
    <w:p w:rsidR="00697550" w:rsidRPr="00E57A7D" w:rsidRDefault="00697550" w:rsidP="00697550">
      <w:pPr>
        <w:rPr>
          <w:rFonts w:ascii="Arial" w:hAnsi="Arial" w:cs="Arial"/>
          <w:sz w:val="26"/>
          <w:szCs w:val="26"/>
        </w:rPr>
      </w:pPr>
      <w:r w:rsidRPr="00E57A7D">
        <w:rPr>
          <w:rFonts w:ascii="Arial" w:hAnsi="Arial" w:cs="Arial"/>
          <w:sz w:val="26"/>
          <w:szCs w:val="26"/>
        </w:rPr>
        <w:t>Organization: Easter Seals Nevada</w:t>
      </w:r>
    </w:p>
    <w:p w:rsidR="00697550" w:rsidRPr="00E57A7D" w:rsidRDefault="00697550" w:rsidP="00697550">
      <w:pPr>
        <w:rPr>
          <w:rFonts w:ascii="Arial" w:hAnsi="Arial" w:cs="Arial"/>
          <w:sz w:val="26"/>
          <w:szCs w:val="26"/>
        </w:rPr>
      </w:pPr>
      <w:r w:rsidRPr="00E57A7D">
        <w:rPr>
          <w:rFonts w:ascii="Arial" w:hAnsi="Arial" w:cs="Arial"/>
          <w:sz w:val="26"/>
          <w:szCs w:val="26"/>
        </w:rPr>
        <w:t>Project Director: Amanda Shipp</w:t>
      </w:r>
    </w:p>
    <w:p w:rsidR="00697550" w:rsidRPr="00E57A7D" w:rsidRDefault="00EF5842" w:rsidP="00697550">
      <w:pPr>
        <w:rPr>
          <w:rFonts w:ascii="Arial" w:eastAsia="Times New Roman" w:hAnsi="Arial" w:cs="Arial"/>
          <w:color w:val="000000"/>
          <w:sz w:val="26"/>
          <w:szCs w:val="26"/>
        </w:rPr>
      </w:pPr>
      <w:r w:rsidRPr="00E57A7D">
        <w:rPr>
          <w:rFonts w:ascii="Arial" w:hAnsi="Arial" w:cs="Arial"/>
          <w:sz w:val="26"/>
          <w:szCs w:val="26"/>
        </w:rPr>
        <w:t xml:space="preserve">Project Period: </w:t>
      </w:r>
      <w:r w:rsidR="00FD2B1A" w:rsidRPr="00E57A7D">
        <w:rPr>
          <w:rFonts w:ascii="Arial" w:hAnsi="Arial" w:cs="Arial"/>
          <w:sz w:val="26"/>
          <w:szCs w:val="26"/>
        </w:rPr>
        <w:t>Oct 1</w:t>
      </w:r>
      <w:r w:rsidR="00697550" w:rsidRPr="00E57A7D">
        <w:rPr>
          <w:rFonts w:ascii="Arial" w:hAnsi="Arial" w:cs="Arial"/>
          <w:sz w:val="26"/>
          <w:szCs w:val="26"/>
        </w:rPr>
        <w:t>, 2016 to Sep 30, 2017</w:t>
      </w:r>
    </w:p>
    <w:p w:rsidR="00697550" w:rsidRPr="00E57A7D" w:rsidRDefault="00697550" w:rsidP="00697550">
      <w:pPr>
        <w:rPr>
          <w:rFonts w:ascii="Arial" w:hAnsi="Arial" w:cs="Arial"/>
          <w:sz w:val="26"/>
          <w:szCs w:val="26"/>
        </w:rPr>
      </w:pPr>
      <w:r w:rsidRPr="00E57A7D">
        <w:rPr>
          <w:rFonts w:ascii="Arial" w:hAnsi="Arial" w:cs="Arial"/>
          <w:sz w:val="26"/>
          <w:szCs w:val="26"/>
        </w:rPr>
        <w:t>Total Grant Funds: $ 12,000</w:t>
      </w:r>
    </w:p>
    <w:p w:rsidR="00BE2404" w:rsidRPr="007F4FDF" w:rsidRDefault="00697550" w:rsidP="00697550">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697550" w:rsidRPr="00E57A7D" w:rsidRDefault="00697550" w:rsidP="00697550">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697550" w:rsidRPr="00E57A7D" w:rsidRDefault="00697550" w:rsidP="00697550">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7F4FDF" w:rsidRDefault="007F4FDF" w:rsidP="00697550">
      <w:pPr>
        <w:spacing w:before="120"/>
        <w:rPr>
          <w:rFonts w:ascii="Arial" w:eastAsia="Times New Roman" w:hAnsi="Arial" w:cs="Arial"/>
          <w:color w:val="000000"/>
          <w:sz w:val="26"/>
          <w:szCs w:val="26"/>
          <w:u w:val="single"/>
        </w:rPr>
      </w:pPr>
    </w:p>
    <w:p w:rsidR="00697550" w:rsidRPr="00E57A7D" w:rsidRDefault="00697550" w:rsidP="00697550">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lastRenderedPageBreak/>
        <w:t>Grantee Proposal:</w:t>
      </w:r>
      <w:r w:rsidRPr="00E57A7D">
        <w:rPr>
          <w:rFonts w:ascii="Arial" w:eastAsia="Times New Roman" w:hAnsi="Arial" w:cs="Arial"/>
          <w:color w:val="000000"/>
          <w:sz w:val="26"/>
          <w:szCs w:val="26"/>
        </w:rPr>
        <w:t xml:space="preserve"> </w:t>
      </w:r>
    </w:p>
    <w:p w:rsidR="00D0149F" w:rsidRPr="00E57A7D" w:rsidRDefault="00BC47B1" w:rsidP="00D0149F">
      <w:pPr>
        <w:rPr>
          <w:rFonts w:ascii="Arial" w:eastAsia="Times New Roman" w:hAnsi="Arial" w:cs="Arial"/>
          <w:color w:val="000000"/>
          <w:sz w:val="26"/>
          <w:szCs w:val="26"/>
        </w:rPr>
      </w:pPr>
      <w:r w:rsidRPr="00E57A7D">
        <w:rPr>
          <w:rFonts w:ascii="Arial" w:eastAsia="Times New Roman" w:hAnsi="Arial" w:cs="Arial"/>
          <w:color w:val="000000"/>
          <w:sz w:val="26"/>
          <w:szCs w:val="26"/>
        </w:rPr>
        <w:t>E</w:t>
      </w:r>
      <w:r w:rsidR="00D0149F" w:rsidRPr="00E57A7D">
        <w:rPr>
          <w:rFonts w:ascii="Arial" w:eastAsia="Times New Roman" w:hAnsi="Arial" w:cs="Arial"/>
          <w:color w:val="000000"/>
          <w:sz w:val="26"/>
          <w:szCs w:val="26"/>
        </w:rPr>
        <w:t>xpand mid-day transportation opportunities for people with development disabilities to our community to participate in a meaningful activities that will teach or improve socialization skills, safety skills,</w:t>
      </w:r>
      <w:r w:rsidR="00637A0C" w:rsidRPr="00E57A7D">
        <w:rPr>
          <w:rFonts w:ascii="Arial" w:eastAsia="Times New Roman" w:hAnsi="Arial" w:cs="Arial"/>
          <w:color w:val="000000"/>
          <w:sz w:val="26"/>
          <w:szCs w:val="26"/>
        </w:rPr>
        <w:t xml:space="preserve"> money management and volunteer opportunities. </w:t>
      </w:r>
    </w:p>
    <w:p w:rsidR="00697550" w:rsidRPr="00E57A7D" w:rsidRDefault="007B3A51" w:rsidP="00697550">
      <w:pPr>
        <w:pStyle w:val="ListParagraph"/>
        <w:widowControl w:val="0"/>
        <w:spacing w:before="120"/>
        <w:ind w:left="0"/>
        <w:contextualSpacing w:val="0"/>
        <w:rPr>
          <w:rFonts w:ascii="Arial" w:hAnsi="Arial" w:cs="Arial"/>
          <w:b/>
          <w:color w:val="FFFFFF" w:themeColor="background1"/>
          <w:sz w:val="26"/>
          <w:szCs w:val="26"/>
        </w:rPr>
      </w:pPr>
      <w:r>
        <w:rPr>
          <w:rFonts w:ascii="Arial" w:eastAsia="Tahoma" w:hAnsi="Arial" w:cs="Arial"/>
          <w:bCs/>
          <w:iCs/>
          <w:kern w:val="2"/>
          <w:sz w:val="26"/>
          <w:szCs w:val="26"/>
          <w:u w:val="single"/>
          <w:lang w:eastAsia="ko-KR"/>
        </w:rPr>
        <w:t>Activity</w:t>
      </w:r>
      <w:r w:rsidR="00697550" w:rsidRPr="00E57A7D">
        <w:rPr>
          <w:rFonts w:ascii="Arial" w:eastAsia="Tahoma" w:hAnsi="Arial" w:cs="Arial"/>
          <w:bCs/>
          <w:iCs/>
          <w:kern w:val="2"/>
          <w:sz w:val="26"/>
          <w:szCs w:val="26"/>
          <w:u w:val="single"/>
          <w:lang w:eastAsia="ko-KR"/>
        </w:rPr>
        <w:t xml:space="preserve"> Summary:</w:t>
      </w:r>
      <w:r w:rsidR="00697550" w:rsidRPr="00E57A7D">
        <w:rPr>
          <w:rFonts w:ascii="Arial" w:hAnsi="Arial" w:cs="Arial"/>
          <w:sz w:val="26"/>
          <w:szCs w:val="26"/>
        </w:rPr>
        <w:t xml:space="preserve"> </w:t>
      </w:r>
      <w:r w:rsidR="00697550" w:rsidRPr="00E57A7D">
        <w:rPr>
          <w:rFonts w:ascii="Arial" w:hAnsi="Arial" w:cs="Arial"/>
          <w:b/>
          <w:color w:val="FFFFFF" w:themeColor="background1"/>
          <w:sz w:val="26"/>
          <w:szCs w:val="26"/>
        </w:rPr>
        <w:t>P</w:t>
      </w:r>
    </w:p>
    <w:p w:rsidR="00697550" w:rsidRDefault="00B552A4" w:rsidP="00697550">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1A) Discuss and plan details of community outings with people with I/DD.</w:t>
      </w:r>
    </w:p>
    <w:p w:rsidR="008859BA" w:rsidRPr="00E57A7D" w:rsidRDefault="00CC0646" w:rsidP="008859BA">
      <w:pPr>
        <w:ind w:left="720"/>
        <w:rPr>
          <w:rFonts w:ascii="Arial" w:eastAsia="Times New Roman" w:hAnsi="Arial" w:cs="Arial"/>
          <w:color w:val="000000"/>
          <w:sz w:val="26"/>
          <w:szCs w:val="26"/>
        </w:rPr>
      </w:pPr>
      <w:r>
        <w:rPr>
          <w:rFonts w:ascii="Arial" w:eastAsia="Times New Roman" w:hAnsi="Arial" w:cs="Arial"/>
          <w:color w:val="000000"/>
          <w:sz w:val="26"/>
          <w:szCs w:val="26"/>
        </w:rPr>
        <w:t xml:space="preserve">Easter Seals collaborated with the </w:t>
      </w:r>
      <w:r w:rsidR="008859BA" w:rsidRPr="008859BA">
        <w:rPr>
          <w:rFonts w:ascii="Arial" w:eastAsia="Times New Roman" w:hAnsi="Arial" w:cs="Arial"/>
          <w:color w:val="000000"/>
          <w:sz w:val="26"/>
          <w:szCs w:val="26"/>
        </w:rPr>
        <w:t>Regional Transpor</w:t>
      </w:r>
      <w:r w:rsidR="008859BA">
        <w:rPr>
          <w:rFonts w:ascii="Arial" w:eastAsia="Times New Roman" w:hAnsi="Arial" w:cs="Arial"/>
          <w:color w:val="000000"/>
          <w:sz w:val="26"/>
          <w:szCs w:val="26"/>
        </w:rPr>
        <w:t xml:space="preserve">tation Mobility Training Center </w:t>
      </w:r>
      <w:r w:rsidR="00BF6D82">
        <w:rPr>
          <w:rFonts w:ascii="Arial" w:eastAsia="Times New Roman" w:hAnsi="Arial" w:cs="Arial"/>
          <w:color w:val="000000"/>
          <w:sz w:val="26"/>
          <w:szCs w:val="26"/>
        </w:rPr>
        <w:t xml:space="preserve">and </w:t>
      </w:r>
      <w:r>
        <w:rPr>
          <w:rFonts w:ascii="Arial" w:eastAsia="Times New Roman" w:hAnsi="Arial" w:cs="Arial"/>
          <w:color w:val="000000"/>
          <w:sz w:val="26"/>
          <w:szCs w:val="26"/>
        </w:rPr>
        <w:t xml:space="preserve">the </w:t>
      </w:r>
      <w:r w:rsidR="008859BA" w:rsidRPr="008859BA">
        <w:rPr>
          <w:rFonts w:ascii="Arial" w:eastAsia="Times New Roman" w:hAnsi="Arial" w:cs="Arial"/>
          <w:color w:val="000000"/>
          <w:sz w:val="26"/>
          <w:szCs w:val="26"/>
        </w:rPr>
        <w:t>Desert Regional Center</w:t>
      </w:r>
      <w:r w:rsidR="00BF6D82">
        <w:rPr>
          <w:rFonts w:ascii="Arial" w:eastAsia="Times New Roman" w:hAnsi="Arial" w:cs="Arial"/>
          <w:color w:val="000000"/>
          <w:sz w:val="26"/>
          <w:szCs w:val="26"/>
        </w:rPr>
        <w:t>.</w:t>
      </w:r>
      <w:r w:rsidR="008859BA" w:rsidRPr="008859BA">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Participants </w:t>
      </w:r>
      <w:r w:rsidR="008859BA">
        <w:rPr>
          <w:rFonts w:ascii="Arial" w:eastAsia="Times New Roman" w:hAnsi="Arial" w:cs="Arial"/>
          <w:color w:val="000000"/>
          <w:sz w:val="26"/>
          <w:szCs w:val="26"/>
        </w:rPr>
        <w:t>attend</w:t>
      </w:r>
      <w:r w:rsidR="002F155F">
        <w:rPr>
          <w:rFonts w:ascii="Arial" w:eastAsia="Times New Roman" w:hAnsi="Arial" w:cs="Arial"/>
          <w:color w:val="000000"/>
          <w:sz w:val="26"/>
          <w:szCs w:val="26"/>
        </w:rPr>
        <w:t>ed</w:t>
      </w:r>
      <w:r w:rsidR="008859BA">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an </w:t>
      </w:r>
      <w:r w:rsidR="008859BA" w:rsidRPr="008859BA">
        <w:rPr>
          <w:rFonts w:ascii="Arial" w:eastAsia="Times New Roman" w:hAnsi="Arial" w:cs="Arial"/>
          <w:color w:val="000000"/>
          <w:sz w:val="26"/>
          <w:szCs w:val="26"/>
        </w:rPr>
        <w:t>A-Team meeting</w:t>
      </w:r>
      <w:r>
        <w:rPr>
          <w:rFonts w:ascii="Arial" w:eastAsia="Times New Roman" w:hAnsi="Arial" w:cs="Arial"/>
          <w:color w:val="000000"/>
          <w:sz w:val="26"/>
          <w:szCs w:val="26"/>
        </w:rPr>
        <w:t xml:space="preserve"> and a Legislative budget hearing</w:t>
      </w:r>
      <w:r w:rsidR="00BF6D82">
        <w:rPr>
          <w:rFonts w:ascii="Arial" w:eastAsia="Times New Roman" w:hAnsi="Arial" w:cs="Arial"/>
          <w:color w:val="000000"/>
          <w:sz w:val="26"/>
          <w:szCs w:val="26"/>
        </w:rPr>
        <w:t xml:space="preserve"> to learn about ways a person might want to get involved with advocacy. </w:t>
      </w:r>
    </w:p>
    <w:p w:rsidR="001F48A2" w:rsidRDefault="00B552A4" w:rsidP="007B3A51">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1B) Facilitate community outings.</w:t>
      </w:r>
      <w:r w:rsidR="008859BA">
        <w:rPr>
          <w:rFonts w:ascii="Arial" w:eastAsia="Times New Roman" w:hAnsi="Arial" w:cs="Arial"/>
          <w:color w:val="000000"/>
          <w:kern w:val="2"/>
          <w:sz w:val="26"/>
          <w:szCs w:val="26"/>
          <w:lang w:eastAsia="ko-KR"/>
        </w:rPr>
        <w:t xml:space="preserve"> </w:t>
      </w:r>
    </w:p>
    <w:p w:rsidR="00CC0646" w:rsidRPr="00E57A7D" w:rsidRDefault="00CC0646" w:rsidP="007F4FDF">
      <w:pPr>
        <w:pStyle w:val="ListParagraph"/>
        <w:widowControl w:val="0"/>
        <w:contextualSpacing w:val="0"/>
        <w:rPr>
          <w:rFonts w:ascii="Arial" w:eastAsia="Times New Roman" w:hAnsi="Arial" w:cs="Arial"/>
          <w:color w:val="000000"/>
          <w:kern w:val="2"/>
          <w:sz w:val="26"/>
          <w:szCs w:val="26"/>
          <w:lang w:eastAsia="ko-KR"/>
        </w:rPr>
      </w:pPr>
      <w:r w:rsidRPr="008859BA">
        <w:rPr>
          <w:rFonts w:ascii="Arial" w:eastAsia="Times New Roman" w:hAnsi="Arial" w:cs="Arial"/>
          <w:color w:val="000000"/>
          <w:sz w:val="26"/>
          <w:szCs w:val="26"/>
        </w:rPr>
        <w:t xml:space="preserve">Community Outings </w:t>
      </w:r>
      <w:r>
        <w:rPr>
          <w:rFonts w:ascii="Arial" w:eastAsia="Times New Roman" w:hAnsi="Arial" w:cs="Arial"/>
          <w:color w:val="000000"/>
          <w:sz w:val="26"/>
          <w:szCs w:val="26"/>
        </w:rPr>
        <w:t>this quarter</w:t>
      </w:r>
      <w:r w:rsidRPr="008859BA">
        <w:rPr>
          <w:rFonts w:ascii="Arial" w:eastAsia="Times New Roman" w:hAnsi="Arial" w:cs="Arial"/>
          <w:color w:val="000000"/>
          <w:sz w:val="26"/>
          <w:szCs w:val="26"/>
        </w:rPr>
        <w:t xml:space="preserve">:  Downtown Summerlin, Costco, Bellagio, Bass Pro Shop, Desert Regional Center, </w:t>
      </w:r>
      <w:r>
        <w:rPr>
          <w:rFonts w:ascii="Arial" w:eastAsia="Times New Roman" w:hAnsi="Arial" w:cs="Arial"/>
          <w:color w:val="000000"/>
          <w:sz w:val="26"/>
          <w:szCs w:val="26"/>
        </w:rPr>
        <w:t>community and nature parks</w:t>
      </w:r>
      <w:r w:rsidRPr="008859BA">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shopping malls, grocery stores, A-Team meetings, </w:t>
      </w:r>
      <w:r w:rsidRPr="008859BA">
        <w:rPr>
          <w:rFonts w:ascii="Arial" w:eastAsia="Times New Roman" w:hAnsi="Arial" w:cs="Arial"/>
          <w:color w:val="000000"/>
          <w:sz w:val="26"/>
          <w:szCs w:val="26"/>
        </w:rPr>
        <w:t>Ethel M.</w:t>
      </w:r>
      <w:r>
        <w:rPr>
          <w:rFonts w:ascii="Arial" w:eastAsia="Times New Roman" w:hAnsi="Arial" w:cs="Arial"/>
          <w:color w:val="000000"/>
          <w:sz w:val="26"/>
          <w:szCs w:val="26"/>
        </w:rPr>
        <w:t xml:space="preserve"> Chcolate Factory</w:t>
      </w:r>
      <w:r w:rsidRPr="008859BA">
        <w:rPr>
          <w:rFonts w:ascii="Arial" w:eastAsia="Times New Roman" w:hAnsi="Arial" w:cs="Arial"/>
          <w:color w:val="000000"/>
          <w:sz w:val="26"/>
          <w:szCs w:val="26"/>
        </w:rPr>
        <w:t>, Ci</w:t>
      </w:r>
      <w:r>
        <w:rPr>
          <w:rFonts w:ascii="Arial" w:eastAsia="Times New Roman" w:hAnsi="Arial" w:cs="Arial"/>
          <w:color w:val="000000"/>
          <w:sz w:val="26"/>
          <w:szCs w:val="26"/>
        </w:rPr>
        <w:t>rcus Circus, Smith’s Center,  Town Square, Dollar Tree</w:t>
      </w:r>
      <w:r w:rsidRPr="008859BA">
        <w:rPr>
          <w:rFonts w:ascii="Arial" w:eastAsia="Times New Roman" w:hAnsi="Arial" w:cs="Arial"/>
          <w:color w:val="000000"/>
          <w:sz w:val="26"/>
          <w:szCs w:val="26"/>
        </w:rPr>
        <w:t>, Red Rock, Discovery Museum, Goodwill Retail Store, Regional Transportation Mobility Training Center, Sonic, Tule Springs</w:t>
      </w:r>
      <w:r>
        <w:rPr>
          <w:rFonts w:ascii="Arial" w:eastAsia="Times New Roman" w:hAnsi="Arial" w:cs="Arial"/>
          <w:color w:val="000000"/>
          <w:sz w:val="26"/>
          <w:szCs w:val="26"/>
        </w:rPr>
        <w:t xml:space="preserve"> </w:t>
      </w:r>
      <w:r w:rsidRPr="008859BA">
        <w:rPr>
          <w:rFonts w:ascii="Arial" w:eastAsia="Times New Roman" w:hAnsi="Arial" w:cs="Arial"/>
          <w:color w:val="000000"/>
          <w:sz w:val="26"/>
          <w:szCs w:val="26"/>
        </w:rPr>
        <w:t xml:space="preserve">and </w:t>
      </w:r>
      <w:r>
        <w:rPr>
          <w:rFonts w:ascii="Arial" w:eastAsia="Times New Roman" w:hAnsi="Arial" w:cs="Arial"/>
          <w:color w:val="000000"/>
          <w:sz w:val="26"/>
          <w:szCs w:val="26"/>
        </w:rPr>
        <w:t>the Grant</w:t>
      </w:r>
      <w:r w:rsidRPr="008859BA">
        <w:rPr>
          <w:rFonts w:ascii="Arial" w:eastAsia="Times New Roman" w:hAnsi="Arial" w:cs="Arial"/>
          <w:color w:val="000000"/>
          <w:sz w:val="26"/>
          <w:szCs w:val="26"/>
        </w:rPr>
        <w:t xml:space="preserve"> Sawyer </w:t>
      </w:r>
      <w:r>
        <w:rPr>
          <w:rFonts w:ascii="Arial" w:eastAsia="Times New Roman" w:hAnsi="Arial" w:cs="Arial"/>
          <w:color w:val="000000"/>
          <w:sz w:val="26"/>
          <w:szCs w:val="26"/>
        </w:rPr>
        <w:t xml:space="preserve">Building (for a </w:t>
      </w:r>
      <w:r w:rsidRPr="008859BA">
        <w:rPr>
          <w:rFonts w:ascii="Arial" w:eastAsia="Times New Roman" w:hAnsi="Arial" w:cs="Arial"/>
          <w:color w:val="000000"/>
          <w:sz w:val="26"/>
          <w:szCs w:val="26"/>
        </w:rPr>
        <w:t>budget hearing</w:t>
      </w:r>
      <w:r>
        <w:rPr>
          <w:rFonts w:ascii="Arial" w:eastAsia="Times New Roman" w:hAnsi="Arial" w:cs="Arial"/>
          <w:color w:val="000000"/>
          <w:sz w:val="26"/>
          <w:szCs w:val="26"/>
        </w:rPr>
        <w:t>)</w:t>
      </w:r>
      <w:r w:rsidRPr="008859BA">
        <w:rPr>
          <w:rFonts w:ascii="Arial" w:eastAsia="Times New Roman" w:hAnsi="Arial" w:cs="Arial"/>
          <w:color w:val="000000"/>
          <w:sz w:val="26"/>
          <w:szCs w:val="26"/>
        </w:rPr>
        <w:t>.</w:t>
      </w:r>
    </w:p>
    <w:p w:rsidR="00B552A4" w:rsidRDefault="00B552A4" w:rsidP="00697550">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2A) Discuss and plan details of community volunteer opportunities with people with I/DD.</w:t>
      </w:r>
      <w:r w:rsidR="00972757">
        <w:rPr>
          <w:rFonts w:ascii="Arial" w:eastAsia="Times New Roman" w:hAnsi="Arial" w:cs="Arial"/>
          <w:color w:val="000000"/>
          <w:kern w:val="2"/>
          <w:sz w:val="26"/>
          <w:szCs w:val="26"/>
          <w:lang w:eastAsia="ko-KR"/>
        </w:rPr>
        <w:tab/>
      </w:r>
    </w:p>
    <w:p w:rsidR="00972757" w:rsidRPr="00E57A7D" w:rsidRDefault="00972757" w:rsidP="007F4FDF">
      <w:pPr>
        <w:pStyle w:val="ListParagraph"/>
        <w:widowControl w:val="0"/>
        <w:contextualSpacing w:val="0"/>
        <w:rPr>
          <w:rFonts w:ascii="Arial" w:eastAsia="Times New Roman" w:hAnsi="Arial" w:cs="Arial"/>
          <w:color w:val="000000"/>
          <w:kern w:val="2"/>
          <w:sz w:val="26"/>
          <w:szCs w:val="26"/>
          <w:lang w:eastAsia="ko-KR"/>
        </w:rPr>
      </w:pPr>
      <w:r>
        <w:rPr>
          <w:rFonts w:ascii="Arial" w:eastAsia="Times New Roman" w:hAnsi="Arial" w:cs="Arial"/>
          <w:color w:val="000000"/>
          <w:kern w:val="2"/>
          <w:sz w:val="26"/>
          <w:szCs w:val="26"/>
          <w:lang w:eastAsia="ko-KR"/>
        </w:rPr>
        <w:t xml:space="preserve">Staff worked with the volunteer coordinator at the Three Square Food Bank to schedule a tour of the facility. </w:t>
      </w:r>
    </w:p>
    <w:p w:rsidR="00B552A4" w:rsidRDefault="00B552A4" w:rsidP="00697550">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2B)  Facilitate volunteer outings.</w:t>
      </w:r>
    </w:p>
    <w:p w:rsidR="002F155F" w:rsidRPr="00E57A7D" w:rsidRDefault="002F155F" w:rsidP="007F4FDF">
      <w:pPr>
        <w:pStyle w:val="ListParagraph"/>
        <w:widowControl w:val="0"/>
        <w:contextualSpacing w:val="0"/>
        <w:rPr>
          <w:rFonts w:ascii="Arial" w:eastAsia="Times New Roman" w:hAnsi="Arial" w:cs="Arial"/>
          <w:color w:val="000000"/>
          <w:kern w:val="2"/>
          <w:sz w:val="26"/>
          <w:szCs w:val="26"/>
          <w:lang w:eastAsia="ko-KR"/>
        </w:rPr>
      </w:pPr>
      <w:r>
        <w:rPr>
          <w:rFonts w:ascii="Arial" w:eastAsia="Times New Roman" w:hAnsi="Arial" w:cs="Arial"/>
          <w:color w:val="000000"/>
          <w:kern w:val="2"/>
          <w:sz w:val="26"/>
          <w:szCs w:val="26"/>
          <w:lang w:eastAsia="ko-KR"/>
        </w:rPr>
        <w:t>Volunteer outings w</w:t>
      </w:r>
      <w:r w:rsidR="00972757">
        <w:rPr>
          <w:rFonts w:ascii="Arial" w:eastAsia="Times New Roman" w:hAnsi="Arial" w:cs="Arial"/>
          <w:color w:val="000000"/>
          <w:kern w:val="2"/>
          <w:sz w:val="26"/>
          <w:szCs w:val="26"/>
          <w:lang w:eastAsia="ko-KR"/>
        </w:rPr>
        <w:t xml:space="preserve">ere conducted with the </w:t>
      </w:r>
      <w:r>
        <w:rPr>
          <w:rFonts w:ascii="Arial" w:eastAsia="Times New Roman" w:hAnsi="Arial" w:cs="Arial"/>
          <w:color w:val="000000"/>
          <w:kern w:val="2"/>
          <w:sz w:val="26"/>
          <w:szCs w:val="26"/>
          <w:lang w:eastAsia="ko-KR"/>
        </w:rPr>
        <w:t xml:space="preserve">Food Bank where individuals with I/DD were able to </w:t>
      </w:r>
      <w:r w:rsidR="00EB2208">
        <w:rPr>
          <w:rFonts w:ascii="Arial" w:eastAsia="Times New Roman" w:hAnsi="Arial" w:cs="Arial"/>
          <w:color w:val="000000"/>
          <w:kern w:val="2"/>
          <w:sz w:val="26"/>
          <w:szCs w:val="26"/>
          <w:lang w:eastAsia="ko-KR"/>
        </w:rPr>
        <w:t>give back in an integrated, culturally diverse community setting</w:t>
      </w:r>
      <w:r>
        <w:rPr>
          <w:rFonts w:ascii="Arial" w:eastAsia="Times New Roman" w:hAnsi="Arial" w:cs="Arial"/>
          <w:color w:val="000000"/>
          <w:kern w:val="2"/>
          <w:sz w:val="26"/>
          <w:szCs w:val="26"/>
          <w:lang w:eastAsia="ko-KR"/>
        </w:rPr>
        <w:t xml:space="preserve"> </w:t>
      </w:r>
      <w:r w:rsidR="00EB2208">
        <w:rPr>
          <w:rFonts w:ascii="Arial" w:eastAsia="Times New Roman" w:hAnsi="Arial" w:cs="Arial"/>
          <w:color w:val="000000"/>
          <w:kern w:val="2"/>
          <w:sz w:val="26"/>
          <w:szCs w:val="26"/>
          <w:lang w:eastAsia="ko-KR"/>
        </w:rPr>
        <w:t>while</w:t>
      </w:r>
      <w:r>
        <w:rPr>
          <w:rFonts w:ascii="Arial" w:eastAsia="Times New Roman" w:hAnsi="Arial" w:cs="Arial"/>
          <w:color w:val="000000"/>
          <w:kern w:val="2"/>
          <w:sz w:val="26"/>
          <w:szCs w:val="26"/>
          <w:lang w:eastAsia="ko-KR"/>
        </w:rPr>
        <w:t xml:space="preserve"> </w:t>
      </w:r>
      <w:r w:rsidR="00EB2208">
        <w:rPr>
          <w:rFonts w:ascii="Arial" w:eastAsia="Times New Roman" w:hAnsi="Arial" w:cs="Arial"/>
          <w:color w:val="000000"/>
          <w:kern w:val="2"/>
          <w:sz w:val="26"/>
          <w:szCs w:val="26"/>
          <w:lang w:eastAsia="ko-KR"/>
        </w:rPr>
        <w:t>also educating</w:t>
      </w:r>
      <w:r>
        <w:rPr>
          <w:rFonts w:ascii="Arial" w:eastAsia="Times New Roman" w:hAnsi="Arial" w:cs="Arial"/>
          <w:color w:val="000000"/>
          <w:kern w:val="2"/>
          <w:sz w:val="26"/>
          <w:szCs w:val="26"/>
          <w:lang w:eastAsia="ko-KR"/>
        </w:rPr>
        <w:t xml:space="preserve"> other community volunteers about individuals with I/DD. </w:t>
      </w:r>
    </w:p>
    <w:p w:rsidR="007B3A51" w:rsidRPr="00E57A7D" w:rsidRDefault="007B3A51" w:rsidP="007B3A5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p>
    <w:p w:rsidR="007B3A51" w:rsidRPr="009A003F" w:rsidRDefault="007B3A51" w:rsidP="007B3A51">
      <w:pPr>
        <w:pStyle w:val="ListParagraph"/>
        <w:numPr>
          <w:ilvl w:val="0"/>
          <w:numId w:val="17"/>
        </w:numPr>
        <w:spacing w:before="120"/>
        <w:ind w:left="360"/>
        <w:rPr>
          <w:rFonts w:ascii="Arial" w:eastAsia="Times New Roman" w:hAnsi="Arial" w:cs="Arial"/>
          <w:color w:val="000000"/>
          <w:sz w:val="26"/>
          <w:szCs w:val="26"/>
        </w:rPr>
      </w:pPr>
      <w:r w:rsidRPr="009A003F">
        <w:rPr>
          <w:rFonts w:ascii="Arial" w:eastAsia="Times New Roman" w:hAnsi="Arial" w:cs="Arial"/>
          <w:color w:val="000000"/>
          <w:sz w:val="26"/>
          <w:szCs w:val="26"/>
        </w:rPr>
        <w:t>Monitor the number of people with developmental disabilities that participated in the mid-</w:t>
      </w:r>
      <w:r w:rsidR="008859BA" w:rsidRPr="009A003F">
        <w:rPr>
          <w:rFonts w:ascii="Arial" w:eastAsia="Times New Roman" w:hAnsi="Arial" w:cs="Arial"/>
          <w:color w:val="000000"/>
          <w:sz w:val="26"/>
          <w:szCs w:val="26"/>
        </w:rPr>
        <w:t xml:space="preserve">day </w:t>
      </w:r>
      <w:r w:rsidR="0036335A" w:rsidRPr="009A003F">
        <w:rPr>
          <w:rFonts w:ascii="Arial" w:eastAsia="Times New Roman" w:hAnsi="Arial" w:cs="Arial"/>
          <w:color w:val="000000"/>
          <w:sz w:val="26"/>
          <w:szCs w:val="26"/>
        </w:rPr>
        <w:t>community outing</w:t>
      </w:r>
      <w:r w:rsidR="008859BA" w:rsidRPr="009A003F">
        <w:rPr>
          <w:rFonts w:ascii="Arial" w:eastAsia="Times New Roman" w:hAnsi="Arial" w:cs="Arial"/>
          <w:color w:val="000000"/>
          <w:sz w:val="26"/>
          <w:szCs w:val="26"/>
        </w:rPr>
        <w:t xml:space="preserve"> = 125</w:t>
      </w:r>
    </w:p>
    <w:p w:rsidR="007B3A51" w:rsidRPr="009A003F" w:rsidRDefault="007B3A51" w:rsidP="007B3A51">
      <w:pPr>
        <w:pStyle w:val="ListParagraph"/>
        <w:numPr>
          <w:ilvl w:val="0"/>
          <w:numId w:val="17"/>
        </w:numPr>
        <w:spacing w:before="120"/>
        <w:ind w:left="360"/>
        <w:rPr>
          <w:rFonts w:ascii="Arial" w:eastAsia="Times New Roman" w:hAnsi="Arial" w:cs="Arial"/>
          <w:color w:val="000000"/>
          <w:sz w:val="26"/>
          <w:szCs w:val="26"/>
        </w:rPr>
      </w:pPr>
      <w:r w:rsidRPr="009A003F">
        <w:rPr>
          <w:rFonts w:ascii="Arial" w:eastAsia="Times New Roman" w:hAnsi="Arial" w:cs="Arial"/>
          <w:color w:val="000000"/>
          <w:sz w:val="26"/>
          <w:szCs w:val="26"/>
        </w:rPr>
        <w:t>Monitor the number of hours people with developmental disabilities volunteered in the communi</w:t>
      </w:r>
      <w:r w:rsidR="0036335A" w:rsidRPr="009A003F">
        <w:rPr>
          <w:rFonts w:ascii="Arial" w:eastAsia="Times New Roman" w:hAnsi="Arial" w:cs="Arial"/>
          <w:color w:val="000000"/>
          <w:sz w:val="26"/>
          <w:szCs w:val="26"/>
        </w:rPr>
        <w:t>ty during their mid-day outings</w:t>
      </w:r>
      <w:r w:rsidR="00972757" w:rsidRPr="009A003F">
        <w:rPr>
          <w:rFonts w:ascii="Arial" w:eastAsia="Times New Roman" w:hAnsi="Arial" w:cs="Arial"/>
          <w:color w:val="000000"/>
          <w:sz w:val="26"/>
          <w:szCs w:val="26"/>
        </w:rPr>
        <w:t xml:space="preserve"> = 28 individuals donated 56 hrs </w:t>
      </w:r>
      <w:r w:rsidR="003D3735" w:rsidRPr="009A003F">
        <w:rPr>
          <w:rFonts w:ascii="Arial" w:eastAsia="Times New Roman" w:hAnsi="Arial" w:cs="Arial"/>
          <w:color w:val="000000"/>
          <w:sz w:val="26"/>
          <w:szCs w:val="26"/>
        </w:rPr>
        <w:t xml:space="preserve">back to the community. </w:t>
      </w:r>
      <w:r w:rsidR="00972757" w:rsidRPr="009A003F">
        <w:rPr>
          <w:rFonts w:ascii="Arial" w:eastAsia="Times New Roman" w:hAnsi="Arial" w:cs="Arial"/>
          <w:color w:val="000000"/>
          <w:sz w:val="26"/>
          <w:szCs w:val="26"/>
        </w:rPr>
        <w:t xml:space="preserve"> </w:t>
      </w:r>
    </w:p>
    <w:p w:rsidR="007B3A51" w:rsidRPr="009A003F" w:rsidRDefault="007B3A51" w:rsidP="007B3A51">
      <w:pPr>
        <w:pStyle w:val="ListParagraph"/>
        <w:numPr>
          <w:ilvl w:val="0"/>
          <w:numId w:val="17"/>
        </w:numPr>
        <w:spacing w:before="120"/>
        <w:ind w:left="360"/>
        <w:rPr>
          <w:rFonts w:ascii="Arial" w:eastAsia="Times New Roman" w:hAnsi="Arial" w:cs="Arial"/>
          <w:color w:val="000000"/>
          <w:sz w:val="26"/>
          <w:szCs w:val="26"/>
        </w:rPr>
      </w:pPr>
      <w:r w:rsidRPr="009A003F">
        <w:rPr>
          <w:rFonts w:ascii="Arial" w:eastAsia="Times New Roman" w:hAnsi="Arial" w:cs="Arial"/>
          <w:color w:val="000000"/>
          <w:sz w:val="26"/>
          <w:szCs w:val="26"/>
        </w:rPr>
        <w:t>Monitor the total numb</w:t>
      </w:r>
      <w:r w:rsidR="0036335A" w:rsidRPr="009A003F">
        <w:rPr>
          <w:rFonts w:ascii="Arial" w:eastAsia="Times New Roman" w:hAnsi="Arial" w:cs="Arial"/>
          <w:color w:val="000000"/>
          <w:sz w:val="26"/>
          <w:szCs w:val="26"/>
        </w:rPr>
        <w:t>er of mid-day community outings</w:t>
      </w:r>
      <w:r w:rsidR="008859BA" w:rsidRPr="009A003F">
        <w:rPr>
          <w:rFonts w:ascii="Arial" w:eastAsia="Times New Roman" w:hAnsi="Arial" w:cs="Arial"/>
          <w:color w:val="000000"/>
          <w:sz w:val="26"/>
          <w:szCs w:val="26"/>
        </w:rPr>
        <w:t xml:space="preserve"> = 118</w:t>
      </w:r>
    </w:p>
    <w:p w:rsidR="009A003F" w:rsidRPr="009A003F" w:rsidRDefault="007B3A51" w:rsidP="009A003F">
      <w:pPr>
        <w:pStyle w:val="ListParagraph"/>
        <w:numPr>
          <w:ilvl w:val="0"/>
          <w:numId w:val="17"/>
        </w:numPr>
        <w:spacing w:before="120"/>
        <w:ind w:left="360"/>
        <w:rPr>
          <w:rFonts w:ascii="Arial" w:eastAsia="Times New Roman" w:hAnsi="Arial" w:cs="Arial"/>
          <w:color w:val="000000"/>
          <w:sz w:val="26"/>
          <w:szCs w:val="26"/>
        </w:rPr>
      </w:pPr>
      <w:r w:rsidRPr="009A003F">
        <w:rPr>
          <w:rFonts w:ascii="Arial" w:eastAsia="Times New Roman" w:hAnsi="Arial" w:cs="Arial"/>
          <w:color w:val="000000"/>
          <w:sz w:val="26"/>
          <w:szCs w:val="26"/>
        </w:rPr>
        <w:t>Monitor the annual satisfaction surveys on m</w:t>
      </w:r>
      <w:r w:rsidR="009A003F" w:rsidRPr="009A003F">
        <w:rPr>
          <w:rFonts w:ascii="Arial" w:eastAsia="Times New Roman" w:hAnsi="Arial" w:cs="Arial"/>
          <w:color w:val="000000"/>
          <w:sz w:val="26"/>
          <w:szCs w:val="26"/>
        </w:rPr>
        <w:t>id-day community transportation = m</w:t>
      </w:r>
      <w:r w:rsidR="00407520" w:rsidRPr="009A003F">
        <w:rPr>
          <w:rFonts w:ascii="Arial" w:eastAsia="Times New Roman" w:hAnsi="Arial" w:cs="Arial"/>
          <w:color w:val="000000"/>
          <w:sz w:val="26"/>
          <w:szCs w:val="26"/>
        </w:rPr>
        <w:t>onitoring continues.</w:t>
      </w:r>
    </w:p>
    <w:p w:rsidR="005D1679" w:rsidRDefault="005D1679" w:rsidP="003D28D6">
      <w:pPr>
        <w:pStyle w:val="Heading1"/>
      </w:pPr>
      <w:bookmarkStart w:id="24" w:name="_Toc481487820"/>
      <w:r>
        <w:t>Agai Dicutta Live in Unity</w:t>
      </w:r>
      <w:bookmarkEnd w:id="24"/>
    </w:p>
    <w:p w:rsidR="005D1679" w:rsidRPr="00E57A7D" w:rsidRDefault="005D1679" w:rsidP="005D1679">
      <w:pPr>
        <w:rPr>
          <w:rFonts w:ascii="Arial" w:hAnsi="Arial" w:cs="Arial"/>
          <w:sz w:val="26"/>
          <w:szCs w:val="26"/>
        </w:rPr>
      </w:pPr>
      <w:r w:rsidRPr="00E57A7D">
        <w:rPr>
          <w:rFonts w:ascii="Arial" w:hAnsi="Arial" w:cs="Arial"/>
          <w:sz w:val="26"/>
          <w:szCs w:val="26"/>
        </w:rPr>
        <w:t>Organization: Walker River Paiute Tribe</w:t>
      </w:r>
    </w:p>
    <w:p w:rsidR="005D1679" w:rsidRPr="00E57A7D" w:rsidRDefault="005D1679" w:rsidP="005D1679">
      <w:pPr>
        <w:rPr>
          <w:rFonts w:ascii="Arial" w:hAnsi="Arial" w:cs="Arial"/>
          <w:sz w:val="26"/>
          <w:szCs w:val="26"/>
        </w:rPr>
      </w:pPr>
      <w:r w:rsidRPr="00E57A7D">
        <w:rPr>
          <w:rFonts w:ascii="Arial" w:hAnsi="Arial" w:cs="Arial"/>
          <w:sz w:val="26"/>
          <w:szCs w:val="26"/>
        </w:rPr>
        <w:t>Project Director: Raynell J. Miller</w:t>
      </w:r>
    </w:p>
    <w:p w:rsidR="005D1679" w:rsidRPr="00E57A7D" w:rsidRDefault="005D1679" w:rsidP="005D1679">
      <w:pPr>
        <w:rPr>
          <w:rFonts w:ascii="Arial" w:eastAsia="Times New Roman" w:hAnsi="Arial" w:cs="Arial"/>
          <w:color w:val="000000"/>
          <w:sz w:val="26"/>
          <w:szCs w:val="26"/>
        </w:rPr>
      </w:pPr>
      <w:r w:rsidRPr="00E57A7D">
        <w:rPr>
          <w:rFonts w:ascii="Arial" w:hAnsi="Arial" w:cs="Arial"/>
          <w:sz w:val="26"/>
          <w:szCs w:val="26"/>
        </w:rPr>
        <w:t xml:space="preserve">Project Period: </w:t>
      </w:r>
      <w:r w:rsidR="00FD2B1A" w:rsidRPr="00E57A7D">
        <w:rPr>
          <w:rFonts w:ascii="Arial" w:hAnsi="Arial" w:cs="Arial"/>
          <w:sz w:val="26"/>
          <w:szCs w:val="26"/>
        </w:rPr>
        <w:t xml:space="preserve">Oct </w:t>
      </w:r>
      <w:r w:rsidRPr="00E57A7D">
        <w:rPr>
          <w:rFonts w:ascii="Arial" w:hAnsi="Arial" w:cs="Arial"/>
          <w:sz w:val="26"/>
          <w:szCs w:val="26"/>
        </w:rPr>
        <w:t>1, 2016 to Sep 30, 2017</w:t>
      </w:r>
    </w:p>
    <w:p w:rsidR="005D1679" w:rsidRPr="00E57A7D" w:rsidRDefault="003B6C5E" w:rsidP="005D1679">
      <w:pPr>
        <w:rPr>
          <w:rFonts w:ascii="Arial" w:hAnsi="Arial" w:cs="Arial"/>
          <w:sz w:val="26"/>
          <w:szCs w:val="26"/>
        </w:rPr>
      </w:pPr>
      <w:r w:rsidRPr="00E57A7D">
        <w:rPr>
          <w:rFonts w:ascii="Arial" w:hAnsi="Arial" w:cs="Arial"/>
          <w:sz w:val="26"/>
          <w:szCs w:val="26"/>
        </w:rPr>
        <w:t>Total Grant Funds: $</w:t>
      </w:r>
      <w:r w:rsidR="00FD2B1A" w:rsidRPr="00E57A7D">
        <w:rPr>
          <w:rFonts w:ascii="Arial" w:hAnsi="Arial" w:cs="Arial"/>
          <w:sz w:val="26"/>
          <w:szCs w:val="26"/>
        </w:rPr>
        <w:t>51,376</w:t>
      </w:r>
    </w:p>
    <w:p w:rsidR="00141B39" w:rsidRPr="00E57A7D" w:rsidRDefault="00141B39" w:rsidP="00141B39">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7F4FDF" w:rsidRDefault="007F4FDF" w:rsidP="005D1679">
      <w:pPr>
        <w:spacing w:before="120"/>
        <w:rPr>
          <w:rFonts w:ascii="Arial" w:eastAsia="Times New Roman" w:hAnsi="Arial" w:cs="Arial"/>
          <w:color w:val="000000"/>
          <w:sz w:val="26"/>
          <w:szCs w:val="26"/>
          <w:u w:val="single"/>
        </w:rPr>
      </w:pPr>
    </w:p>
    <w:p w:rsidR="005D1679" w:rsidRPr="00E57A7D" w:rsidRDefault="005D1679" w:rsidP="005D167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lastRenderedPageBreak/>
        <w:t xml:space="preserve">NGCDD Expected Outcome(s): </w:t>
      </w:r>
    </w:p>
    <w:p w:rsidR="005D1679" w:rsidRPr="00E57A7D" w:rsidRDefault="004B368F" w:rsidP="004B368F">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5D1679" w:rsidRPr="00E57A7D" w:rsidRDefault="005D1679" w:rsidP="005D1679">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4B368F" w:rsidRPr="00E57A7D" w:rsidRDefault="00950A72" w:rsidP="007A156E">
      <w:pPr>
        <w:rPr>
          <w:rFonts w:ascii="Arial" w:eastAsia="Times New Roman" w:hAnsi="Arial" w:cs="Arial"/>
          <w:color w:val="000000"/>
          <w:sz w:val="26"/>
          <w:szCs w:val="26"/>
        </w:rPr>
      </w:pPr>
      <w:r w:rsidRPr="00E57A7D">
        <w:rPr>
          <w:rFonts w:ascii="Arial" w:eastAsia="Times New Roman" w:hAnsi="Arial" w:cs="Arial"/>
          <w:color w:val="000000"/>
          <w:sz w:val="26"/>
          <w:szCs w:val="26"/>
        </w:rPr>
        <w:t>Create</w:t>
      </w:r>
      <w:r w:rsidR="007A156E" w:rsidRPr="00E57A7D">
        <w:rPr>
          <w:rFonts w:ascii="Arial" w:eastAsia="Times New Roman" w:hAnsi="Arial" w:cs="Arial"/>
          <w:color w:val="000000"/>
          <w:sz w:val="26"/>
          <w:szCs w:val="26"/>
        </w:rPr>
        <w:t xml:space="preserve"> a transportation system that serves our people with I/DD so they can join in and participate with the rest of the community. 76 persons with I/DD have been identified within the Tribe.</w:t>
      </w:r>
      <w:r w:rsidRPr="00E57A7D">
        <w:rPr>
          <w:rFonts w:ascii="Arial" w:eastAsia="Times New Roman" w:hAnsi="Arial" w:cs="Arial"/>
          <w:color w:val="000000"/>
          <w:sz w:val="26"/>
          <w:szCs w:val="26"/>
        </w:rPr>
        <w:t xml:space="preserve"> The goal is to start by offering the transportation program with a sliding scale fee that is collected at the time of service. The transportation program will treat everyone as an equal whether they require mobility equipment or not.</w:t>
      </w:r>
    </w:p>
    <w:p w:rsidR="005D1679" w:rsidRPr="00E57A7D" w:rsidRDefault="00AD2561" w:rsidP="005D1679">
      <w:pPr>
        <w:spacing w:before="120"/>
        <w:rPr>
          <w:rFonts w:ascii="Arial" w:hAnsi="Arial" w:cs="Arial"/>
          <w:sz w:val="26"/>
          <w:szCs w:val="26"/>
          <w:u w:val="single"/>
        </w:rPr>
      </w:pPr>
      <w:r>
        <w:rPr>
          <w:rFonts w:ascii="Arial" w:hAnsi="Arial" w:cs="Arial"/>
          <w:sz w:val="26"/>
          <w:szCs w:val="26"/>
          <w:u w:val="single"/>
        </w:rPr>
        <w:t>Activity</w:t>
      </w:r>
      <w:r w:rsidR="005D1679" w:rsidRPr="00E57A7D">
        <w:rPr>
          <w:rFonts w:ascii="Arial" w:hAnsi="Arial" w:cs="Arial"/>
          <w:sz w:val="26"/>
          <w:szCs w:val="26"/>
          <w:u w:val="single"/>
        </w:rPr>
        <w:t xml:space="preserve"> Summary:</w:t>
      </w:r>
    </w:p>
    <w:p w:rsidR="000C778B" w:rsidRDefault="000C778B" w:rsidP="005D1679">
      <w:pPr>
        <w:spacing w:before="120"/>
        <w:rPr>
          <w:rFonts w:ascii="Arial" w:hAnsi="Arial" w:cs="Arial"/>
          <w:sz w:val="26"/>
          <w:szCs w:val="26"/>
        </w:rPr>
      </w:pPr>
      <w:r w:rsidRPr="00E57A7D">
        <w:rPr>
          <w:rFonts w:ascii="Arial" w:hAnsi="Arial" w:cs="Arial"/>
          <w:sz w:val="26"/>
          <w:szCs w:val="26"/>
        </w:rPr>
        <w:t>Activity 1A) The Agai Dicutta Elders Center Director along with the Site Council will set up a sliding fee schedule, plan the route and weekly schedule.</w:t>
      </w:r>
      <w:r w:rsidR="00E43B37">
        <w:rPr>
          <w:rFonts w:ascii="Arial" w:hAnsi="Arial" w:cs="Arial"/>
          <w:sz w:val="26"/>
          <w:szCs w:val="26"/>
        </w:rPr>
        <w:t xml:space="preserve"> </w:t>
      </w:r>
    </w:p>
    <w:p w:rsidR="00F5476B" w:rsidRPr="00974C5F" w:rsidRDefault="00974C5F" w:rsidP="00974C5F">
      <w:pPr>
        <w:ind w:left="720"/>
        <w:rPr>
          <w:rFonts w:ascii="Arial" w:eastAsia="Times New Roman" w:hAnsi="Arial" w:cs="Arial"/>
          <w:color w:val="000000"/>
          <w:sz w:val="26"/>
          <w:szCs w:val="26"/>
        </w:rPr>
      </w:pPr>
      <w:r>
        <w:rPr>
          <w:rFonts w:ascii="Arial" w:eastAsia="Times New Roman" w:hAnsi="Arial" w:cs="Arial"/>
          <w:color w:val="000000"/>
          <w:sz w:val="26"/>
          <w:szCs w:val="26"/>
        </w:rPr>
        <w:t xml:space="preserve">A monthly calendar is planed and a sign up sheet provided. </w:t>
      </w:r>
      <w:r w:rsidRPr="00974C5F">
        <w:rPr>
          <w:rFonts w:ascii="Arial" w:eastAsia="Times New Roman" w:hAnsi="Arial" w:cs="Arial"/>
          <w:color w:val="000000"/>
          <w:sz w:val="26"/>
          <w:szCs w:val="26"/>
        </w:rPr>
        <w:t>Some</w:t>
      </w:r>
      <w:r>
        <w:rPr>
          <w:rFonts w:ascii="Arial" w:eastAsia="Times New Roman" w:hAnsi="Arial" w:cs="Arial"/>
          <w:color w:val="000000"/>
          <w:sz w:val="26"/>
          <w:szCs w:val="26"/>
        </w:rPr>
        <w:t xml:space="preserve"> members of the community that have their own vehicles have been joining in on the trips to Fallon allowing the grantee to focus more on those with </w:t>
      </w:r>
      <w:r w:rsidR="00E47AD8">
        <w:rPr>
          <w:rFonts w:ascii="Arial" w:eastAsia="Times New Roman" w:hAnsi="Arial" w:cs="Arial"/>
          <w:color w:val="000000"/>
          <w:sz w:val="26"/>
          <w:szCs w:val="26"/>
        </w:rPr>
        <w:t>I/DD</w:t>
      </w:r>
      <w:r>
        <w:rPr>
          <w:rFonts w:ascii="Arial" w:eastAsia="Times New Roman" w:hAnsi="Arial" w:cs="Arial"/>
          <w:color w:val="000000"/>
          <w:sz w:val="26"/>
          <w:szCs w:val="26"/>
        </w:rPr>
        <w:t xml:space="preserve">. </w:t>
      </w:r>
      <w:r w:rsidR="00E43B37" w:rsidRPr="00974C5F">
        <w:rPr>
          <w:rFonts w:ascii="Arial" w:eastAsia="Times New Roman" w:hAnsi="Arial" w:cs="Arial"/>
          <w:color w:val="000000"/>
          <w:sz w:val="26"/>
          <w:szCs w:val="26"/>
        </w:rPr>
        <w:t>28 participants</w:t>
      </w:r>
      <w:r w:rsidRPr="00974C5F">
        <w:rPr>
          <w:rFonts w:ascii="Arial" w:eastAsia="Times New Roman" w:hAnsi="Arial" w:cs="Arial"/>
          <w:color w:val="000000"/>
          <w:sz w:val="26"/>
          <w:szCs w:val="26"/>
        </w:rPr>
        <w:t xml:space="preserve"> with </w:t>
      </w:r>
      <w:r w:rsidR="00E47AD8">
        <w:rPr>
          <w:rFonts w:ascii="Arial" w:eastAsia="Times New Roman" w:hAnsi="Arial" w:cs="Arial"/>
          <w:color w:val="000000"/>
          <w:sz w:val="26"/>
          <w:szCs w:val="26"/>
        </w:rPr>
        <w:t>I/DD</w:t>
      </w:r>
      <w:r>
        <w:rPr>
          <w:rFonts w:ascii="Arial" w:eastAsia="Times New Roman" w:hAnsi="Arial" w:cs="Arial"/>
          <w:color w:val="000000"/>
          <w:sz w:val="26"/>
          <w:szCs w:val="26"/>
        </w:rPr>
        <w:t xml:space="preserve"> are driven to </w:t>
      </w:r>
      <w:r w:rsidR="00E43B37" w:rsidRPr="00974C5F">
        <w:rPr>
          <w:rFonts w:ascii="Arial" w:eastAsia="Times New Roman" w:hAnsi="Arial" w:cs="Arial"/>
          <w:color w:val="000000"/>
          <w:sz w:val="26"/>
          <w:szCs w:val="26"/>
        </w:rPr>
        <w:t>Fallon</w:t>
      </w:r>
      <w:r>
        <w:rPr>
          <w:rFonts w:ascii="Arial" w:eastAsia="Times New Roman" w:hAnsi="Arial" w:cs="Arial"/>
          <w:color w:val="000000"/>
          <w:sz w:val="26"/>
          <w:szCs w:val="26"/>
        </w:rPr>
        <w:t xml:space="preserve"> once </w:t>
      </w:r>
      <w:r w:rsidR="00E47AD8">
        <w:rPr>
          <w:rFonts w:ascii="Arial" w:eastAsia="Times New Roman" w:hAnsi="Arial" w:cs="Arial"/>
          <w:color w:val="000000"/>
          <w:sz w:val="26"/>
          <w:szCs w:val="26"/>
        </w:rPr>
        <w:t xml:space="preserve">a </w:t>
      </w:r>
      <w:r w:rsidR="00E43B37" w:rsidRPr="00974C5F">
        <w:rPr>
          <w:rFonts w:ascii="Arial" w:eastAsia="Times New Roman" w:hAnsi="Arial" w:cs="Arial"/>
          <w:color w:val="000000"/>
          <w:sz w:val="26"/>
          <w:szCs w:val="26"/>
        </w:rPr>
        <w:t xml:space="preserve">month </w:t>
      </w:r>
      <w:r>
        <w:rPr>
          <w:rFonts w:ascii="Arial" w:eastAsia="Times New Roman" w:hAnsi="Arial" w:cs="Arial"/>
          <w:color w:val="000000"/>
          <w:sz w:val="26"/>
          <w:szCs w:val="26"/>
        </w:rPr>
        <w:t xml:space="preserve">to see movies and go shopping. It has </w:t>
      </w:r>
      <w:r w:rsidR="00E47AD8">
        <w:rPr>
          <w:rFonts w:ascii="Arial" w:eastAsia="Times New Roman" w:hAnsi="Arial" w:cs="Arial"/>
          <w:color w:val="000000"/>
          <w:sz w:val="26"/>
          <w:szCs w:val="26"/>
        </w:rPr>
        <w:t>encouraged</w:t>
      </w:r>
      <w:r>
        <w:rPr>
          <w:rFonts w:ascii="Arial" w:eastAsia="Times New Roman" w:hAnsi="Arial" w:cs="Arial"/>
          <w:color w:val="000000"/>
          <w:sz w:val="26"/>
          <w:szCs w:val="26"/>
        </w:rPr>
        <w:t xml:space="preserve"> </w:t>
      </w:r>
      <w:r w:rsidR="00E47AD8">
        <w:rPr>
          <w:rFonts w:ascii="Arial" w:eastAsia="Times New Roman" w:hAnsi="Arial" w:cs="Arial"/>
          <w:color w:val="000000"/>
          <w:sz w:val="26"/>
          <w:szCs w:val="26"/>
        </w:rPr>
        <w:t>the c</w:t>
      </w:r>
      <w:r w:rsidR="00E43B37" w:rsidRPr="00974C5F">
        <w:rPr>
          <w:rFonts w:ascii="Arial" w:eastAsia="Times New Roman" w:hAnsi="Arial" w:cs="Arial"/>
          <w:color w:val="000000"/>
          <w:sz w:val="26"/>
          <w:szCs w:val="26"/>
        </w:rPr>
        <w:t xml:space="preserve">ommunity </w:t>
      </w:r>
      <w:r w:rsidR="00E47AD8">
        <w:rPr>
          <w:rFonts w:ascii="Arial" w:eastAsia="Times New Roman" w:hAnsi="Arial" w:cs="Arial"/>
          <w:color w:val="000000"/>
          <w:sz w:val="26"/>
          <w:szCs w:val="26"/>
        </w:rPr>
        <w:t xml:space="preserve">to be </w:t>
      </w:r>
      <w:r w:rsidR="00E43B37" w:rsidRPr="00974C5F">
        <w:rPr>
          <w:rFonts w:ascii="Arial" w:eastAsia="Times New Roman" w:hAnsi="Arial" w:cs="Arial"/>
          <w:color w:val="000000"/>
          <w:sz w:val="26"/>
          <w:szCs w:val="26"/>
        </w:rPr>
        <w:t>more</w:t>
      </w:r>
      <w:r>
        <w:rPr>
          <w:rFonts w:ascii="Arial" w:eastAsia="Times New Roman" w:hAnsi="Arial" w:cs="Arial"/>
          <w:color w:val="000000"/>
          <w:sz w:val="26"/>
          <w:szCs w:val="26"/>
        </w:rPr>
        <w:t xml:space="preserve"> </w:t>
      </w:r>
      <w:r w:rsidR="00E47AD8">
        <w:rPr>
          <w:rFonts w:ascii="Arial" w:eastAsia="Times New Roman" w:hAnsi="Arial" w:cs="Arial"/>
          <w:color w:val="000000"/>
          <w:sz w:val="26"/>
          <w:szCs w:val="26"/>
        </w:rPr>
        <w:t xml:space="preserve">mobile </w:t>
      </w:r>
      <w:r>
        <w:rPr>
          <w:rFonts w:ascii="Arial" w:eastAsia="Times New Roman" w:hAnsi="Arial" w:cs="Arial"/>
          <w:color w:val="000000"/>
          <w:sz w:val="26"/>
          <w:szCs w:val="26"/>
        </w:rPr>
        <w:t xml:space="preserve">and allowed </w:t>
      </w:r>
      <w:r w:rsidR="00E47AD8">
        <w:rPr>
          <w:rFonts w:ascii="Arial" w:eastAsia="Times New Roman" w:hAnsi="Arial" w:cs="Arial"/>
          <w:color w:val="000000"/>
          <w:sz w:val="26"/>
          <w:szCs w:val="26"/>
        </w:rPr>
        <w:t>individuals</w:t>
      </w:r>
      <w:r>
        <w:rPr>
          <w:rFonts w:ascii="Arial" w:eastAsia="Times New Roman" w:hAnsi="Arial" w:cs="Arial"/>
          <w:color w:val="000000"/>
          <w:sz w:val="26"/>
          <w:szCs w:val="26"/>
        </w:rPr>
        <w:t xml:space="preserve"> </w:t>
      </w:r>
      <w:r w:rsidR="00E47AD8">
        <w:rPr>
          <w:rFonts w:ascii="Arial" w:eastAsia="Times New Roman" w:hAnsi="Arial" w:cs="Arial"/>
          <w:color w:val="000000"/>
          <w:sz w:val="26"/>
          <w:szCs w:val="26"/>
        </w:rPr>
        <w:t>to</w:t>
      </w:r>
      <w:r w:rsidR="00E43B37" w:rsidRPr="00974C5F">
        <w:rPr>
          <w:rFonts w:ascii="Arial" w:eastAsia="Times New Roman" w:hAnsi="Arial" w:cs="Arial"/>
          <w:color w:val="000000"/>
          <w:sz w:val="26"/>
          <w:szCs w:val="26"/>
        </w:rPr>
        <w:t xml:space="preserve"> attend Tribal functions</w:t>
      </w:r>
      <w:r>
        <w:rPr>
          <w:rFonts w:ascii="Arial" w:eastAsia="Times New Roman" w:hAnsi="Arial" w:cs="Arial"/>
          <w:color w:val="000000"/>
          <w:sz w:val="26"/>
          <w:szCs w:val="26"/>
        </w:rPr>
        <w:t xml:space="preserve"> they otherwise wouldn’t be able to. They </w:t>
      </w:r>
      <w:r w:rsidR="00E43B37" w:rsidRPr="00974C5F">
        <w:rPr>
          <w:rFonts w:ascii="Arial" w:eastAsia="Times New Roman" w:hAnsi="Arial" w:cs="Arial"/>
          <w:color w:val="000000"/>
          <w:sz w:val="26"/>
          <w:szCs w:val="26"/>
        </w:rPr>
        <w:t>would</w:t>
      </w:r>
      <w:r>
        <w:rPr>
          <w:rFonts w:ascii="Arial" w:eastAsia="Times New Roman" w:hAnsi="Arial" w:cs="Arial"/>
          <w:color w:val="000000"/>
          <w:sz w:val="26"/>
          <w:szCs w:val="26"/>
        </w:rPr>
        <w:t xml:space="preserve"> like </w:t>
      </w:r>
      <w:r w:rsidR="004A6559">
        <w:rPr>
          <w:rFonts w:ascii="Arial" w:eastAsia="Times New Roman" w:hAnsi="Arial" w:cs="Arial"/>
          <w:color w:val="000000"/>
          <w:sz w:val="26"/>
          <w:szCs w:val="26"/>
        </w:rPr>
        <w:t xml:space="preserve">to </w:t>
      </w:r>
      <w:r>
        <w:rPr>
          <w:rFonts w:ascii="Arial" w:eastAsia="Times New Roman" w:hAnsi="Arial" w:cs="Arial"/>
          <w:color w:val="000000"/>
          <w:sz w:val="26"/>
          <w:szCs w:val="26"/>
        </w:rPr>
        <w:t>continue to add</w:t>
      </w:r>
      <w:r w:rsidR="00E43B37" w:rsidRPr="00974C5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activities </w:t>
      </w:r>
      <w:r w:rsidR="00E43B37" w:rsidRPr="00974C5F">
        <w:rPr>
          <w:rFonts w:ascii="Arial" w:eastAsia="Times New Roman" w:hAnsi="Arial" w:cs="Arial"/>
          <w:color w:val="000000"/>
          <w:sz w:val="26"/>
          <w:szCs w:val="26"/>
        </w:rPr>
        <w:t>that will</w:t>
      </w:r>
      <w:r>
        <w:rPr>
          <w:rFonts w:ascii="Arial" w:eastAsia="Times New Roman" w:hAnsi="Arial" w:cs="Arial"/>
          <w:color w:val="000000"/>
          <w:sz w:val="26"/>
          <w:szCs w:val="26"/>
        </w:rPr>
        <w:t xml:space="preserve"> include Food Bank transportation </w:t>
      </w:r>
      <w:r w:rsidR="00E43B37" w:rsidRPr="00974C5F">
        <w:rPr>
          <w:rFonts w:ascii="Arial" w:eastAsia="Times New Roman" w:hAnsi="Arial" w:cs="Arial"/>
          <w:color w:val="000000"/>
          <w:sz w:val="26"/>
          <w:szCs w:val="26"/>
        </w:rPr>
        <w:t>and</w:t>
      </w:r>
      <w:r>
        <w:rPr>
          <w:rFonts w:ascii="Arial" w:eastAsia="Times New Roman" w:hAnsi="Arial" w:cs="Arial"/>
          <w:color w:val="000000"/>
          <w:sz w:val="26"/>
          <w:szCs w:val="26"/>
        </w:rPr>
        <w:t xml:space="preserve"> </w:t>
      </w:r>
      <w:r w:rsidR="004A6559">
        <w:rPr>
          <w:rFonts w:ascii="Arial" w:eastAsia="Times New Roman" w:hAnsi="Arial" w:cs="Arial"/>
          <w:color w:val="000000"/>
          <w:sz w:val="26"/>
          <w:szCs w:val="26"/>
        </w:rPr>
        <w:t xml:space="preserve">Commodity </w:t>
      </w:r>
      <w:r w:rsidR="00E43B37" w:rsidRPr="00974C5F">
        <w:rPr>
          <w:rFonts w:ascii="Arial" w:eastAsia="Times New Roman" w:hAnsi="Arial" w:cs="Arial"/>
          <w:color w:val="000000"/>
          <w:sz w:val="26"/>
          <w:szCs w:val="26"/>
        </w:rPr>
        <w:t>Foods transportation.</w:t>
      </w:r>
      <w:r>
        <w:rPr>
          <w:rFonts w:ascii="Arial" w:eastAsia="Times New Roman" w:hAnsi="Arial" w:cs="Arial"/>
          <w:color w:val="000000"/>
          <w:sz w:val="26"/>
          <w:szCs w:val="26"/>
        </w:rPr>
        <w:t xml:space="preserve"> </w:t>
      </w:r>
    </w:p>
    <w:p w:rsidR="000C778B" w:rsidRDefault="000C778B" w:rsidP="005D1679">
      <w:pPr>
        <w:spacing w:before="120"/>
        <w:rPr>
          <w:rFonts w:ascii="Arial" w:hAnsi="Arial" w:cs="Arial"/>
          <w:sz w:val="26"/>
          <w:szCs w:val="26"/>
        </w:rPr>
      </w:pPr>
      <w:r w:rsidRPr="00E57A7D">
        <w:rPr>
          <w:rFonts w:ascii="Arial" w:hAnsi="Arial" w:cs="Arial"/>
          <w:sz w:val="26"/>
          <w:szCs w:val="26"/>
        </w:rPr>
        <w:t>Activity 2A) Advertising the Service of the Agai Dicutta Live In Unity Project will be completed by the Agai Dicutta Elders Center Staff and will be the responsibility of the Director to oversee.</w:t>
      </w:r>
    </w:p>
    <w:p w:rsidR="00F14402" w:rsidRDefault="004A6559" w:rsidP="004A6559">
      <w:pPr>
        <w:ind w:left="720"/>
        <w:rPr>
          <w:rFonts w:ascii="Arial" w:hAnsi="Arial" w:cs="Arial"/>
          <w:sz w:val="26"/>
          <w:szCs w:val="26"/>
        </w:rPr>
      </w:pPr>
      <w:r>
        <w:rPr>
          <w:rFonts w:ascii="Arial" w:hAnsi="Arial" w:cs="Arial"/>
          <w:sz w:val="26"/>
          <w:szCs w:val="26"/>
        </w:rPr>
        <w:t xml:space="preserve">The Tribe </w:t>
      </w:r>
      <w:r w:rsidR="00087AD9">
        <w:rPr>
          <w:rFonts w:ascii="Arial" w:hAnsi="Arial" w:cs="Arial"/>
          <w:sz w:val="26"/>
          <w:szCs w:val="26"/>
        </w:rPr>
        <w:t>advertise</w:t>
      </w:r>
      <w:r>
        <w:rPr>
          <w:rFonts w:ascii="Arial" w:hAnsi="Arial" w:cs="Arial"/>
          <w:sz w:val="26"/>
          <w:szCs w:val="26"/>
        </w:rPr>
        <w:t>s</w:t>
      </w:r>
      <w:r w:rsidR="00087AD9">
        <w:rPr>
          <w:rFonts w:ascii="Arial" w:hAnsi="Arial" w:cs="Arial"/>
          <w:sz w:val="26"/>
          <w:szCs w:val="26"/>
        </w:rPr>
        <w:t xml:space="preserve"> the service using the NGCDD nam</w:t>
      </w:r>
      <w:r>
        <w:rPr>
          <w:rFonts w:ascii="Arial" w:hAnsi="Arial" w:cs="Arial"/>
          <w:sz w:val="26"/>
          <w:szCs w:val="26"/>
        </w:rPr>
        <w:t>e and logo as a funding partner in their monthly newsletter, community postings and press releases. They have</w:t>
      </w:r>
      <w:r w:rsidR="00087AD9">
        <w:rPr>
          <w:rFonts w:ascii="Arial" w:hAnsi="Arial" w:cs="Arial"/>
          <w:sz w:val="26"/>
          <w:szCs w:val="26"/>
        </w:rPr>
        <w:t xml:space="preserve"> received many questions about the Council </w:t>
      </w:r>
      <w:r>
        <w:rPr>
          <w:rFonts w:ascii="Arial" w:hAnsi="Arial" w:cs="Arial"/>
          <w:sz w:val="26"/>
          <w:szCs w:val="26"/>
        </w:rPr>
        <w:t xml:space="preserve">which has provided them an opportunity to educate the the community as well as neighboring Tribes about the Council and our partnership. They have also directed people to our website to learn more about I/DD and what the Council does. </w:t>
      </w:r>
    </w:p>
    <w:p w:rsidR="000C778B" w:rsidRDefault="000C778B" w:rsidP="005D1679">
      <w:pPr>
        <w:spacing w:before="120"/>
        <w:rPr>
          <w:rFonts w:ascii="Arial" w:hAnsi="Arial" w:cs="Arial"/>
          <w:sz w:val="26"/>
          <w:szCs w:val="26"/>
        </w:rPr>
      </w:pPr>
      <w:r w:rsidRPr="00E57A7D">
        <w:rPr>
          <w:rFonts w:ascii="Arial" w:hAnsi="Arial" w:cs="Arial"/>
          <w:sz w:val="26"/>
          <w:szCs w:val="26"/>
        </w:rPr>
        <w:t>Activity 3A) The Agai Dicutta Elders Center Staff will ensure all persons are knowledgeable about the accessible bus.</w:t>
      </w:r>
    </w:p>
    <w:p w:rsidR="00B15F4B" w:rsidRDefault="00B15F4B" w:rsidP="00E86B04">
      <w:pPr>
        <w:ind w:left="720"/>
        <w:rPr>
          <w:rFonts w:ascii="Arial" w:hAnsi="Arial" w:cs="Arial"/>
          <w:sz w:val="26"/>
          <w:szCs w:val="26"/>
        </w:rPr>
      </w:pPr>
      <w:r>
        <w:rPr>
          <w:rFonts w:ascii="Arial" w:hAnsi="Arial" w:cs="Arial"/>
          <w:sz w:val="26"/>
          <w:szCs w:val="26"/>
        </w:rPr>
        <w:t>Tribal Center staff have been servicing the 8 passenger bus</w:t>
      </w:r>
      <w:r w:rsidR="00E86B04">
        <w:rPr>
          <w:rFonts w:ascii="Arial" w:hAnsi="Arial" w:cs="Arial"/>
          <w:sz w:val="26"/>
          <w:szCs w:val="26"/>
        </w:rPr>
        <w:t xml:space="preserve"> and all staff are knowledgeable about the operations of the bus. They have also recently </w:t>
      </w:r>
    </w:p>
    <w:p w:rsidR="00E86B04" w:rsidRDefault="00E86B04" w:rsidP="00E86B04">
      <w:pPr>
        <w:ind w:left="720"/>
        <w:rPr>
          <w:rFonts w:ascii="Arial" w:hAnsi="Arial" w:cs="Arial"/>
          <w:sz w:val="26"/>
          <w:szCs w:val="26"/>
        </w:rPr>
      </w:pPr>
      <w:r>
        <w:rPr>
          <w:rFonts w:ascii="Arial" w:hAnsi="Arial" w:cs="Arial"/>
          <w:sz w:val="26"/>
          <w:szCs w:val="26"/>
        </w:rPr>
        <w:t xml:space="preserve">secured a 2004 Honda Odessey Van that will increase transportation to more individuals. </w:t>
      </w:r>
    </w:p>
    <w:p w:rsidR="000C778B" w:rsidRDefault="000C778B" w:rsidP="005D1679">
      <w:pPr>
        <w:spacing w:before="120"/>
        <w:rPr>
          <w:rFonts w:ascii="Arial" w:hAnsi="Arial" w:cs="Arial"/>
          <w:sz w:val="26"/>
          <w:szCs w:val="26"/>
        </w:rPr>
      </w:pPr>
      <w:r w:rsidRPr="00E57A7D">
        <w:rPr>
          <w:rFonts w:ascii="Arial" w:hAnsi="Arial" w:cs="Arial"/>
          <w:sz w:val="26"/>
          <w:szCs w:val="26"/>
        </w:rPr>
        <w:t>Activity 4A) It will be the responsibility of the Agai Dicutta Elders Center Director and the Agai Dicutta Site Council to stay informed and on top of reviewing the fees, expenses and make changes as deemed necessary to sustain the project.</w:t>
      </w:r>
    </w:p>
    <w:p w:rsidR="005F4459" w:rsidRDefault="005F4459" w:rsidP="005F4459">
      <w:pPr>
        <w:spacing w:before="120"/>
        <w:ind w:left="720"/>
        <w:rPr>
          <w:rFonts w:ascii="Arial" w:hAnsi="Arial" w:cs="Arial"/>
          <w:sz w:val="26"/>
          <w:szCs w:val="26"/>
        </w:rPr>
      </w:pPr>
      <w:r>
        <w:rPr>
          <w:rFonts w:ascii="Arial" w:hAnsi="Arial" w:cs="Arial"/>
          <w:sz w:val="26"/>
          <w:szCs w:val="26"/>
        </w:rPr>
        <w:t xml:space="preserve">They have been finalizing the Agai Dicutta Live in Unity Dial-A-Ride Pamphlet. It is being reviewed by the Site Council members, Chairman of the Walker River Paiute Tribe and Health Director. Once approved, they will move forward with distribution and operation but they first want to make sure they have all the input they need to ensure it is a living document that can grow to meet the needs of the transportation system in their community.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lastRenderedPageBreak/>
        <w:t>Deliverables:</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Utilize the existing 2010 </w:t>
      </w:r>
      <w:r w:rsidR="005F4459">
        <w:rPr>
          <w:rFonts w:ascii="Arial" w:eastAsia="Times New Roman" w:hAnsi="Arial" w:cs="Arial"/>
          <w:color w:val="000000"/>
          <w:sz w:val="26"/>
          <w:szCs w:val="26"/>
        </w:rPr>
        <w:t>eight passenger accessible bus = met.</w:t>
      </w:r>
      <w:r w:rsidRPr="00E57A7D">
        <w:rPr>
          <w:rFonts w:ascii="Arial" w:eastAsia="Times New Roman" w:hAnsi="Arial" w:cs="Arial"/>
          <w:color w:val="000000"/>
          <w:sz w:val="26"/>
          <w:szCs w:val="26"/>
        </w:rPr>
        <w:t xml:space="preserve"> </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Create a sliding scale for the participants that are on a </w:t>
      </w:r>
      <w:r w:rsidR="005F4459">
        <w:rPr>
          <w:rFonts w:ascii="Arial" w:eastAsia="Times New Roman" w:hAnsi="Arial" w:cs="Arial"/>
          <w:color w:val="000000"/>
          <w:sz w:val="26"/>
          <w:szCs w:val="26"/>
        </w:rPr>
        <w:t>fixed income = met.</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Detailed records will be kept and shared with the NGCDD in </w:t>
      </w:r>
      <w:r w:rsidR="005F4459">
        <w:rPr>
          <w:rFonts w:ascii="Arial" w:eastAsia="Times New Roman" w:hAnsi="Arial" w:cs="Arial"/>
          <w:color w:val="000000"/>
          <w:sz w:val="26"/>
          <w:szCs w:val="26"/>
        </w:rPr>
        <w:t>the monthly financial reports = continuing process.</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Churchill Area Regional Transportation (CART) in Fallon will provide transportation tra</w:t>
      </w:r>
      <w:r w:rsidR="003B3364">
        <w:rPr>
          <w:rFonts w:ascii="Arial" w:eastAsia="Times New Roman" w:hAnsi="Arial" w:cs="Arial"/>
          <w:color w:val="000000"/>
          <w:sz w:val="26"/>
          <w:szCs w:val="26"/>
        </w:rPr>
        <w:t>ining to ensure ADA compliance = in process.</w:t>
      </w:r>
    </w:p>
    <w:p w:rsidR="005D1679" w:rsidRDefault="005D1679" w:rsidP="005D1679">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F5476B" w:rsidRPr="00F5476B" w:rsidRDefault="00F5476B" w:rsidP="007F4FDF">
      <w:pPr>
        <w:pStyle w:val="ListParagraph"/>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and Kari met with theTribal director, chairman and elders in Schurz. They are delighted </w:t>
      </w:r>
      <w:r w:rsidR="00661D7B">
        <w:rPr>
          <w:rFonts w:ascii="Arial" w:eastAsia="Times New Roman" w:hAnsi="Arial" w:cs="Arial"/>
          <w:color w:val="000000"/>
          <w:sz w:val="26"/>
          <w:szCs w:val="26"/>
        </w:rPr>
        <w:t xml:space="preserve">and grateful </w:t>
      </w:r>
      <w:r>
        <w:rPr>
          <w:rFonts w:ascii="Arial" w:eastAsia="Times New Roman" w:hAnsi="Arial" w:cs="Arial"/>
          <w:color w:val="000000"/>
          <w:sz w:val="26"/>
          <w:szCs w:val="26"/>
        </w:rPr>
        <w:t xml:space="preserve">to be working with us and are looking diligently at sustainability efforts for the program. They have also been sharing their positive experiences with the Council with other Tribes. </w:t>
      </w:r>
      <w:r w:rsidR="00F14402">
        <w:rPr>
          <w:rFonts w:ascii="Arial" w:eastAsia="Times New Roman" w:hAnsi="Arial" w:cs="Arial"/>
          <w:color w:val="000000"/>
          <w:sz w:val="26"/>
          <w:szCs w:val="26"/>
        </w:rPr>
        <w:t>They showed us a</w:t>
      </w:r>
      <w:r>
        <w:rPr>
          <w:rFonts w:ascii="Arial" w:eastAsia="Times New Roman" w:hAnsi="Arial" w:cs="Arial"/>
          <w:color w:val="000000"/>
          <w:sz w:val="26"/>
          <w:szCs w:val="26"/>
        </w:rPr>
        <w:t xml:space="preserve"> flyer with all </w:t>
      </w:r>
      <w:r w:rsidR="00F14402">
        <w:rPr>
          <w:rFonts w:ascii="Arial" w:eastAsia="Times New Roman" w:hAnsi="Arial" w:cs="Arial"/>
          <w:color w:val="000000"/>
          <w:sz w:val="26"/>
          <w:szCs w:val="26"/>
        </w:rPr>
        <w:t>agencies that contribute to the Tribe</w:t>
      </w:r>
      <w:r>
        <w:rPr>
          <w:rFonts w:ascii="Arial" w:eastAsia="Times New Roman" w:hAnsi="Arial" w:cs="Arial"/>
          <w:color w:val="000000"/>
          <w:sz w:val="26"/>
          <w:szCs w:val="26"/>
        </w:rPr>
        <w:t xml:space="preserve"> posted on the buliten board as you walk into the Community Center</w:t>
      </w:r>
      <w:r w:rsidR="00F14402">
        <w:rPr>
          <w:rFonts w:ascii="Arial" w:eastAsia="Times New Roman" w:hAnsi="Arial" w:cs="Arial"/>
          <w:color w:val="000000"/>
          <w:sz w:val="26"/>
          <w:szCs w:val="26"/>
        </w:rPr>
        <w:t>. Our</w:t>
      </w:r>
      <w:r>
        <w:rPr>
          <w:rFonts w:ascii="Arial" w:eastAsia="Times New Roman" w:hAnsi="Arial" w:cs="Arial"/>
          <w:color w:val="000000"/>
          <w:sz w:val="26"/>
          <w:szCs w:val="26"/>
        </w:rPr>
        <w:t xml:space="preserve"> name and logo are right up there for all to see. They requested Catherine come and talk with Tribal elders and staff about the correct and respectful way of in</w:t>
      </w:r>
      <w:r w:rsidR="003E6866">
        <w:rPr>
          <w:rFonts w:ascii="Arial" w:eastAsia="Times New Roman" w:hAnsi="Arial" w:cs="Arial"/>
          <w:color w:val="000000"/>
          <w:sz w:val="26"/>
          <w:szCs w:val="26"/>
        </w:rPr>
        <w:t>teracting with people with I/DD and invited Council staff to attend Tribal festivals.</w:t>
      </w:r>
      <w:r>
        <w:rPr>
          <w:rFonts w:ascii="Arial" w:eastAsia="Times New Roman" w:hAnsi="Arial" w:cs="Arial"/>
          <w:color w:val="000000"/>
          <w:sz w:val="26"/>
          <w:szCs w:val="26"/>
        </w:rPr>
        <w:t xml:space="preserve"> </w:t>
      </w:r>
    </w:p>
    <w:p w:rsidR="00060CC2" w:rsidRDefault="00060CC2" w:rsidP="003D28D6">
      <w:pPr>
        <w:pStyle w:val="Heading1"/>
      </w:pPr>
      <w:bookmarkStart w:id="25" w:name="_Toc481487821"/>
      <w:r>
        <w:t>First Responder Training</w:t>
      </w:r>
      <w:bookmarkEnd w:id="25"/>
    </w:p>
    <w:p w:rsidR="00060CC2" w:rsidRPr="00E57A7D" w:rsidRDefault="00060CC2" w:rsidP="00060CC2">
      <w:pPr>
        <w:rPr>
          <w:rFonts w:ascii="Arial" w:hAnsi="Arial" w:cs="Arial"/>
          <w:sz w:val="26"/>
          <w:szCs w:val="26"/>
        </w:rPr>
      </w:pPr>
      <w:r w:rsidRPr="00E57A7D">
        <w:rPr>
          <w:rFonts w:ascii="Arial" w:hAnsi="Arial" w:cs="Arial"/>
          <w:sz w:val="26"/>
          <w:szCs w:val="26"/>
        </w:rPr>
        <w:t>Organization: JUSTin HOPE Foundation</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Carol Reitz</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$ 24,944</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3</w:t>
      </w:r>
      <w:r w:rsidRPr="00E57A7D">
        <w:rPr>
          <w:rFonts w:ascii="Arial" w:eastAsia="Times New Roman" w:hAnsi="Arial" w:cs="Arial"/>
          <w:color w:val="000000"/>
          <w:sz w:val="26"/>
          <w:szCs w:val="26"/>
        </w:rPr>
        <w:t>: 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rsidR="00060CC2" w:rsidRPr="00E57A7D" w:rsidRDefault="00060CC2" w:rsidP="00060CC2">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 higher level of care and service will be provided to individuals with I/DD by Public Safety Entities through the development of a program that provides awareness and training to Emergency Personnel across the State. </w:t>
      </w:r>
    </w:p>
    <w:p w:rsidR="00FF1DD9" w:rsidRDefault="00060CC2" w:rsidP="00FF1DD9">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Individuals with I/DD in Nevada will experience a decrease in traumatic impact during an emergency situation, while maximizing a higher level of care and service.</w:t>
      </w:r>
    </w:p>
    <w:p w:rsidR="00FF1DD9" w:rsidRDefault="00FF1DD9" w:rsidP="00FF1DD9">
      <w:pPr>
        <w:ind w:left="360"/>
        <w:rPr>
          <w:rFonts w:ascii="Arial" w:eastAsia="Times New Roman" w:hAnsi="Arial" w:cs="Arial"/>
          <w:color w:val="000000"/>
          <w:sz w:val="26"/>
          <w:szCs w:val="26"/>
        </w:rPr>
      </w:pPr>
    </w:p>
    <w:p w:rsidR="00060CC2" w:rsidRPr="00E57A7D" w:rsidRDefault="00FF1DD9" w:rsidP="00FF1DD9">
      <w:pPr>
        <w:ind w:left="-90"/>
        <w:rPr>
          <w:rFonts w:ascii="Arial" w:eastAsia="Times New Roman" w:hAnsi="Arial" w:cs="Arial"/>
          <w:color w:val="000000"/>
          <w:sz w:val="26"/>
          <w:szCs w:val="26"/>
        </w:rPr>
      </w:pPr>
      <w:r w:rsidRPr="00E57A7D">
        <w:rPr>
          <w:rFonts w:ascii="Arial" w:eastAsia="Times New Roman" w:hAnsi="Arial" w:cs="Arial"/>
          <w:color w:val="000000"/>
          <w:sz w:val="26"/>
          <w:szCs w:val="26"/>
          <w:u w:val="single"/>
        </w:rPr>
        <w:t xml:space="preserve"> </w:t>
      </w:r>
      <w:r w:rsidR="00060CC2" w:rsidRPr="00E57A7D">
        <w:rPr>
          <w:rFonts w:ascii="Arial" w:eastAsia="Times New Roman" w:hAnsi="Arial" w:cs="Arial"/>
          <w:color w:val="000000"/>
          <w:sz w:val="26"/>
          <w:szCs w:val="26"/>
          <w:u w:val="single"/>
        </w:rPr>
        <w:t>Grantee Proposal:</w:t>
      </w:r>
      <w:r w:rsidR="00060CC2" w:rsidRPr="00E57A7D">
        <w:rPr>
          <w:rFonts w:ascii="Arial" w:eastAsia="Times New Roman" w:hAnsi="Arial" w:cs="Arial"/>
          <w:color w:val="000000"/>
          <w:sz w:val="26"/>
          <w:szCs w:val="26"/>
        </w:rPr>
        <w:t xml:space="preserve"> </w:t>
      </w:r>
    </w:p>
    <w:p w:rsidR="004D264A" w:rsidRPr="00BE2404" w:rsidRDefault="00060CC2" w:rsidP="00BE2404">
      <w:pPr>
        <w:rPr>
          <w:rFonts w:ascii="Arial" w:eastAsia="Times New Roman" w:hAnsi="Arial" w:cs="Arial"/>
          <w:color w:val="000000"/>
          <w:sz w:val="26"/>
          <w:szCs w:val="26"/>
        </w:rPr>
      </w:pPr>
      <w:r w:rsidRPr="00E57A7D">
        <w:rPr>
          <w:rFonts w:ascii="Arial" w:eastAsia="Times New Roman" w:hAnsi="Arial" w:cs="Arial"/>
          <w:color w:val="000000"/>
          <w:sz w:val="26"/>
          <w:szCs w:val="26"/>
        </w:rPr>
        <w:t>Work with the Department of Public Safety and Training to schedule trainings in Elko, Ely and Winnemucca. We are also working with the Department of Public Safety and Training to schedule the trainings in Elko, Ely and Winnemucca. Our coordinator will work in conjunction with each department and their CAD (computer-aided dispatch) system to bring the Dispatch Registry to the South and the rural areas. We are also having the Dispatch Registry translated into Spanish and it will be included in our resource guide that will be dispersed to reach the subpopulation who don’t have access to the internet.</w:t>
      </w:r>
      <w:r w:rsidR="00CD4EB6" w:rsidRPr="00E57A7D">
        <w:rPr>
          <w:rFonts w:ascii="Arial" w:eastAsia="Times New Roman" w:hAnsi="Arial" w:cs="Arial"/>
          <w:color w:val="000000"/>
          <w:sz w:val="26"/>
          <w:szCs w:val="26"/>
        </w:rPr>
        <w:t xml:space="preserve"> </w:t>
      </w:r>
    </w:p>
    <w:p w:rsidR="00060CC2" w:rsidRPr="00E57A7D" w:rsidRDefault="00AD2561" w:rsidP="00060CC2">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r w:rsidR="00060CC2" w:rsidRPr="00E57A7D">
        <w:rPr>
          <w:rFonts w:ascii="Arial" w:hAnsi="Arial" w:cs="Arial"/>
          <w:b/>
          <w:color w:val="FFFFFF" w:themeColor="background1"/>
          <w:sz w:val="26"/>
          <w:szCs w:val="26"/>
        </w:rPr>
        <w:t>PCC education (train at least 50 people w/I/DD)</w:t>
      </w:r>
    </w:p>
    <w:p w:rsidR="00816ABC" w:rsidRDefault="00060CC2" w:rsidP="00AD2561">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w:t>
      </w:r>
      <w:r w:rsidR="00DA1E0D">
        <w:rPr>
          <w:rFonts w:ascii="Arial" w:eastAsia="Times New Roman" w:hAnsi="Arial" w:cs="Arial"/>
          <w:color w:val="000000"/>
          <w:sz w:val="26"/>
          <w:szCs w:val="26"/>
        </w:rPr>
        <w:t xml:space="preserve">tivity 1A) Provide trainings to </w:t>
      </w:r>
      <w:r w:rsidRPr="00E57A7D">
        <w:rPr>
          <w:rFonts w:ascii="Arial" w:eastAsia="Times New Roman" w:hAnsi="Arial" w:cs="Arial"/>
          <w:color w:val="000000"/>
          <w:sz w:val="26"/>
          <w:szCs w:val="26"/>
        </w:rPr>
        <w:t>1,000 First Responders in Southern Nevada and Rural areas.</w:t>
      </w:r>
    </w:p>
    <w:p w:rsidR="009378A4" w:rsidRPr="00E57A7D" w:rsidRDefault="009378A4" w:rsidP="009A003F">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6 trainings were held this quarter with </w:t>
      </w:r>
      <w:r w:rsidRPr="009378A4">
        <w:rPr>
          <w:rFonts w:ascii="Arial" w:eastAsia="Times New Roman" w:hAnsi="Arial" w:cs="Arial"/>
          <w:color w:val="000000"/>
          <w:sz w:val="26"/>
          <w:szCs w:val="26"/>
        </w:rPr>
        <w:t xml:space="preserve">Las Vegas Metro Police, Reno Police Hostage </w:t>
      </w:r>
      <w:r w:rsidRPr="009378A4">
        <w:rPr>
          <w:rFonts w:ascii="Arial" w:eastAsia="Times New Roman" w:hAnsi="Arial" w:cs="Arial"/>
          <w:color w:val="000000"/>
          <w:sz w:val="26"/>
          <w:szCs w:val="26"/>
        </w:rPr>
        <w:lastRenderedPageBreak/>
        <w:t>Negotiati</w:t>
      </w:r>
      <w:r>
        <w:rPr>
          <w:rFonts w:ascii="Arial" w:eastAsia="Times New Roman" w:hAnsi="Arial" w:cs="Arial"/>
          <w:color w:val="000000"/>
          <w:sz w:val="26"/>
          <w:szCs w:val="26"/>
        </w:rPr>
        <w:t>on, Lyon County School District and</w:t>
      </w:r>
      <w:r w:rsidRPr="009378A4">
        <w:rPr>
          <w:rFonts w:ascii="Arial" w:eastAsia="Times New Roman" w:hAnsi="Arial" w:cs="Arial"/>
          <w:color w:val="000000"/>
          <w:sz w:val="26"/>
          <w:szCs w:val="26"/>
        </w:rPr>
        <w:t xml:space="preserve"> Douglas County Sheriffs</w:t>
      </w:r>
      <w:r>
        <w:rPr>
          <w:rFonts w:ascii="Arial" w:eastAsia="Times New Roman" w:hAnsi="Arial" w:cs="Arial"/>
          <w:color w:val="000000"/>
          <w:sz w:val="26"/>
          <w:szCs w:val="26"/>
        </w:rPr>
        <w:t xml:space="preserve"> office. They’ve continued efforts</w:t>
      </w:r>
      <w:r w:rsidRPr="009378A4">
        <w:rPr>
          <w:rFonts w:ascii="Arial" w:eastAsia="Times New Roman" w:hAnsi="Arial" w:cs="Arial"/>
          <w:color w:val="000000"/>
          <w:sz w:val="26"/>
          <w:szCs w:val="26"/>
        </w:rPr>
        <w:t xml:space="preserve"> training Las Vegas Metro Police and began train</w:t>
      </w:r>
      <w:r>
        <w:rPr>
          <w:rFonts w:ascii="Arial" w:eastAsia="Times New Roman" w:hAnsi="Arial" w:cs="Arial"/>
          <w:color w:val="000000"/>
          <w:sz w:val="26"/>
          <w:szCs w:val="26"/>
        </w:rPr>
        <w:t>ing parts of the rural areas. They</w:t>
      </w:r>
      <w:r w:rsidRPr="009378A4">
        <w:rPr>
          <w:rFonts w:ascii="Arial" w:eastAsia="Times New Roman" w:hAnsi="Arial" w:cs="Arial"/>
          <w:color w:val="000000"/>
          <w:sz w:val="26"/>
          <w:szCs w:val="26"/>
        </w:rPr>
        <w:t xml:space="preserve"> have additional department trainings scheduled in the coming months in the South and Rural areas.  </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  Produce online training video accessible through First Responder online training systems.</w:t>
      </w:r>
    </w:p>
    <w:p w:rsidR="009378A4" w:rsidRPr="00E57A7D" w:rsidRDefault="009378A4" w:rsidP="009A003F">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They’ve been speaking with</w:t>
      </w:r>
      <w:r w:rsidRPr="009378A4">
        <w:rPr>
          <w:rFonts w:ascii="Arial" w:eastAsia="Times New Roman" w:hAnsi="Arial" w:cs="Arial"/>
          <w:color w:val="000000"/>
          <w:sz w:val="26"/>
          <w:szCs w:val="26"/>
        </w:rPr>
        <w:t xml:space="preserve"> different departments to find out more information about how their online training system works so </w:t>
      </w:r>
      <w:r>
        <w:rPr>
          <w:rFonts w:ascii="Arial" w:eastAsia="Times New Roman" w:hAnsi="Arial" w:cs="Arial"/>
          <w:color w:val="000000"/>
          <w:sz w:val="26"/>
          <w:szCs w:val="26"/>
        </w:rPr>
        <w:t>in order to eliminate any potential barriers. They</w:t>
      </w:r>
      <w:r w:rsidRPr="009378A4">
        <w:rPr>
          <w:rFonts w:ascii="Arial" w:eastAsia="Times New Roman" w:hAnsi="Arial" w:cs="Arial"/>
          <w:color w:val="000000"/>
          <w:sz w:val="26"/>
          <w:szCs w:val="26"/>
        </w:rPr>
        <w:t xml:space="preserve"> are meeting with a training officer to get the training outline started.</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Registry will be implemented in South/Rural areas</w:t>
      </w:r>
      <w:r w:rsidR="009378A4">
        <w:rPr>
          <w:rFonts w:ascii="Arial" w:eastAsia="Times New Roman" w:hAnsi="Arial" w:cs="Arial"/>
          <w:color w:val="000000"/>
          <w:sz w:val="26"/>
          <w:szCs w:val="26"/>
        </w:rPr>
        <w:t>.</w:t>
      </w:r>
    </w:p>
    <w:p w:rsidR="009378A4" w:rsidRPr="00E57A7D" w:rsidRDefault="009378A4" w:rsidP="009A003F">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Douglas County Sheriff</w:t>
      </w:r>
      <w:r w:rsidRPr="009378A4">
        <w:rPr>
          <w:rFonts w:ascii="Arial" w:eastAsia="Times New Roman" w:hAnsi="Arial" w:cs="Arial"/>
          <w:color w:val="000000"/>
          <w:sz w:val="26"/>
          <w:szCs w:val="26"/>
        </w:rPr>
        <w:t xml:space="preserve"> is beginning the process of implementing the dispatch registry.  </w:t>
      </w:r>
      <w:r>
        <w:rPr>
          <w:rFonts w:ascii="Arial" w:eastAsia="Times New Roman" w:hAnsi="Arial" w:cs="Arial"/>
          <w:color w:val="000000"/>
          <w:sz w:val="26"/>
          <w:szCs w:val="26"/>
        </w:rPr>
        <w:t>They</w:t>
      </w:r>
      <w:r w:rsidRPr="009378A4">
        <w:rPr>
          <w:rFonts w:ascii="Arial" w:eastAsia="Times New Roman" w:hAnsi="Arial" w:cs="Arial"/>
          <w:color w:val="000000"/>
          <w:sz w:val="26"/>
          <w:szCs w:val="26"/>
        </w:rPr>
        <w:t xml:space="preserve"> are still working on Metro.</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  Translate Registry into Spanish for inclusion into JIH resource guide.</w:t>
      </w:r>
    </w:p>
    <w:p w:rsidR="009378A4" w:rsidRPr="00E57A7D" w:rsidRDefault="009378A4" w:rsidP="009A003F">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As stated in the last quarter’s report, this activity is met. It is available on their website</w:t>
      </w:r>
      <w:r w:rsidR="000126C0">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and distributed at events.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Provide </w:t>
      </w:r>
      <w:r w:rsidR="009378A4">
        <w:rPr>
          <w:rFonts w:ascii="Arial" w:eastAsia="Times New Roman" w:hAnsi="Arial" w:cs="Arial"/>
          <w:color w:val="000000"/>
          <w:sz w:val="26"/>
          <w:szCs w:val="26"/>
        </w:rPr>
        <w:t xml:space="preserve">trainings to </w:t>
      </w:r>
      <w:r w:rsidRPr="00E57A7D">
        <w:rPr>
          <w:rFonts w:ascii="Arial" w:eastAsia="Times New Roman" w:hAnsi="Arial" w:cs="Arial"/>
          <w:color w:val="000000"/>
          <w:sz w:val="26"/>
          <w:szCs w:val="26"/>
        </w:rPr>
        <w:t xml:space="preserve">1,000 </w:t>
      </w:r>
      <w:r w:rsidR="009378A4">
        <w:rPr>
          <w:rFonts w:ascii="Arial" w:eastAsia="Times New Roman" w:hAnsi="Arial" w:cs="Arial"/>
          <w:color w:val="000000"/>
          <w:sz w:val="26"/>
          <w:szCs w:val="26"/>
        </w:rPr>
        <w:t>First Responders</w:t>
      </w:r>
      <w:r w:rsidRPr="00E57A7D">
        <w:rPr>
          <w:rFonts w:ascii="Arial" w:eastAsia="Times New Roman" w:hAnsi="Arial" w:cs="Arial"/>
          <w:color w:val="000000"/>
          <w:sz w:val="26"/>
          <w:szCs w:val="26"/>
        </w:rPr>
        <w:t xml:space="preserve"> in </w:t>
      </w:r>
      <w:r w:rsidR="0036335A">
        <w:rPr>
          <w:rFonts w:ascii="Arial" w:eastAsia="Times New Roman" w:hAnsi="Arial" w:cs="Arial"/>
          <w:color w:val="000000"/>
          <w:sz w:val="26"/>
          <w:szCs w:val="26"/>
        </w:rPr>
        <w:t xml:space="preserve">South and Rural areas of Nevada </w:t>
      </w:r>
      <w:r w:rsidR="009378A4">
        <w:rPr>
          <w:rFonts w:ascii="Arial" w:eastAsia="Times New Roman" w:hAnsi="Arial" w:cs="Arial"/>
          <w:color w:val="000000"/>
          <w:sz w:val="26"/>
          <w:szCs w:val="26"/>
        </w:rPr>
        <w:t xml:space="preserve">= </w:t>
      </w:r>
      <w:r w:rsidR="00DD26D7">
        <w:rPr>
          <w:rFonts w:ascii="Arial" w:eastAsia="Times New Roman" w:hAnsi="Arial" w:cs="Arial"/>
          <w:color w:val="000000"/>
          <w:sz w:val="26"/>
          <w:szCs w:val="26"/>
        </w:rPr>
        <w:t xml:space="preserve">271 to date, </w:t>
      </w:r>
      <w:r w:rsidR="0023132C" w:rsidRPr="00F20648">
        <w:rPr>
          <w:rFonts w:ascii="Arial" w:eastAsia="Times New Roman" w:hAnsi="Arial" w:cs="Arial"/>
          <w:color w:val="000000"/>
          <w:sz w:val="26"/>
          <w:szCs w:val="26"/>
        </w:rPr>
        <w:t>unsure if they will meet 1,000</w:t>
      </w:r>
      <w:r w:rsidR="00F20648">
        <w:rPr>
          <w:rFonts w:ascii="Arial" w:eastAsia="Times New Roman" w:hAnsi="Arial" w:cs="Arial"/>
          <w:color w:val="000000"/>
          <w:sz w:val="26"/>
          <w:szCs w:val="26"/>
        </w:rPr>
        <w:t xml:space="preserve"> but are making excellent efforts. </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Bring the Dispatch Registry t</w:t>
      </w:r>
      <w:r w:rsidR="0036335A">
        <w:rPr>
          <w:rFonts w:ascii="Arial" w:eastAsia="Times New Roman" w:hAnsi="Arial" w:cs="Arial"/>
          <w:color w:val="000000"/>
          <w:sz w:val="26"/>
          <w:szCs w:val="26"/>
        </w:rPr>
        <w:t>o the South and the rural areas = in process, on track to complete</w:t>
      </w:r>
      <w:r w:rsidR="00F20648">
        <w:rPr>
          <w:rFonts w:ascii="Arial" w:eastAsia="Times New Roman" w:hAnsi="Arial" w:cs="Arial"/>
          <w:color w:val="000000"/>
          <w:sz w:val="26"/>
          <w:szCs w:val="26"/>
        </w:rPr>
        <w:t>.</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Translate Registry into Spanish</w:t>
      </w:r>
      <w:r w:rsidR="0036335A">
        <w:rPr>
          <w:rFonts w:ascii="Arial" w:eastAsia="Times New Roman" w:hAnsi="Arial" w:cs="Arial"/>
          <w:color w:val="000000"/>
          <w:sz w:val="26"/>
          <w:szCs w:val="26"/>
        </w:rPr>
        <w:t xml:space="preserve"> = met</w:t>
      </w:r>
    </w:p>
    <w:p w:rsidR="00C358D5" w:rsidRPr="00AD2561"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Record and produ</w:t>
      </w:r>
      <w:r w:rsidR="0036335A">
        <w:rPr>
          <w:rFonts w:ascii="Arial" w:eastAsia="Times New Roman" w:hAnsi="Arial" w:cs="Arial"/>
          <w:color w:val="000000"/>
          <w:sz w:val="26"/>
          <w:szCs w:val="26"/>
        </w:rPr>
        <w:t>ce video of a training session = in process, on track to complete</w:t>
      </w:r>
    </w:p>
    <w:p w:rsidR="000848F5" w:rsidRDefault="00060CC2" w:rsidP="000848F5">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DA1E0D" w:rsidRDefault="00DA1E0D" w:rsidP="000848F5">
      <w:pPr>
        <w:pStyle w:val="ListParagraph"/>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They</w:t>
      </w:r>
      <w:r w:rsidRPr="00DA1E0D">
        <w:rPr>
          <w:rFonts w:ascii="Arial" w:eastAsia="Times New Roman" w:hAnsi="Arial" w:cs="Arial"/>
          <w:color w:val="000000"/>
          <w:sz w:val="26"/>
          <w:szCs w:val="26"/>
        </w:rPr>
        <w:t xml:space="preserve"> have collaborated with the Lovaas Center to have their behavior analysts present trainings in the South.</w:t>
      </w:r>
      <w:r w:rsidR="00B31F85">
        <w:rPr>
          <w:rFonts w:ascii="Arial" w:eastAsia="Times New Roman" w:hAnsi="Arial" w:cs="Arial"/>
          <w:color w:val="000000"/>
          <w:sz w:val="26"/>
          <w:szCs w:val="26"/>
        </w:rPr>
        <w:t xml:space="preserve"> </w:t>
      </w:r>
      <w:r w:rsidR="003474F4">
        <w:rPr>
          <w:rFonts w:ascii="Arial" w:eastAsia="Times New Roman" w:hAnsi="Arial" w:cs="Arial"/>
          <w:color w:val="000000"/>
          <w:sz w:val="26"/>
          <w:szCs w:val="26"/>
        </w:rPr>
        <w:t xml:space="preserve">They are also working on a training curriculum for nurses. </w:t>
      </w:r>
    </w:p>
    <w:p w:rsidR="00060CC2" w:rsidRDefault="00060CC2" w:rsidP="003D28D6">
      <w:pPr>
        <w:pStyle w:val="Heading1"/>
      </w:pPr>
      <w:bookmarkStart w:id="26" w:name="_Toc481487822"/>
      <w:r>
        <w:t>Informed Health Choice</w:t>
      </w:r>
      <w:bookmarkEnd w:id="26"/>
      <w:r w:rsidR="009833C0">
        <w:t xml:space="preserve"> </w:t>
      </w:r>
    </w:p>
    <w:p w:rsidR="00060CC2" w:rsidRPr="00E57A7D" w:rsidRDefault="00060CC2" w:rsidP="00060CC2">
      <w:pPr>
        <w:rPr>
          <w:rFonts w:ascii="Arial" w:hAnsi="Arial" w:cs="Arial"/>
          <w:sz w:val="26"/>
          <w:szCs w:val="26"/>
        </w:rPr>
      </w:pPr>
      <w:r w:rsidRPr="00E57A7D">
        <w:rPr>
          <w:rFonts w:ascii="Arial" w:hAnsi="Arial" w:cs="Arial"/>
          <w:sz w:val="26"/>
          <w:szCs w:val="26"/>
        </w:rPr>
        <w:t>Organization: United Cerebral Palsy of Nevada</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Jill Gabel</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$ 24,874</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4</w:t>
      </w:r>
      <w:r w:rsidRPr="00E57A7D">
        <w:rPr>
          <w:rFonts w:ascii="Arial" w:eastAsia="Times New Roman" w:hAnsi="Arial" w:cs="Arial"/>
          <w:color w:val="000000"/>
          <w:sz w:val="26"/>
          <w:szCs w:val="26"/>
        </w:rPr>
        <w:t>: Annually educate a minimum of 100 persons with I/DD and their families to be able to make informed choices throughout their lifespan.</w:t>
      </w:r>
    </w:p>
    <w:p w:rsidR="004D264A" w:rsidRDefault="00060CC2" w:rsidP="004D264A">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Also addresses components of </w:t>
      </w:r>
      <w:r w:rsidRPr="00E57A7D">
        <w:rPr>
          <w:rFonts w:ascii="Arial" w:eastAsia="Times New Roman" w:hAnsi="Arial" w:cs="Arial"/>
          <w:b/>
          <w:color w:val="000000"/>
          <w:sz w:val="26"/>
          <w:szCs w:val="26"/>
        </w:rPr>
        <w:t xml:space="preserve">3.1 &amp; 3.2 </w:t>
      </w:r>
      <w:r w:rsidRPr="00E57A7D">
        <w:rPr>
          <w:rFonts w:ascii="Arial" w:eastAsia="Times New Roman" w:hAnsi="Arial" w:cs="Arial"/>
          <w:color w:val="000000"/>
          <w:sz w:val="26"/>
          <w:szCs w:val="26"/>
        </w:rPr>
        <w:t>of the NGCDD 5 year state plan.</w:t>
      </w:r>
    </w:p>
    <w:p w:rsidR="00060CC2" w:rsidRPr="004D264A" w:rsidRDefault="00060CC2" w:rsidP="004D264A">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6"/>
        </w:numPr>
        <w:tabs>
          <w:tab w:val="left" w:pos="360"/>
          <w:tab w:val="left" w:pos="450"/>
        </w:tabs>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will receive accessible and appropriate information on available healthcare resources. </w:t>
      </w:r>
    </w:p>
    <w:p w:rsidR="003B137F" w:rsidRPr="003B137F" w:rsidRDefault="00060CC2" w:rsidP="003B137F">
      <w:pPr>
        <w:numPr>
          <w:ilvl w:val="0"/>
          <w:numId w:val="16"/>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will be provided educational information that will give them the ability to make decisions throughout their lifespan guided by informed choice. </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060CC2" w:rsidRPr="00E57A7D" w:rsidRDefault="00060CC2" w:rsidP="00AD2561">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Expand on the pilot program grant from NGCDD. Participants will have transportation training and experience (Obj. 3.1) and engage in career planning to determine their employment </w:t>
      </w:r>
      <w:r w:rsidRPr="00E57A7D">
        <w:rPr>
          <w:rFonts w:ascii="Arial" w:eastAsia="Times New Roman" w:hAnsi="Arial" w:cs="Arial"/>
          <w:color w:val="000000"/>
          <w:sz w:val="26"/>
          <w:szCs w:val="26"/>
        </w:rPr>
        <w:lastRenderedPageBreak/>
        <w:t xml:space="preserve">goals. The curriculum will have an individualized plan with input from the individual determining their futures. Sessions will be based on the needs of the participants and include effective communication, mock interviews, professionalism, resume writing, career exploration and accessing community resources. The project manager will train the trainers, the direct support staff and implement the curriculum for the first session with Elko staff leading the second session independently. UCPNV will begin educating Northern Nevada agencies about the Employment First philosophy (Obj. 3.2). UCPNV will work with RTC transit to communicate the needs of our program participants to help educate the agency on working with individuals with disabilities.Once the sessions are completed, UCPNV will provide follow up with the participants to assess their skills sets and provide additional resources. </w:t>
      </w:r>
    </w:p>
    <w:p w:rsidR="00060CC2" w:rsidRPr="00E57A7D" w:rsidRDefault="00AD2561" w:rsidP="00060CC2">
      <w:pPr>
        <w:pStyle w:val="ListParagraph"/>
        <w:widowControl w:val="0"/>
        <w:spacing w:before="120"/>
        <w:ind w:left="0"/>
        <w:contextualSpacing w:val="0"/>
        <w:rPr>
          <w:rFonts w:ascii="Arial" w:hAnsi="Arial" w:cs="Arial"/>
          <w:b/>
          <w:color w:val="FFFFFF" w:themeColor="background1"/>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r w:rsidR="00060CC2" w:rsidRPr="00E57A7D">
        <w:rPr>
          <w:rFonts w:ascii="Arial" w:hAnsi="Arial" w:cs="Arial"/>
          <w:b/>
          <w:color w:val="FFFFFF" w:themeColor="background1"/>
          <w:sz w:val="26"/>
          <w:szCs w:val="26"/>
        </w:rPr>
        <w:t>P</w:t>
      </w:r>
    </w:p>
    <w:p w:rsidR="004025FF"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Implement the Working Progress program in Reno/Sparks for 60 participants with </w:t>
      </w:r>
      <w:r w:rsidR="004025FF">
        <w:rPr>
          <w:rFonts w:ascii="Arial" w:eastAsia="Times New Roman" w:hAnsi="Arial" w:cs="Arial"/>
          <w:color w:val="000000"/>
          <w:sz w:val="26"/>
          <w:szCs w:val="26"/>
        </w:rPr>
        <w:t>disabilities.</w:t>
      </w:r>
      <w:r w:rsidR="00FE1F98">
        <w:rPr>
          <w:rFonts w:ascii="Arial" w:eastAsia="Times New Roman" w:hAnsi="Arial" w:cs="Arial"/>
          <w:color w:val="000000"/>
          <w:sz w:val="26"/>
          <w:szCs w:val="26"/>
        </w:rPr>
        <w:t xml:space="preserve"> </w:t>
      </w:r>
    </w:p>
    <w:p w:rsidR="00FE1F98" w:rsidRPr="00FE1F98" w:rsidRDefault="00FE1F98" w:rsidP="00FE1F98">
      <w:pPr>
        <w:ind w:left="720"/>
        <w:rPr>
          <w:rFonts w:ascii="Arial" w:eastAsia="Times New Roman" w:hAnsi="Arial" w:cs="Arial"/>
          <w:color w:val="000000"/>
          <w:kern w:val="0"/>
          <w:sz w:val="26"/>
          <w:szCs w:val="26"/>
          <w:lang w:eastAsia="en-US"/>
        </w:rPr>
      </w:pPr>
      <w:r w:rsidRPr="00FE1F98">
        <w:rPr>
          <w:rFonts w:ascii="Arial" w:eastAsia="Times New Roman" w:hAnsi="Arial" w:cs="Arial"/>
          <w:color w:val="000000"/>
          <w:kern w:val="0"/>
          <w:sz w:val="26"/>
          <w:szCs w:val="26"/>
          <w:lang w:eastAsia="en-US"/>
        </w:rPr>
        <w:t>Working Progress completed two sessions during this quarter, January 23-</w:t>
      </w:r>
      <w:r w:rsidR="006B6B8F">
        <w:rPr>
          <w:rFonts w:ascii="Arial" w:eastAsia="Times New Roman" w:hAnsi="Arial" w:cs="Arial"/>
          <w:color w:val="000000"/>
          <w:kern w:val="0"/>
          <w:sz w:val="26"/>
          <w:szCs w:val="26"/>
          <w:lang w:eastAsia="en-US"/>
        </w:rPr>
        <w:t xml:space="preserve">27 and March 20-24 with a total of 58 participants. </w:t>
      </w:r>
    </w:p>
    <w:p w:rsidR="00FE1F98" w:rsidRPr="003B137F" w:rsidRDefault="00FE1F98" w:rsidP="00FE1F98">
      <w:pPr>
        <w:ind w:left="720"/>
        <w:rPr>
          <w:rFonts w:ascii="Arial" w:eastAsia="Times New Roman" w:hAnsi="Arial" w:cs="Arial"/>
          <w:color w:val="000000"/>
          <w:kern w:val="0"/>
          <w:sz w:val="16"/>
          <w:szCs w:val="16"/>
          <w:lang w:eastAsia="en-US"/>
        </w:rPr>
      </w:pPr>
    </w:p>
    <w:p w:rsidR="00FE1F98" w:rsidRPr="00FE1F98" w:rsidRDefault="00FE1F98" w:rsidP="0082105D">
      <w:pPr>
        <w:ind w:left="720"/>
        <w:rPr>
          <w:rFonts w:ascii="Arial" w:eastAsia="Times New Roman" w:hAnsi="Arial" w:cs="Arial"/>
          <w:color w:val="000000"/>
          <w:kern w:val="0"/>
          <w:sz w:val="26"/>
          <w:szCs w:val="26"/>
          <w:lang w:eastAsia="en-US"/>
        </w:rPr>
      </w:pPr>
      <w:r w:rsidRPr="00FE1F98">
        <w:rPr>
          <w:rFonts w:ascii="Arial" w:eastAsia="Times New Roman" w:hAnsi="Arial" w:cs="Arial"/>
          <w:color w:val="000000"/>
          <w:kern w:val="0"/>
          <w:sz w:val="26"/>
          <w:szCs w:val="26"/>
          <w:lang w:eastAsia="en-US"/>
        </w:rPr>
        <w:t xml:space="preserve">Prior to the start of the programs, UCP provided provide brochures, flyers and referral forms to over 99 </w:t>
      </w:r>
      <w:r w:rsidR="006B6B8F">
        <w:rPr>
          <w:rFonts w:ascii="Arial" w:eastAsia="Times New Roman" w:hAnsi="Arial" w:cs="Arial"/>
          <w:color w:val="000000"/>
          <w:kern w:val="0"/>
          <w:sz w:val="26"/>
          <w:szCs w:val="26"/>
          <w:lang w:eastAsia="en-US"/>
        </w:rPr>
        <w:t xml:space="preserve">people </w:t>
      </w:r>
      <w:r w:rsidRPr="00FE1F98">
        <w:rPr>
          <w:rFonts w:ascii="Arial" w:eastAsia="Times New Roman" w:hAnsi="Arial" w:cs="Arial"/>
          <w:color w:val="000000"/>
          <w:kern w:val="0"/>
          <w:sz w:val="26"/>
          <w:szCs w:val="26"/>
          <w:lang w:eastAsia="en-US"/>
        </w:rPr>
        <w:t xml:space="preserve">through presentations and direct </w:t>
      </w:r>
      <w:r w:rsidR="006B6B8F">
        <w:rPr>
          <w:rFonts w:ascii="Arial" w:eastAsia="Times New Roman" w:hAnsi="Arial" w:cs="Arial"/>
          <w:color w:val="000000"/>
          <w:kern w:val="0"/>
          <w:sz w:val="26"/>
          <w:szCs w:val="26"/>
          <w:lang w:eastAsia="en-US"/>
        </w:rPr>
        <w:t>small group conversations. A number of collaboration</w:t>
      </w:r>
      <w:r w:rsidR="0082105D">
        <w:rPr>
          <w:rFonts w:ascii="Arial" w:eastAsia="Times New Roman" w:hAnsi="Arial" w:cs="Arial"/>
          <w:color w:val="000000"/>
          <w:kern w:val="0"/>
          <w:sz w:val="26"/>
          <w:szCs w:val="26"/>
          <w:lang w:eastAsia="en-US"/>
        </w:rPr>
        <w:t>s were made with local agencies including</w:t>
      </w:r>
      <w:r w:rsidR="006B6B8F">
        <w:rPr>
          <w:rFonts w:ascii="Arial" w:eastAsia="Times New Roman" w:hAnsi="Arial" w:cs="Arial"/>
          <w:color w:val="000000"/>
          <w:kern w:val="0"/>
          <w:sz w:val="26"/>
          <w:szCs w:val="26"/>
          <w:lang w:eastAsia="en-US"/>
        </w:rPr>
        <w:t xml:space="preserve"> </w:t>
      </w:r>
      <w:r w:rsidR="006B6B8F" w:rsidRPr="00FE1F98">
        <w:rPr>
          <w:rFonts w:ascii="Arial" w:eastAsia="Times New Roman" w:hAnsi="Arial" w:cs="Arial"/>
          <w:color w:val="000000"/>
          <w:kern w:val="0"/>
          <w:sz w:val="26"/>
          <w:szCs w:val="26"/>
          <w:lang w:eastAsia="en-US"/>
        </w:rPr>
        <w:t xml:space="preserve">the Washoe County School District, specifically Dr. </w:t>
      </w:r>
      <w:r w:rsidR="006B6B8F">
        <w:rPr>
          <w:rFonts w:ascii="Arial" w:eastAsia="Times New Roman" w:hAnsi="Arial" w:cs="Arial"/>
          <w:color w:val="000000"/>
          <w:kern w:val="0"/>
          <w:sz w:val="26"/>
          <w:szCs w:val="26"/>
          <w:lang w:eastAsia="en-US"/>
        </w:rPr>
        <w:t>Byron Greene, David Freedman</w:t>
      </w:r>
      <w:r w:rsidR="006B6B8F" w:rsidRPr="00FE1F98">
        <w:rPr>
          <w:rFonts w:ascii="Arial" w:eastAsia="Times New Roman" w:hAnsi="Arial" w:cs="Arial"/>
          <w:color w:val="000000"/>
          <w:kern w:val="0"/>
          <w:sz w:val="26"/>
          <w:szCs w:val="26"/>
          <w:lang w:eastAsia="en-US"/>
        </w:rPr>
        <w:t xml:space="preserve"> </w:t>
      </w:r>
      <w:r w:rsidR="006B6B8F">
        <w:rPr>
          <w:rFonts w:ascii="Arial" w:eastAsia="Times New Roman" w:hAnsi="Arial" w:cs="Arial"/>
          <w:color w:val="000000"/>
          <w:kern w:val="0"/>
          <w:sz w:val="26"/>
          <w:szCs w:val="26"/>
          <w:lang w:eastAsia="en-US"/>
        </w:rPr>
        <w:t>and Kelly Wales, who</w:t>
      </w:r>
      <w:r w:rsidR="006B6B8F" w:rsidRPr="00FE1F98">
        <w:rPr>
          <w:rFonts w:ascii="Arial" w:eastAsia="Times New Roman" w:hAnsi="Arial" w:cs="Arial"/>
          <w:color w:val="000000"/>
          <w:kern w:val="0"/>
          <w:sz w:val="26"/>
          <w:szCs w:val="26"/>
          <w:lang w:eastAsia="en-US"/>
        </w:rPr>
        <w:t xml:space="preserve"> pledged their support for </w:t>
      </w:r>
      <w:r w:rsidR="006B6B8F">
        <w:rPr>
          <w:rFonts w:ascii="Arial" w:eastAsia="Times New Roman" w:hAnsi="Arial" w:cs="Arial"/>
          <w:color w:val="000000"/>
          <w:kern w:val="0"/>
          <w:sz w:val="26"/>
          <w:szCs w:val="26"/>
          <w:lang w:eastAsia="en-US"/>
        </w:rPr>
        <w:t>UCPNV</w:t>
      </w:r>
      <w:r w:rsidR="006B6B8F" w:rsidRPr="00FE1F98">
        <w:rPr>
          <w:rFonts w:ascii="Arial" w:eastAsia="Times New Roman" w:hAnsi="Arial" w:cs="Arial"/>
          <w:color w:val="000000"/>
          <w:kern w:val="0"/>
          <w:sz w:val="26"/>
          <w:szCs w:val="26"/>
          <w:lang w:eastAsia="en-US"/>
        </w:rPr>
        <w:t xml:space="preserve"> programs. UCP </w:t>
      </w:r>
      <w:r w:rsidR="0082105D">
        <w:rPr>
          <w:rFonts w:ascii="Arial" w:eastAsia="Times New Roman" w:hAnsi="Arial" w:cs="Arial"/>
          <w:color w:val="000000"/>
          <w:kern w:val="0"/>
          <w:sz w:val="26"/>
          <w:szCs w:val="26"/>
          <w:lang w:eastAsia="en-US"/>
        </w:rPr>
        <w:t xml:space="preserve">also </w:t>
      </w:r>
      <w:r w:rsidR="006B6B8F" w:rsidRPr="00FE1F98">
        <w:rPr>
          <w:rFonts w:ascii="Arial" w:eastAsia="Times New Roman" w:hAnsi="Arial" w:cs="Arial"/>
          <w:color w:val="000000"/>
          <w:kern w:val="0"/>
          <w:sz w:val="26"/>
          <w:szCs w:val="26"/>
          <w:lang w:eastAsia="en-US"/>
        </w:rPr>
        <w:t xml:space="preserve">presented at the Sierra Regional Center in front of all the Service Coordinators who represent and work with thousands of people with disabilities in the local areas. </w:t>
      </w:r>
      <w:r w:rsidR="0082105D">
        <w:rPr>
          <w:rFonts w:ascii="Arial" w:eastAsia="Times New Roman" w:hAnsi="Arial" w:cs="Arial"/>
          <w:color w:val="000000"/>
          <w:kern w:val="0"/>
          <w:sz w:val="26"/>
          <w:szCs w:val="26"/>
          <w:lang w:eastAsia="en-US"/>
        </w:rPr>
        <w:t>UCPNV</w:t>
      </w:r>
      <w:r w:rsidR="006B6B8F" w:rsidRPr="00FE1F98">
        <w:rPr>
          <w:rFonts w:ascii="Arial" w:eastAsia="Times New Roman" w:hAnsi="Arial" w:cs="Arial"/>
          <w:color w:val="000000"/>
          <w:kern w:val="0"/>
          <w:sz w:val="26"/>
          <w:szCs w:val="26"/>
          <w:lang w:eastAsia="en-US"/>
        </w:rPr>
        <w:t xml:space="preserve"> reached out to individual high schools, parent groups and support groups </w:t>
      </w:r>
      <w:r w:rsidR="0082105D">
        <w:rPr>
          <w:rFonts w:ascii="Arial" w:eastAsia="Times New Roman" w:hAnsi="Arial" w:cs="Arial"/>
          <w:color w:val="000000"/>
          <w:kern w:val="0"/>
          <w:sz w:val="26"/>
          <w:szCs w:val="26"/>
          <w:lang w:eastAsia="en-US"/>
        </w:rPr>
        <w:t xml:space="preserve">as well. </w:t>
      </w:r>
      <w:r w:rsidR="00C64B0B">
        <w:rPr>
          <w:rFonts w:ascii="Arial" w:eastAsia="Times New Roman" w:hAnsi="Arial" w:cs="Arial"/>
          <w:color w:val="000000"/>
          <w:kern w:val="0"/>
          <w:sz w:val="26"/>
          <w:szCs w:val="26"/>
          <w:lang w:eastAsia="en-US"/>
        </w:rPr>
        <w:t>Referrals were received</w:t>
      </w:r>
      <w:r w:rsidR="00C64B0B" w:rsidRPr="00C64B0B">
        <w:rPr>
          <w:rFonts w:ascii="Arial" w:eastAsia="Times New Roman" w:hAnsi="Arial" w:cs="Arial"/>
          <w:color w:val="000000"/>
          <w:kern w:val="0"/>
          <w:sz w:val="26"/>
          <w:szCs w:val="26"/>
          <w:lang w:eastAsia="en-US"/>
        </w:rPr>
        <w:t xml:space="preserve"> from several agencies including </w:t>
      </w:r>
      <w:r w:rsidR="00C64B0B">
        <w:rPr>
          <w:rFonts w:ascii="Arial" w:eastAsia="Times New Roman" w:hAnsi="Arial" w:cs="Arial"/>
          <w:color w:val="000000"/>
          <w:kern w:val="0"/>
          <w:sz w:val="26"/>
          <w:szCs w:val="26"/>
          <w:lang w:eastAsia="en-US"/>
        </w:rPr>
        <w:t>SRC</w:t>
      </w:r>
      <w:r w:rsidR="00C64B0B" w:rsidRPr="00C64B0B">
        <w:rPr>
          <w:rFonts w:ascii="Arial" w:eastAsia="Times New Roman" w:hAnsi="Arial" w:cs="Arial"/>
          <w:color w:val="000000"/>
          <w:kern w:val="0"/>
          <w:sz w:val="26"/>
          <w:szCs w:val="26"/>
          <w:lang w:eastAsia="en-US"/>
        </w:rPr>
        <w:t>, the schools and individual providers.</w:t>
      </w:r>
      <w:r w:rsidR="00C64B0B">
        <w:rPr>
          <w:rFonts w:ascii="Arial" w:eastAsia="Times New Roman" w:hAnsi="Arial" w:cs="Arial"/>
          <w:color w:val="000000"/>
          <w:kern w:val="0"/>
          <w:sz w:val="26"/>
          <w:szCs w:val="26"/>
          <w:lang w:eastAsia="en-US"/>
        </w:rPr>
        <w:t xml:space="preserve"> </w:t>
      </w:r>
      <w:r w:rsidR="0082105D">
        <w:rPr>
          <w:rFonts w:ascii="Arial" w:eastAsia="Times New Roman" w:hAnsi="Arial" w:cs="Arial"/>
          <w:color w:val="000000"/>
          <w:kern w:val="0"/>
          <w:sz w:val="26"/>
          <w:szCs w:val="26"/>
          <w:lang w:eastAsia="en-US"/>
        </w:rPr>
        <w:t>Information and resources included</w:t>
      </w:r>
      <w:r w:rsidRPr="00FE1F98">
        <w:rPr>
          <w:rFonts w:ascii="Arial" w:eastAsia="Times New Roman" w:hAnsi="Arial" w:cs="Arial"/>
          <w:color w:val="000000"/>
          <w:kern w:val="0"/>
          <w:sz w:val="26"/>
          <w:szCs w:val="26"/>
          <w:lang w:eastAsia="en-US"/>
        </w:rPr>
        <w:t xml:space="preserve"> the Workforce Innovation Opportunity Act and the Employment First Initiative.</w:t>
      </w:r>
      <w:r w:rsidR="00C64B0B">
        <w:rPr>
          <w:rFonts w:ascii="Arial" w:eastAsia="Times New Roman" w:hAnsi="Arial" w:cs="Arial"/>
          <w:color w:val="000000"/>
          <w:kern w:val="0"/>
          <w:sz w:val="26"/>
          <w:szCs w:val="26"/>
          <w:lang w:eastAsia="en-US"/>
        </w:rPr>
        <w:t xml:space="preserve"> </w:t>
      </w:r>
    </w:p>
    <w:p w:rsidR="00FE1F98" w:rsidRPr="003B137F" w:rsidRDefault="00FE1F98" w:rsidP="006B6B8F">
      <w:pPr>
        <w:rPr>
          <w:rFonts w:ascii="Arial" w:eastAsia="Times New Roman" w:hAnsi="Arial" w:cs="Arial"/>
          <w:color w:val="000000"/>
          <w:kern w:val="0"/>
          <w:sz w:val="16"/>
          <w:szCs w:val="16"/>
          <w:lang w:eastAsia="en-US"/>
        </w:rPr>
      </w:pPr>
    </w:p>
    <w:p w:rsidR="00FE1F98" w:rsidRDefault="00FE1F98" w:rsidP="006B6B8F">
      <w:pPr>
        <w:ind w:left="720"/>
        <w:rPr>
          <w:rFonts w:ascii="Arial" w:eastAsia="Times New Roman" w:hAnsi="Arial" w:cs="Arial"/>
          <w:color w:val="000000"/>
          <w:kern w:val="0"/>
          <w:sz w:val="26"/>
          <w:szCs w:val="26"/>
          <w:lang w:eastAsia="en-US"/>
        </w:rPr>
      </w:pPr>
      <w:r w:rsidRPr="00FE1F98">
        <w:rPr>
          <w:rFonts w:ascii="Arial" w:eastAsia="Times New Roman" w:hAnsi="Arial" w:cs="Arial"/>
          <w:color w:val="000000"/>
          <w:kern w:val="0"/>
          <w:sz w:val="26"/>
          <w:szCs w:val="26"/>
          <w:lang w:eastAsia="en-US"/>
        </w:rPr>
        <w:t>The participants were engaged in ca</w:t>
      </w:r>
      <w:r w:rsidR="006B6B8F">
        <w:rPr>
          <w:rFonts w:ascii="Arial" w:eastAsia="Times New Roman" w:hAnsi="Arial" w:cs="Arial"/>
          <w:color w:val="000000"/>
          <w:kern w:val="0"/>
          <w:sz w:val="26"/>
          <w:szCs w:val="26"/>
          <w:lang w:eastAsia="en-US"/>
        </w:rPr>
        <w:t xml:space="preserve">reer planning on the first day </w:t>
      </w:r>
      <w:r w:rsidRPr="00FE1F98">
        <w:rPr>
          <w:rFonts w:ascii="Arial" w:eastAsia="Times New Roman" w:hAnsi="Arial" w:cs="Arial"/>
          <w:color w:val="000000"/>
          <w:kern w:val="0"/>
          <w:sz w:val="26"/>
          <w:szCs w:val="26"/>
          <w:lang w:eastAsia="en-US"/>
        </w:rPr>
        <w:t xml:space="preserve">creating vision boards. The following day, participants worked on learning typical interview questions and participated in mock interviews. </w:t>
      </w:r>
      <w:r w:rsidR="006B6B8F">
        <w:rPr>
          <w:rFonts w:ascii="Arial" w:eastAsia="Times New Roman" w:hAnsi="Arial" w:cs="Arial"/>
          <w:color w:val="000000"/>
          <w:kern w:val="0"/>
          <w:sz w:val="26"/>
          <w:szCs w:val="26"/>
          <w:lang w:eastAsia="en-US"/>
        </w:rPr>
        <w:t xml:space="preserve">Participants also focused on </w:t>
      </w:r>
      <w:r w:rsidRPr="00FE1F98">
        <w:rPr>
          <w:rFonts w:ascii="Arial" w:eastAsia="Times New Roman" w:hAnsi="Arial" w:cs="Arial"/>
          <w:color w:val="000000"/>
          <w:kern w:val="0"/>
          <w:sz w:val="26"/>
          <w:szCs w:val="26"/>
          <w:lang w:eastAsia="en-US"/>
        </w:rPr>
        <w:t>dressing for success and resume writing. They used the bus to get aro</w:t>
      </w:r>
      <w:r w:rsidR="006B6B8F">
        <w:rPr>
          <w:rFonts w:ascii="Arial" w:eastAsia="Times New Roman" w:hAnsi="Arial" w:cs="Arial"/>
          <w:color w:val="000000"/>
          <w:kern w:val="0"/>
          <w:sz w:val="26"/>
          <w:szCs w:val="26"/>
          <w:lang w:eastAsia="en-US"/>
        </w:rPr>
        <w:t xml:space="preserve">und town. </w:t>
      </w:r>
      <w:r w:rsidRPr="00FE1F98">
        <w:rPr>
          <w:rFonts w:ascii="Arial" w:eastAsia="Times New Roman" w:hAnsi="Arial" w:cs="Arial"/>
          <w:color w:val="000000"/>
          <w:kern w:val="0"/>
          <w:sz w:val="26"/>
          <w:szCs w:val="26"/>
          <w:lang w:eastAsia="en-US"/>
        </w:rPr>
        <w:t xml:space="preserve">There were multiple agencies that </w:t>
      </w:r>
      <w:r w:rsidR="006B6B8F">
        <w:rPr>
          <w:rFonts w:ascii="Arial" w:eastAsia="Times New Roman" w:hAnsi="Arial" w:cs="Arial"/>
          <w:color w:val="000000"/>
          <w:kern w:val="0"/>
          <w:sz w:val="26"/>
          <w:szCs w:val="26"/>
          <w:lang w:eastAsia="en-US"/>
        </w:rPr>
        <w:t>spoke</w:t>
      </w:r>
      <w:r w:rsidRPr="00FE1F98">
        <w:rPr>
          <w:rFonts w:ascii="Arial" w:eastAsia="Times New Roman" w:hAnsi="Arial" w:cs="Arial"/>
          <w:color w:val="000000"/>
          <w:kern w:val="0"/>
          <w:sz w:val="26"/>
          <w:szCs w:val="26"/>
          <w:lang w:eastAsia="en-US"/>
        </w:rPr>
        <w:t xml:space="preserve"> to participants about their programs and what they can offer.</w:t>
      </w:r>
    </w:p>
    <w:p w:rsidR="00D91F27" w:rsidRPr="003B137F" w:rsidRDefault="00D91F27" w:rsidP="006B6B8F">
      <w:pPr>
        <w:ind w:left="720"/>
        <w:rPr>
          <w:rFonts w:ascii="Arial" w:eastAsia="Times New Roman" w:hAnsi="Arial" w:cs="Arial"/>
          <w:color w:val="000000"/>
          <w:kern w:val="0"/>
          <w:sz w:val="16"/>
          <w:szCs w:val="16"/>
          <w:lang w:eastAsia="en-US"/>
        </w:rPr>
      </w:pPr>
    </w:p>
    <w:p w:rsidR="00D91F27" w:rsidRDefault="00D91F27" w:rsidP="00D1051A">
      <w:pPr>
        <w:ind w:left="720"/>
        <w:rPr>
          <w:rFonts w:ascii="Arial" w:eastAsia="Times New Roman" w:hAnsi="Arial" w:cs="Arial"/>
          <w:color w:val="000000"/>
          <w:kern w:val="0"/>
          <w:sz w:val="26"/>
          <w:szCs w:val="26"/>
          <w:lang w:eastAsia="en-US"/>
        </w:rPr>
      </w:pPr>
      <w:r w:rsidRPr="00D91F27">
        <w:rPr>
          <w:rFonts w:ascii="Arial" w:eastAsia="Times New Roman" w:hAnsi="Arial" w:cs="Arial"/>
          <w:color w:val="000000"/>
          <w:kern w:val="0"/>
          <w:sz w:val="26"/>
          <w:szCs w:val="26"/>
          <w:lang w:eastAsia="en-US"/>
        </w:rPr>
        <w:t>One participant stated, “I lear</w:t>
      </w:r>
      <w:r>
        <w:rPr>
          <w:rFonts w:ascii="Arial" w:eastAsia="Times New Roman" w:hAnsi="Arial" w:cs="Arial"/>
          <w:color w:val="000000"/>
          <w:kern w:val="0"/>
          <w:sz w:val="26"/>
          <w:szCs w:val="26"/>
          <w:lang w:eastAsia="en-US"/>
        </w:rPr>
        <w:t>ned how to make my resume.” which</w:t>
      </w:r>
      <w:r w:rsidRPr="00D91F27">
        <w:rPr>
          <w:rFonts w:ascii="Arial" w:eastAsia="Times New Roman" w:hAnsi="Arial" w:cs="Arial"/>
          <w:color w:val="000000"/>
          <w:kern w:val="0"/>
          <w:sz w:val="26"/>
          <w:szCs w:val="26"/>
          <w:lang w:eastAsia="en-US"/>
        </w:rPr>
        <w:t xml:space="preserve"> is </w:t>
      </w:r>
      <w:r>
        <w:rPr>
          <w:rFonts w:ascii="Arial" w:eastAsia="Times New Roman" w:hAnsi="Arial" w:cs="Arial"/>
          <w:color w:val="000000"/>
          <w:kern w:val="0"/>
          <w:sz w:val="26"/>
          <w:szCs w:val="26"/>
          <w:lang w:eastAsia="en-US"/>
        </w:rPr>
        <w:t>can be</w:t>
      </w:r>
      <w:r w:rsidRPr="00D91F27">
        <w:rPr>
          <w:rFonts w:ascii="Arial" w:eastAsia="Times New Roman" w:hAnsi="Arial" w:cs="Arial"/>
          <w:color w:val="000000"/>
          <w:kern w:val="0"/>
          <w:sz w:val="26"/>
          <w:szCs w:val="26"/>
          <w:lang w:eastAsia="en-US"/>
        </w:rPr>
        <w:t xml:space="preserve"> a huge barrier for employment for people with </w:t>
      </w:r>
      <w:r>
        <w:rPr>
          <w:rFonts w:ascii="Arial" w:eastAsia="Times New Roman" w:hAnsi="Arial" w:cs="Arial"/>
          <w:color w:val="000000"/>
          <w:kern w:val="0"/>
          <w:sz w:val="26"/>
          <w:szCs w:val="26"/>
          <w:lang w:eastAsia="en-US"/>
        </w:rPr>
        <w:t>I/DD</w:t>
      </w:r>
      <w:r w:rsidRPr="00D91F27">
        <w:rPr>
          <w:rFonts w:ascii="Arial" w:eastAsia="Times New Roman" w:hAnsi="Arial" w:cs="Arial"/>
          <w:color w:val="000000"/>
          <w:kern w:val="0"/>
          <w:sz w:val="26"/>
          <w:szCs w:val="26"/>
          <w:lang w:eastAsia="en-US"/>
        </w:rPr>
        <w:t>.</w:t>
      </w:r>
      <w:r>
        <w:rPr>
          <w:rFonts w:ascii="Arial" w:eastAsia="Times New Roman" w:hAnsi="Arial" w:cs="Arial"/>
          <w:color w:val="000000"/>
          <w:kern w:val="0"/>
          <w:sz w:val="26"/>
          <w:szCs w:val="26"/>
          <w:lang w:eastAsia="en-US"/>
        </w:rPr>
        <w:t xml:space="preserve"> </w:t>
      </w:r>
      <w:r w:rsidRPr="00D91F27">
        <w:rPr>
          <w:rFonts w:ascii="Arial" w:eastAsia="Times New Roman" w:hAnsi="Arial" w:cs="Arial"/>
          <w:color w:val="000000"/>
          <w:kern w:val="0"/>
          <w:sz w:val="26"/>
          <w:szCs w:val="26"/>
          <w:lang w:eastAsia="en-US"/>
        </w:rPr>
        <w:t>Another participant mentioned that he did not know how to interview; in fact, this participant did not fe</w:t>
      </w:r>
      <w:r>
        <w:rPr>
          <w:rFonts w:ascii="Arial" w:eastAsia="Times New Roman" w:hAnsi="Arial" w:cs="Arial"/>
          <w:color w:val="000000"/>
          <w:kern w:val="0"/>
          <w:sz w:val="26"/>
          <w:szCs w:val="26"/>
          <w:lang w:eastAsia="en-US"/>
        </w:rPr>
        <w:t>el they could do it. Through  mock interviews, the</w:t>
      </w:r>
      <w:r w:rsidRPr="00D91F27">
        <w:rPr>
          <w:rFonts w:ascii="Arial" w:eastAsia="Times New Roman" w:hAnsi="Arial" w:cs="Arial"/>
          <w:color w:val="000000"/>
          <w:kern w:val="0"/>
          <w:sz w:val="26"/>
          <w:szCs w:val="26"/>
          <w:lang w:eastAsia="en-US"/>
        </w:rPr>
        <w:t xml:space="preserve"> participant </w:t>
      </w:r>
      <w:r>
        <w:rPr>
          <w:rFonts w:ascii="Arial" w:eastAsia="Times New Roman" w:hAnsi="Arial" w:cs="Arial"/>
          <w:color w:val="000000"/>
          <w:kern w:val="0"/>
          <w:sz w:val="26"/>
          <w:szCs w:val="26"/>
          <w:lang w:eastAsia="en-US"/>
        </w:rPr>
        <w:t>was able to answer</w:t>
      </w:r>
      <w:r w:rsidRPr="00D91F27">
        <w:rPr>
          <w:rFonts w:ascii="Arial" w:eastAsia="Times New Roman" w:hAnsi="Arial" w:cs="Arial"/>
          <w:color w:val="000000"/>
          <w:kern w:val="0"/>
          <w:sz w:val="26"/>
          <w:szCs w:val="26"/>
          <w:lang w:eastAsia="en-US"/>
        </w:rPr>
        <w:t xml:space="preserve"> questions with confidence.</w:t>
      </w:r>
    </w:p>
    <w:p w:rsidR="003B137F" w:rsidRPr="006B6B8F" w:rsidRDefault="003B137F" w:rsidP="003B137F">
      <w:pPr>
        <w:ind w:left="720"/>
        <w:rPr>
          <w:rFonts w:ascii="Arial" w:eastAsia="Times New Roman" w:hAnsi="Arial" w:cs="Arial"/>
          <w:color w:val="000000"/>
          <w:kern w:val="0"/>
          <w:sz w:val="26"/>
          <w:szCs w:val="26"/>
          <w:lang w:eastAsia="en-US"/>
        </w:rPr>
      </w:pPr>
      <w:r>
        <w:rPr>
          <w:rFonts w:ascii="Arial" w:eastAsia="Times New Roman" w:hAnsi="Arial" w:cs="Arial"/>
          <w:color w:val="000000"/>
          <w:kern w:val="0"/>
          <w:sz w:val="26"/>
          <w:szCs w:val="26"/>
          <w:lang w:eastAsia="en-US"/>
        </w:rPr>
        <w:t>A r</w:t>
      </w:r>
      <w:r w:rsidRPr="00D91F27">
        <w:rPr>
          <w:rFonts w:ascii="Arial" w:eastAsia="Times New Roman" w:hAnsi="Arial" w:cs="Arial"/>
          <w:color w:val="000000"/>
          <w:kern w:val="0"/>
          <w:sz w:val="26"/>
          <w:szCs w:val="26"/>
          <w:lang w:eastAsia="en-US"/>
        </w:rPr>
        <w:t xml:space="preserve">ecent graduate, </w:t>
      </w:r>
      <w:r>
        <w:rPr>
          <w:rFonts w:ascii="Arial" w:eastAsia="Times New Roman" w:hAnsi="Arial" w:cs="Arial"/>
          <w:color w:val="000000"/>
          <w:kern w:val="0"/>
          <w:sz w:val="26"/>
          <w:szCs w:val="26"/>
          <w:lang w:eastAsia="en-US"/>
        </w:rPr>
        <w:t>stated</w:t>
      </w:r>
      <w:r w:rsidRPr="00D91F27">
        <w:rPr>
          <w:rFonts w:ascii="Arial" w:eastAsia="Times New Roman" w:hAnsi="Arial" w:cs="Arial"/>
          <w:color w:val="000000"/>
          <w:kern w:val="0"/>
          <w:sz w:val="26"/>
          <w:szCs w:val="26"/>
          <w:lang w:eastAsia="en-US"/>
        </w:rPr>
        <w:t xml:space="preserve"> “Thanks so much for helping me learn through the Working Progress Program.” He is now open to the idea of thinking about a different job. He has been in the Job and Day Training program for over 4 years.</w:t>
      </w:r>
      <w:r>
        <w:rPr>
          <w:rFonts w:ascii="Arial" w:eastAsia="Times New Roman" w:hAnsi="Arial" w:cs="Arial"/>
          <w:color w:val="000000"/>
          <w:kern w:val="0"/>
          <w:sz w:val="26"/>
          <w:szCs w:val="26"/>
          <w:lang w:eastAsia="en-US"/>
        </w:rPr>
        <w:t xml:space="preserve"> </w:t>
      </w:r>
      <w:r>
        <w:rPr>
          <w:rFonts w:ascii="Arial" w:eastAsia="Times New Roman" w:hAnsi="Arial" w:cs="Arial"/>
          <w:color w:val="000000"/>
          <w:sz w:val="26"/>
          <w:szCs w:val="26"/>
        </w:rPr>
        <w:t xml:space="preserve">Another </w:t>
      </w:r>
      <w:r w:rsidRPr="00D91F27">
        <w:rPr>
          <w:rFonts w:ascii="Arial" w:eastAsia="Times New Roman" w:hAnsi="Arial" w:cs="Arial"/>
          <w:color w:val="000000"/>
          <w:sz w:val="26"/>
          <w:szCs w:val="26"/>
        </w:rPr>
        <w:t>graduate stated, “I want to help others learn the bus.” He is now volunteering as a transportation helper.</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 Implement the Working Progress program in Elko for 20 participants with disabilities.</w:t>
      </w:r>
    </w:p>
    <w:p w:rsidR="00FE1F98" w:rsidRDefault="00FE1F98" w:rsidP="00FE1F98">
      <w:pPr>
        <w:pStyle w:val="ListParagraph"/>
        <w:widowControl w:val="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b/>
      </w:r>
      <w:r w:rsidRPr="00FE1F98">
        <w:rPr>
          <w:rFonts w:ascii="Arial" w:eastAsia="Times New Roman" w:hAnsi="Arial" w:cs="Arial"/>
          <w:color w:val="000000"/>
          <w:sz w:val="26"/>
          <w:szCs w:val="26"/>
        </w:rPr>
        <w:t xml:space="preserve">The first program </w:t>
      </w:r>
      <w:r w:rsidR="00E5580B">
        <w:rPr>
          <w:rFonts w:ascii="Arial" w:eastAsia="Times New Roman" w:hAnsi="Arial" w:cs="Arial"/>
          <w:color w:val="000000"/>
          <w:sz w:val="26"/>
          <w:szCs w:val="26"/>
        </w:rPr>
        <w:t>will be implemented in June</w:t>
      </w:r>
      <w:r w:rsidRPr="00FE1F98">
        <w:rPr>
          <w:rFonts w:ascii="Arial" w:eastAsia="Times New Roman" w:hAnsi="Arial" w:cs="Arial"/>
          <w:color w:val="000000"/>
          <w:sz w:val="26"/>
          <w:szCs w:val="26"/>
        </w:rPr>
        <w:t>.</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1C) Train 2 Elko Staff on the program and delivery of the services.</w:t>
      </w:r>
    </w:p>
    <w:p w:rsidR="00FE1F98" w:rsidRDefault="00E5580B" w:rsidP="006B6B8F">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lastRenderedPageBreak/>
        <w:t>Reno staff</w:t>
      </w:r>
      <w:r w:rsidR="00FE1F98" w:rsidRPr="00FE1F98">
        <w:rPr>
          <w:rFonts w:ascii="Arial" w:eastAsia="Times New Roman" w:hAnsi="Arial" w:cs="Arial"/>
          <w:color w:val="000000"/>
          <w:sz w:val="26"/>
          <w:szCs w:val="26"/>
        </w:rPr>
        <w:t xml:space="preserve"> have </w:t>
      </w:r>
      <w:r w:rsidR="006B6B8F">
        <w:rPr>
          <w:rFonts w:ascii="Arial" w:eastAsia="Times New Roman" w:hAnsi="Arial" w:cs="Arial"/>
          <w:color w:val="000000"/>
          <w:sz w:val="26"/>
          <w:szCs w:val="26"/>
        </w:rPr>
        <w:t xml:space="preserve">shared materials </w:t>
      </w:r>
      <w:r>
        <w:rPr>
          <w:rFonts w:ascii="Arial" w:eastAsia="Times New Roman" w:hAnsi="Arial" w:cs="Arial"/>
          <w:color w:val="000000"/>
          <w:sz w:val="26"/>
          <w:szCs w:val="26"/>
        </w:rPr>
        <w:t xml:space="preserve">with the Elko staff </w:t>
      </w:r>
      <w:r w:rsidR="006B6B8F">
        <w:rPr>
          <w:rFonts w:ascii="Arial" w:eastAsia="Times New Roman" w:hAnsi="Arial" w:cs="Arial"/>
          <w:color w:val="000000"/>
          <w:sz w:val="26"/>
          <w:szCs w:val="26"/>
        </w:rPr>
        <w:t xml:space="preserve">specific to the Elko area. The Elko Regional Manager </w:t>
      </w:r>
      <w:r w:rsidR="00FE1F98" w:rsidRPr="00FE1F98">
        <w:rPr>
          <w:rFonts w:ascii="Arial" w:eastAsia="Times New Roman" w:hAnsi="Arial" w:cs="Arial"/>
          <w:color w:val="000000"/>
          <w:sz w:val="26"/>
          <w:szCs w:val="26"/>
        </w:rPr>
        <w:t>has started the process to connect with resources in the area. Elko employ</w:t>
      </w:r>
      <w:r w:rsidR="006B6B8F">
        <w:rPr>
          <w:rFonts w:ascii="Arial" w:eastAsia="Times New Roman" w:hAnsi="Arial" w:cs="Arial"/>
          <w:color w:val="000000"/>
          <w:sz w:val="26"/>
          <w:szCs w:val="26"/>
        </w:rPr>
        <w:t>ees helping with the program are</w:t>
      </w:r>
      <w:r w:rsidR="00FE1F98" w:rsidRPr="00FE1F98">
        <w:rPr>
          <w:rFonts w:ascii="Arial" w:eastAsia="Times New Roman" w:hAnsi="Arial" w:cs="Arial"/>
          <w:color w:val="000000"/>
          <w:sz w:val="26"/>
          <w:szCs w:val="26"/>
        </w:rPr>
        <w:t xml:space="preserve"> </w:t>
      </w:r>
      <w:r w:rsidR="006B6B8F">
        <w:rPr>
          <w:rFonts w:ascii="Arial" w:eastAsia="Times New Roman" w:hAnsi="Arial" w:cs="Arial"/>
          <w:color w:val="000000"/>
          <w:sz w:val="26"/>
          <w:szCs w:val="26"/>
        </w:rPr>
        <w:t xml:space="preserve">attending the </w:t>
      </w:r>
      <w:r w:rsidR="00FE1F98" w:rsidRPr="00FE1F98">
        <w:rPr>
          <w:rFonts w:ascii="Arial" w:eastAsia="Times New Roman" w:hAnsi="Arial" w:cs="Arial"/>
          <w:color w:val="000000"/>
          <w:sz w:val="26"/>
          <w:szCs w:val="26"/>
        </w:rPr>
        <w:t>final program in Reno to see the program in process.</w:t>
      </w:r>
    </w:p>
    <w:p w:rsidR="000B46A4" w:rsidRDefault="00060CC2" w:rsidP="000B46A4">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1D) Provide 30 day and 90 day follow up support with each of the program participants to assess their individual needs and provide additional resources to continue the learning and planning process.</w:t>
      </w:r>
    </w:p>
    <w:p w:rsidR="00D9173B" w:rsidRPr="00D9173B" w:rsidRDefault="007042E3" w:rsidP="00D9173B">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Time lines have been created by UCP staff for monitoring and follow up support for each program and they are being followed. </w:t>
      </w:r>
      <w:r w:rsidR="00D9173B">
        <w:rPr>
          <w:rFonts w:ascii="Arial" w:eastAsia="Times New Roman" w:hAnsi="Arial" w:cs="Arial"/>
          <w:color w:val="000000"/>
          <w:sz w:val="26"/>
          <w:szCs w:val="26"/>
        </w:rPr>
        <w:t>P</w:t>
      </w:r>
      <w:r w:rsidR="00D9173B" w:rsidRPr="00D9173B">
        <w:rPr>
          <w:rFonts w:ascii="Arial" w:eastAsia="Times New Roman" w:hAnsi="Arial" w:cs="Arial"/>
          <w:color w:val="000000"/>
          <w:sz w:val="26"/>
          <w:szCs w:val="26"/>
        </w:rPr>
        <w:t xml:space="preserve">articipants are getting additional case management time geared towards the world of work. </w:t>
      </w:r>
      <w:r w:rsidR="00D9173B">
        <w:rPr>
          <w:rFonts w:ascii="Arial" w:eastAsia="Times New Roman" w:hAnsi="Arial" w:cs="Arial"/>
          <w:color w:val="000000"/>
          <w:sz w:val="26"/>
          <w:szCs w:val="26"/>
        </w:rPr>
        <w:t xml:space="preserve">Staff are helping past participants identify where they see themselves and how to modify a job to fit their abilitites. </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Provide transportation training for all 80 participants in the program, including using the local bus system and learning bus routes.</w:t>
      </w:r>
    </w:p>
    <w:p w:rsidR="00740B89" w:rsidRDefault="00740B89" w:rsidP="0019400D">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B</w:t>
      </w:r>
      <w:r w:rsidRPr="00740B89">
        <w:rPr>
          <w:rFonts w:ascii="Arial" w:eastAsia="Times New Roman" w:hAnsi="Arial" w:cs="Arial"/>
          <w:color w:val="000000"/>
          <w:sz w:val="26"/>
          <w:szCs w:val="26"/>
        </w:rPr>
        <w:t xml:space="preserve">us passes and support </w:t>
      </w:r>
      <w:r>
        <w:rPr>
          <w:rFonts w:ascii="Arial" w:eastAsia="Times New Roman" w:hAnsi="Arial" w:cs="Arial"/>
          <w:color w:val="000000"/>
          <w:sz w:val="26"/>
          <w:szCs w:val="26"/>
        </w:rPr>
        <w:t xml:space="preserve">were provided </w:t>
      </w:r>
      <w:r w:rsidRPr="00740B89">
        <w:rPr>
          <w:rFonts w:ascii="Arial" w:eastAsia="Times New Roman" w:hAnsi="Arial" w:cs="Arial"/>
          <w:color w:val="000000"/>
          <w:sz w:val="26"/>
          <w:szCs w:val="26"/>
        </w:rPr>
        <w:t xml:space="preserve">for all 58 participants. </w:t>
      </w:r>
      <w:r w:rsidR="0019400D">
        <w:rPr>
          <w:rFonts w:ascii="Arial" w:eastAsia="Times New Roman" w:hAnsi="Arial" w:cs="Arial"/>
          <w:color w:val="000000"/>
          <w:sz w:val="26"/>
          <w:szCs w:val="26"/>
        </w:rPr>
        <w:t>P</w:t>
      </w:r>
      <w:r w:rsidRPr="00740B89">
        <w:rPr>
          <w:rFonts w:ascii="Arial" w:eastAsia="Times New Roman" w:hAnsi="Arial" w:cs="Arial"/>
          <w:color w:val="000000"/>
          <w:sz w:val="26"/>
          <w:szCs w:val="26"/>
        </w:rPr>
        <w:t xml:space="preserve">articipants </w:t>
      </w:r>
      <w:r w:rsidR="0019400D">
        <w:rPr>
          <w:rFonts w:ascii="Arial" w:eastAsia="Times New Roman" w:hAnsi="Arial" w:cs="Arial"/>
          <w:color w:val="000000"/>
          <w:sz w:val="26"/>
          <w:szCs w:val="26"/>
        </w:rPr>
        <w:t>learned about the bus system, how to figure out where stops are located and social norms on the bus.</w:t>
      </w:r>
      <w:r w:rsidRPr="00740B89">
        <w:rPr>
          <w:rFonts w:ascii="Arial" w:eastAsia="Times New Roman" w:hAnsi="Arial" w:cs="Arial"/>
          <w:color w:val="000000"/>
          <w:sz w:val="26"/>
          <w:szCs w:val="26"/>
        </w:rPr>
        <w:t xml:space="preserve"> The bus system was talked about as a means for independence. </w:t>
      </w:r>
      <w:r w:rsidR="006E30A3">
        <w:rPr>
          <w:rFonts w:ascii="Arial" w:eastAsia="Times New Roman" w:hAnsi="Arial" w:cs="Arial"/>
          <w:color w:val="000000"/>
          <w:sz w:val="26"/>
          <w:szCs w:val="26"/>
        </w:rPr>
        <w:t>Participants reportedly</w:t>
      </w:r>
      <w:r w:rsidR="0019400D">
        <w:rPr>
          <w:rFonts w:ascii="Arial" w:eastAsia="Times New Roman" w:hAnsi="Arial" w:cs="Arial"/>
          <w:color w:val="000000"/>
          <w:sz w:val="26"/>
          <w:szCs w:val="26"/>
        </w:rPr>
        <w:t xml:space="preserve"> enjoyed the </w:t>
      </w:r>
      <w:r w:rsidR="0019400D" w:rsidRPr="0019400D">
        <w:rPr>
          <w:rFonts w:ascii="Arial" w:eastAsia="Times New Roman" w:hAnsi="Arial" w:cs="Arial"/>
          <w:color w:val="000000"/>
          <w:sz w:val="26"/>
          <w:szCs w:val="26"/>
        </w:rPr>
        <w:t xml:space="preserve">training. </w:t>
      </w:r>
      <w:r w:rsidR="00F46026">
        <w:rPr>
          <w:rFonts w:ascii="Arial" w:eastAsia="Times New Roman" w:hAnsi="Arial" w:cs="Arial"/>
          <w:color w:val="000000"/>
          <w:sz w:val="26"/>
          <w:szCs w:val="26"/>
        </w:rPr>
        <w:t>Issues noted during training</w:t>
      </w:r>
      <w:r w:rsidR="006C7F2B">
        <w:rPr>
          <w:rFonts w:ascii="Arial" w:eastAsia="Times New Roman" w:hAnsi="Arial" w:cs="Arial"/>
          <w:color w:val="000000"/>
          <w:sz w:val="26"/>
          <w:szCs w:val="26"/>
        </w:rPr>
        <w:t xml:space="preserve"> included non dependent bus schedules and lack of accessibility options. </w:t>
      </w:r>
      <w:r w:rsidR="006E30A3">
        <w:rPr>
          <w:rFonts w:ascii="Arial" w:eastAsia="Times New Roman" w:hAnsi="Arial" w:cs="Arial"/>
          <w:color w:val="000000"/>
          <w:sz w:val="26"/>
          <w:szCs w:val="26"/>
        </w:rPr>
        <w:t xml:space="preserve">See Of Note below. </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 Work with RTC to communicate the needs of our program participants to help educate the agency on working with individuals with disabilities.</w:t>
      </w:r>
    </w:p>
    <w:p w:rsidR="006C7F2B" w:rsidRDefault="006C7F2B" w:rsidP="00195018">
      <w:pPr>
        <w:pStyle w:val="ListParagraph"/>
        <w:widowControl w:val="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b/>
        <w:t xml:space="preserve">UCP is working on setting up a meeting with RTC to discuss </w:t>
      </w:r>
      <w:r w:rsidR="006E30A3">
        <w:rPr>
          <w:rFonts w:ascii="Arial" w:eastAsia="Times New Roman" w:hAnsi="Arial" w:cs="Arial"/>
          <w:color w:val="000000"/>
          <w:sz w:val="26"/>
          <w:szCs w:val="26"/>
        </w:rPr>
        <w:t>the barriers noted.</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3A) Educate 20 community members on the Employment First Initiative and the benefits of hiring people with disabilities in the community.</w:t>
      </w:r>
    </w:p>
    <w:p w:rsidR="00CA19DC" w:rsidRDefault="00CA19DC" w:rsidP="00CA19DC">
      <w:pPr>
        <w:pStyle w:val="ListParagraph"/>
        <w:widowControl w:val="0"/>
        <w:spacing w:before="120"/>
        <w:rPr>
          <w:rFonts w:ascii="Arial" w:eastAsia="Times New Roman" w:hAnsi="Arial" w:cs="Arial"/>
          <w:color w:val="000000"/>
          <w:sz w:val="26"/>
          <w:szCs w:val="26"/>
        </w:rPr>
      </w:pPr>
      <w:r w:rsidRPr="00CA19DC">
        <w:rPr>
          <w:rFonts w:ascii="Arial" w:eastAsia="Times New Roman" w:hAnsi="Arial" w:cs="Arial"/>
          <w:color w:val="000000"/>
          <w:sz w:val="26"/>
          <w:szCs w:val="26"/>
        </w:rPr>
        <w:t xml:space="preserve">The agency has presented </w:t>
      </w:r>
      <w:r>
        <w:rPr>
          <w:rFonts w:ascii="Arial" w:eastAsia="Times New Roman" w:hAnsi="Arial" w:cs="Arial"/>
          <w:color w:val="000000"/>
          <w:sz w:val="26"/>
          <w:szCs w:val="26"/>
        </w:rPr>
        <w:t>the Employment First Initiative to</w:t>
      </w:r>
      <w:r w:rsidRPr="00CA19DC">
        <w:rPr>
          <w:rFonts w:ascii="Arial" w:eastAsia="Times New Roman" w:hAnsi="Arial" w:cs="Arial"/>
          <w:color w:val="000000"/>
          <w:sz w:val="26"/>
          <w:szCs w:val="26"/>
        </w:rPr>
        <w:t xml:space="preserve"> 208 people </w:t>
      </w:r>
      <w:r>
        <w:rPr>
          <w:rFonts w:ascii="Arial" w:eastAsia="Times New Roman" w:hAnsi="Arial" w:cs="Arial"/>
          <w:color w:val="000000"/>
          <w:sz w:val="26"/>
          <w:szCs w:val="26"/>
        </w:rPr>
        <w:t>in</w:t>
      </w:r>
      <w:r w:rsidRPr="00CA19DC">
        <w:rPr>
          <w:rFonts w:ascii="Arial" w:eastAsia="Times New Roman" w:hAnsi="Arial" w:cs="Arial"/>
          <w:color w:val="000000"/>
          <w:sz w:val="26"/>
          <w:szCs w:val="26"/>
        </w:rPr>
        <w:t xml:space="preserve"> schools, BVR, Sierra Regional Center and other places around town to spread the word about hiring people with disabilities.</w:t>
      </w:r>
      <w:r>
        <w:rPr>
          <w:rFonts w:ascii="Arial" w:eastAsia="Times New Roman" w:hAnsi="Arial" w:cs="Arial"/>
          <w:color w:val="000000"/>
          <w:sz w:val="26"/>
          <w:szCs w:val="26"/>
        </w:rPr>
        <w:t xml:space="preserve"> Participants explore</w:t>
      </w:r>
      <w:r w:rsidRPr="00CA19DC">
        <w:rPr>
          <w:rFonts w:ascii="Arial" w:eastAsia="Times New Roman" w:hAnsi="Arial" w:cs="Arial"/>
          <w:color w:val="000000"/>
          <w:sz w:val="26"/>
          <w:szCs w:val="26"/>
        </w:rPr>
        <w:t xml:space="preserve"> areas in the local community to continue </w:t>
      </w:r>
      <w:r>
        <w:rPr>
          <w:rFonts w:ascii="Arial" w:eastAsia="Times New Roman" w:hAnsi="Arial" w:cs="Arial"/>
          <w:color w:val="000000"/>
          <w:sz w:val="26"/>
          <w:szCs w:val="26"/>
        </w:rPr>
        <w:t>education efforts.</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3B) Educate 10 providers across Northern Nevada about the nationwide best practices in the Employment First Initiative for individuals with disabilities.</w:t>
      </w:r>
    </w:p>
    <w:p w:rsidR="00CA19DC" w:rsidRDefault="00CA19DC" w:rsidP="00CA19DC">
      <w:pPr>
        <w:pStyle w:val="ListParagraph"/>
        <w:widowControl w:val="0"/>
        <w:spacing w:before="120"/>
        <w:rPr>
          <w:rFonts w:ascii="Arial" w:eastAsia="Times New Roman" w:hAnsi="Arial" w:cs="Arial"/>
          <w:color w:val="000000"/>
          <w:sz w:val="26"/>
          <w:szCs w:val="26"/>
        </w:rPr>
      </w:pPr>
      <w:r w:rsidRPr="00CA19DC">
        <w:rPr>
          <w:rFonts w:ascii="Arial" w:eastAsia="Times New Roman" w:hAnsi="Arial" w:cs="Arial"/>
          <w:color w:val="000000"/>
          <w:sz w:val="26"/>
          <w:szCs w:val="26"/>
        </w:rPr>
        <w:t>This was completed throughout</w:t>
      </w:r>
      <w:r>
        <w:rPr>
          <w:rFonts w:ascii="Arial" w:eastAsia="Times New Roman" w:hAnsi="Arial" w:cs="Arial"/>
          <w:color w:val="000000"/>
          <w:sz w:val="26"/>
          <w:szCs w:val="26"/>
        </w:rPr>
        <w:t xml:space="preserve"> January, February and March. UPC</w:t>
      </w:r>
      <w:r w:rsidRPr="00CA19DC">
        <w:rPr>
          <w:rFonts w:ascii="Arial" w:eastAsia="Times New Roman" w:hAnsi="Arial" w:cs="Arial"/>
          <w:color w:val="000000"/>
          <w:sz w:val="26"/>
          <w:szCs w:val="26"/>
        </w:rPr>
        <w:t xml:space="preserve"> gave presentations to over 200 people. The providers were excited to hear about the major efforts that the state and federal government are making for employing people with disabilities. There were several questions about how this would affect social security and any potential benefits.</w:t>
      </w:r>
      <w:r>
        <w:rPr>
          <w:rFonts w:ascii="Arial" w:eastAsia="Times New Roman" w:hAnsi="Arial" w:cs="Arial"/>
          <w:color w:val="000000"/>
          <w:sz w:val="26"/>
          <w:szCs w:val="26"/>
        </w:rPr>
        <w:t xml:space="preserve"> </w:t>
      </w:r>
      <w:r w:rsidRPr="00CA19DC">
        <w:rPr>
          <w:rFonts w:ascii="Arial" w:eastAsia="Times New Roman" w:hAnsi="Arial" w:cs="Arial"/>
          <w:color w:val="000000"/>
          <w:sz w:val="26"/>
          <w:szCs w:val="26"/>
        </w:rPr>
        <w:t>These discussions were helpful as they started to open up the conversation about getting away from the safety net of day programming and moving towards competitive employment as the first option.</w:t>
      </w:r>
      <w:r>
        <w:rPr>
          <w:rFonts w:ascii="Arial" w:eastAsia="Times New Roman" w:hAnsi="Arial" w:cs="Arial"/>
          <w:color w:val="000000"/>
          <w:sz w:val="26"/>
          <w:szCs w:val="26"/>
        </w:rPr>
        <w:t xml:space="preserve"> </w:t>
      </w:r>
    </w:p>
    <w:p w:rsidR="00BE2404" w:rsidRDefault="00BE2404" w:rsidP="00AD2561">
      <w:pPr>
        <w:spacing w:before="120"/>
        <w:rPr>
          <w:rFonts w:ascii="Arial" w:eastAsia="Times New Roman" w:hAnsi="Arial" w:cs="Arial"/>
          <w:color w:val="000000"/>
          <w:sz w:val="26"/>
          <w:szCs w:val="26"/>
          <w:u w:val="single"/>
        </w:rPr>
      </w:pP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p>
    <w:p w:rsidR="00A33591" w:rsidRDefault="00AD2561" w:rsidP="00985F81">
      <w:pPr>
        <w:pStyle w:val="ListParagraph"/>
        <w:numPr>
          <w:ilvl w:val="0"/>
          <w:numId w:val="15"/>
        </w:numPr>
        <w:spacing w:before="120"/>
        <w:ind w:left="360"/>
        <w:rPr>
          <w:rFonts w:ascii="Arial" w:eastAsia="Times New Roman" w:hAnsi="Arial" w:cs="Arial"/>
          <w:color w:val="000000"/>
          <w:sz w:val="26"/>
          <w:szCs w:val="26"/>
        </w:rPr>
      </w:pPr>
      <w:r w:rsidRPr="00A33591">
        <w:rPr>
          <w:rFonts w:ascii="Arial" w:eastAsia="Times New Roman" w:hAnsi="Arial" w:cs="Arial"/>
          <w:color w:val="000000"/>
          <w:sz w:val="26"/>
          <w:szCs w:val="26"/>
        </w:rPr>
        <w:t>5 week-long sessions (3 wks in Reno, 2 wks in Elko), 3 hou</w:t>
      </w:r>
      <w:r w:rsidR="004B400A">
        <w:rPr>
          <w:rFonts w:ascii="Arial" w:eastAsia="Times New Roman" w:hAnsi="Arial" w:cs="Arial"/>
          <w:color w:val="000000"/>
          <w:sz w:val="26"/>
          <w:szCs w:val="26"/>
        </w:rPr>
        <w:t>rs a day, Monday through Friday</w:t>
      </w:r>
      <w:r w:rsidR="00CA19DC" w:rsidRPr="00A33591">
        <w:rPr>
          <w:rFonts w:ascii="Arial" w:eastAsia="Times New Roman" w:hAnsi="Arial" w:cs="Arial"/>
          <w:color w:val="000000"/>
          <w:sz w:val="26"/>
          <w:szCs w:val="26"/>
        </w:rPr>
        <w:t xml:space="preserve"> = </w:t>
      </w:r>
      <w:r w:rsidR="00A33591" w:rsidRPr="00A33591">
        <w:rPr>
          <w:rFonts w:ascii="Arial" w:eastAsia="Times New Roman" w:hAnsi="Arial" w:cs="Arial"/>
          <w:color w:val="000000"/>
          <w:sz w:val="26"/>
          <w:szCs w:val="26"/>
        </w:rPr>
        <w:t>2 out of 5 sessions completed with the remaining scheduled</w:t>
      </w:r>
      <w:r w:rsidR="00A33591">
        <w:rPr>
          <w:rFonts w:ascii="Arial" w:eastAsia="Times New Roman" w:hAnsi="Arial" w:cs="Arial"/>
          <w:color w:val="000000"/>
          <w:sz w:val="26"/>
          <w:szCs w:val="26"/>
        </w:rPr>
        <w:t>, including Elko</w:t>
      </w:r>
      <w:r w:rsidR="00A33591" w:rsidRPr="00A33591">
        <w:rPr>
          <w:rFonts w:ascii="Arial" w:eastAsia="Times New Roman" w:hAnsi="Arial" w:cs="Arial"/>
          <w:color w:val="000000"/>
          <w:sz w:val="26"/>
          <w:szCs w:val="26"/>
        </w:rPr>
        <w:t xml:space="preserve">. </w:t>
      </w:r>
    </w:p>
    <w:p w:rsidR="00AD2561" w:rsidRPr="00A33591" w:rsidRDefault="00AD2561" w:rsidP="00985F81">
      <w:pPr>
        <w:pStyle w:val="ListParagraph"/>
        <w:numPr>
          <w:ilvl w:val="0"/>
          <w:numId w:val="15"/>
        </w:numPr>
        <w:spacing w:before="120"/>
        <w:ind w:left="360"/>
        <w:rPr>
          <w:rFonts w:ascii="Arial" w:eastAsia="Times New Roman" w:hAnsi="Arial" w:cs="Arial"/>
          <w:color w:val="000000"/>
          <w:sz w:val="26"/>
          <w:szCs w:val="26"/>
        </w:rPr>
      </w:pPr>
      <w:r w:rsidRPr="00A33591">
        <w:rPr>
          <w:rFonts w:ascii="Arial" w:eastAsia="Times New Roman" w:hAnsi="Arial" w:cs="Arial"/>
          <w:color w:val="000000"/>
          <w:sz w:val="26"/>
          <w:szCs w:val="26"/>
        </w:rPr>
        <w:t>80 people with disabilities will be trained in transportation, career exploration and j</w:t>
      </w:r>
      <w:r w:rsidR="004B400A">
        <w:rPr>
          <w:rFonts w:ascii="Arial" w:eastAsia="Times New Roman" w:hAnsi="Arial" w:cs="Arial"/>
          <w:color w:val="000000"/>
          <w:sz w:val="26"/>
          <w:szCs w:val="26"/>
        </w:rPr>
        <w:t>ob prep in Reno/Sparks and Elko</w:t>
      </w:r>
      <w:r w:rsidRPr="00A33591">
        <w:rPr>
          <w:rFonts w:ascii="Arial" w:eastAsia="Times New Roman" w:hAnsi="Arial" w:cs="Arial"/>
          <w:color w:val="000000"/>
          <w:sz w:val="26"/>
          <w:szCs w:val="26"/>
        </w:rPr>
        <w:t xml:space="preserve"> </w:t>
      </w:r>
      <w:r w:rsidR="00A33591" w:rsidRPr="00A33591">
        <w:rPr>
          <w:rFonts w:ascii="Arial" w:eastAsia="Times New Roman" w:hAnsi="Arial" w:cs="Arial"/>
          <w:color w:val="000000"/>
          <w:sz w:val="26"/>
          <w:szCs w:val="26"/>
        </w:rPr>
        <w:t>= 58 out of 80 have been trained</w:t>
      </w:r>
      <w:r w:rsidR="00A33591">
        <w:rPr>
          <w:rFonts w:ascii="Arial" w:eastAsia="Times New Roman" w:hAnsi="Arial" w:cs="Arial"/>
          <w:color w:val="000000"/>
          <w:sz w:val="26"/>
          <w:szCs w:val="26"/>
        </w:rPr>
        <w:t xml:space="preserve"> </w:t>
      </w:r>
      <w:r w:rsidR="00456ED1">
        <w:rPr>
          <w:rFonts w:ascii="Arial" w:eastAsia="Times New Roman" w:hAnsi="Arial" w:cs="Arial"/>
          <w:color w:val="000000"/>
          <w:sz w:val="26"/>
          <w:szCs w:val="26"/>
        </w:rPr>
        <w:t xml:space="preserve">in Reno </w:t>
      </w:r>
      <w:r w:rsidR="00A33591">
        <w:rPr>
          <w:rFonts w:ascii="Arial" w:eastAsia="Times New Roman" w:hAnsi="Arial" w:cs="Arial"/>
          <w:color w:val="000000"/>
          <w:sz w:val="26"/>
          <w:szCs w:val="26"/>
        </w:rPr>
        <w:t>with 3 sessions left</w:t>
      </w:r>
      <w:r w:rsidR="00456ED1">
        <w:rPr>
          <w:rFonts w:ascii="Arial" w:eastAsia="Times New Roman" w:hAnsi="Arial" w:cs="Arial"/>
          <w:color w:val="000000"/>
          <w:sz w:val="26"/>
          <w:szCs w:val="26"/>
        </w:rPr>
        <w:t xml:space="preserve"> (one Reno and two Elko)</w:t>
      </w:r>
      <w:r w:rsidR="00A33591">
        <w:rPr>
          <w:rFonts w:ascii="Arial" w:eastAsia="Times New Roman" w:hAnsi="Arial" w:cs="Arial"/>
          <w:color w:val="000000"/>
          <w:sz w:val="26"/>
          <w:szCs w:val="26"/>
        </w:rPr>
        <w:t xml:space="preserve">. </w:t>
      </w:r>
    </w:p>
    <w:p w:rsidR="00AD2561" w:rsidRPr="00E57A7D" w:rsidRDefault="00AD2561" w:rsidP="00AD2561">
      <w:pPr>
        <w:pStyle w:val="ListParagraph"/>
        <w:numPr>
          <w:ilvl w:val="0"/>
          <w:numId w:val="15"/>
        </w:numPr>
        <w:spacing w:before="120"/>
        <w:ind w:left="360"/>
        <w:rPr>
          <w:rFonts w:ascii="Arial" w:eastAsia="Times New Roman" w:hAnsi="Arial" w:cs="Arial"/>
          <w:color w:val="000000"/>
          <w:sz w:val="26"/>
          <w:szCs w:val="26"/>
        </w:rPr>
      </w:pPr>
      <w:r w:rsidRPr="00E57A7D">
        <w:rPr>
          <w:rFonts w:ascii="Arial" w:eastAsia="Times New Roman" w:hAnsi="Arial" w:cs="Arial"/>
          <w:color w:val="000000"/>
          <w:sz w:val="26"/>
          <w:szCs w:val="26"/>
        </w:rPr>
        <w:lastRenderedPageBreak/>
        <w:t>90% of participants will finis</w:t>
      </w:r>
      <w:r w:rsidR="00A33591">
        <w:rPr>
          <w:rFonts w:ascii="Arial" w:eastAsia="Times New Roman" w:hAnsi="Arial" w:cs="Arial"/>
          <w:color w:val="000000"/>
          <w:sz w:val="26"/>
          <w:szCs w:val="26"/>
        </w:rPr>
        <w:t xml:space="preserve">h the Working Progress program = on track to complete. </w:t>
      </w:r>
    </w:p>
    <w:p w:rsidR="00AD2561" w:rsidRDefault="00AD2561" w:rsidP="00AD2561">
      <w:pPr>
        <w:pStyle w:val="ListParagraph"/>
        <w:numPr>
          <w:ilvl w:val="0"/>
          <w:numId w:val="15"/>
        </w:numPr>
        <w:spacing w:before="120"/>
        <w:ind w:left="360"/>
        <w:rPr>
          <w:rFonts w:ascii="Arial" w:eastAsia="Times New Roman" w:hAnsi="Arial" w:cs="Arial"/>
          <w:color w:val="000000"/>
          <w:sz w:val="26"/>
          <w:szCs w:val="26"/>
        </w:rPr>
      </w:pPr>
      <w:r w:rsidRPr="00E57A7D">
        <w:rPr>
          <w:rFonts w:ascii="Arial" w:eastAsia="Times New Roman" w:hAnsi="Arial" w:cs="Arial"/>
          <w:color w:val="000000"/>
          <w:sz w:val="26"/>
          <w:szCs w:val="26"/>
        </w:rPr>
        <w:t>30 day follow up supports to 75% of participants to provide additional resources for career develop</w:t>
      </w:r>
      <w:r w:rsidR="004B400A">
        <w:rPr>
          <w:rFonts w:ascii="Arial" w:eastAsia="Times New Roman" w:hAnsi="Arial" w:cs="Arial"/>
          <w:color w:val="000000"/>
          <w:sz w:val="26"/>
          <w:szCs w:val="26"/>
        </w:rPr>
        <w:t>ment and competitive employment</w:t>
      </w:r>
      <w:r w:rsidR="00507AF6">
        <w:rPr>
          <w:rFonts w:ascii="Arial" w:eastAsia="Times New Roman" w:hAnsi="Arial" w:cs="Arial"/>
          <w:color w:val="000000"/>
          <w:sz w:val="26"/>
          <w:szCs w:val="26"/>
        </w:rPr>
        <w:t xml:space="preserve"> = in process, on track to complete.</w:t>
      </w:r>
    </w:p>
    <w:p w:rsidR="00AD2561" w:rsidRDefault="00AD2561" w:rsidP="00AD2561">
      <w:pPr>
        <w:pStyle w:val="ListParagraph"/>
        <w:numPr>
          <w:ilvl w:val="0"/>
          <w:numId w:val="15"/>
        </w:numPr>
        <w:spacing w:before="120"/>
        <w:ind w:left="360"/>
        <w:rPr>
          <w:rFonts w:ascii="Arial" w:eastAsia="Times New Roman" w:hAnsi="Arial" w:cs="Arial"/>
          <w:color w:val="000000"/>
          <w:sz w:val="26"/>
          <w:szCs w:val="26"/>
        </w:rPr>
      </w:pPr>
      <w:r w:rsidRPr="00AD2561">
        <w:rPr>
          <w:rFonts w:ascii="Arial" w:eastAsia="Times New Roman" w:hAnsi="Arial" w:cs="Arial"/>
          <w:color w:val="000000"/>
          <w:sz w:val="26"/>
          <w:szCs w:val="26"/>
        </w:rPr>
        <w:t>90 day follow up supports to 50% of participants to provide additional resources for career develop</w:t>
      </w:r>
      <w:r w:rsidR="004B400A">
        <w:rPr>
          <w:rFonts w:ascii="Arial" w:eastAsia="Times New Roman" w:hAnsi="Arial" w:cs="Arial"/>
          <w:color w:val="000000"/>
          <w:sz w:val="26"/>
          <w:szCs w:val="26"/>
        </w:rPr>
        <w:t>ment and competitive employment</w:t>
      </w:r>
      <w:r w:rsidR="00507AF6">
        <w:rPr>
          <w:rFonts w:ascii="Arial" w:eastAsia="Times New Roman" w:hAnsi="Arial" w:cs="Arial"/>
          <w:color w:val="000000"/>
          <w:sz w:val="26"/>
          <w:szCs w:val="26"/>
        </w:rPr>
        <w:t xml:space="preserve"> = in process, on track to complete.</w:t>
      </w:r>
    </w:p>
    <w:p w:rsidR="00AD2561" w:rsidRDefault="00AD2561" w:rsidP="00AD2561">
      <w:pPr>
        <w:pStyle w:val="ListParagraph"/>
        <w:spacing w:before="120"/>
        <w:ind w:left="360"/>
        <w:rPr>
          <w:rFonts w:ascii="Arial" w:eastAsia="Times New Roman" w:hAnsi="Arial" w:cs="Arial"/>
          <w:color w:val="000000"/>
          <w:sz w:val="26"/>
          <w:szCs w:val="26"/>
        </w:rPr>
      </w:pPr>
    </w:p>
    <w:p w:rsidR="00060CC2" w:rsidRDefault="00060CC2" w:rsidP="00AD2561">
      <w:pPr>
        <w:pStyle w:val="ListParagraph"/>
        <w:spacing w:before="120"/>
        <w:ind w:left="0"/>
        <w:rPr>
          <w:rFonts w:ascii="Arial" w:eastAsia="Times New Roman" w:hAnsi="Arial" w:cs="Arial"/>
          <w:color w:val="000000"/>
          <w:sz w:val="26"/>
          <w:szCs w:val="26"/>
          <w:u w:val="single"/>
        </w:rPr>
      </w:pPr>
      <w:r w:rsidRPr="00AD2561">
        <w:rPr>
          <w:rFonts w:ascii="Arial" w:eastAsia="Times New Roman" w:hAnsi="Arial" w:cs="Arial"/>
          <w:color w:val="000000"/>
          <w:sz w:val="26"/>
          <w:szCs w:val="26"/>
          <w:u w:val="single"/>
        </w:rPr>
        <w:t>Of Note:</w:t>
      </w:r>
    </w:p>
    <w:p w:rsidR="007649AA" w:rsidRDefault="0019400D" w:rsidP="007649AA">
      <w:pPr>
        <w:pStyle w:val="ListParagraph"/>
        <w:widowControl w:val="0"/>
        <w:numPr>
          <w:ilvl w:val="0"/>
          <w:numId w:val="33"/>
        </w:numPr>
        <w:spacing w:before="120"/>
        <w:rPr>
          <w:rFonts w:ascii="Arial" w:eastAsia="Times New Roman" w:hAnsi="Arial" w:cs="Arial"/>
          <w:color w:val="000000"/>
          <w:sz w:val="26"/>
          <w:szCs w:val="26"/>
        </w:rPr>
      </w:pPr>
      <w:r>
        <w:rPr>
          <w:rFonts w:ascii="Arial" w:eastAsia="Times New Roman" w:hAnsi="Arial" w:cs="Arial"/>
          <w:color w:val="000000"/>
          <w:sz w:val="26"/>
          <w:szCs w:val="26"/>
        </w:rPr>
        <w:t>The biggest barrier for</w:t>
      </w:r>
      <w:r w:rsidRPr="00740B89">
        <w:rPr>
          <w:rFonts w:ascii="Arial" w:eastAsia="Times New Roman" w:hAnsi="Arial" w:cs="Arial"/>
          <w:color w:val="000000"/>
          <w:sz w:val="26"/>
          <w:szCs w:val="26"/>
        </w:rPr>
        <w:t xml:space="preserve"> participants and staff was the timeliness of the busses. </w:t>
      </w:r>
      <w:r>
        <w:rPr>
          <w:rFonts w:ascii="Arial" w:eastAsia="Times New Roman" w:hAnsi="Arial" w:cs="Arial"/>
          <w:color w:val="000000"/>
          <w:sz w:val="26"/>
          <w:szCs w:val="26"/>
        </w:rPr>
        <w:t>Grantee reported “</w:t>
      </w:r>
      <w:r w:rsidRPr="00740B89">
        <w:rPr>
          <w:rFonts w:ascii="Arial" w:eastAsia="Times New Roman" w:hAnsi="Arial" w:cs="Arial"/>
          <w:color w:val="000000"/>
          <w:sz w:val="26"/>
          <w:szCs w:val="26"/>
        </w:rPr>
        <w:t>It seemed that the schedules were just a recommendation, instead of actuality.</w:t>
      </w:r>
      <w:r>
        <w:rPr>
          <w:rFonts w:ascii="Arial" w:eastAsia="Times New Roman" w:hAnsi="Arial" w:cs="Arial"/>
          <w:color w:val="000000"/>
          <w:sz w:val="26"/>
          <w:szCs w:val="26"/>
        </w:rPr>
        <w:t xml:space="preserve">” </w:t>
      </w:r>
      <w:r w:rsidRPr="00740B89">
        <w:rPr>
          <w:rFonts w:ascii="Arial" w:eastAsia="Times New Roman" w:hAnsi="Arial" w:cs="Arial"/>
          <w:color w:val="000000"/>
          <w:sz w:val="26"/>
          <w:szCs w:val="26"/>
        </w:rPr>
        <w:t xml:space="preserve">The participants reported that they could not make it to </w:t>
      </w:r>
      <w:r>
        <w:rPr>
          <w:rFonts w:ascii="Arial" w:eastAsia="Times New Roman" w:hAnsi="Arial" w:cs="Arial"/>
          <w:color w:val="000000"/>
          <w:sz w:val="26"/>
          <w:szCs w:val="26"/>
        </w:rPr>
        <w:t xml:space="preserve">some of </w:t>
      </w:r>
      <w:r w:rsidRPr="00740B89">
        <w:rPr>
          <w:rFonts w:ascii="Arial" w:eastAsia="Times New Roman" w:hAnsi="Arial" w:cs="Arial"/>
          <w:color w:val="000000"/>
          <w:sz w:val="26"/>
          <w:szCs w:val="26"/>
        </w:rPr>
        <w:t>their intended destinations because of extended wait times.</w:t>
      </w:r>
      <w:r>
        <w:rPr>
          <w:rFonts w:ascii="Arial" w:eastAsia="Times New Roman" w:hAnsi="Arial" w:cs="Arial"/>
          <w:color w:val="000000"/>
          <w:sz w:val="26"/>
          <w:szCs w:val="26"/>
        </w:rPr>
        <w:t xml:space="preserve"> </w:t>
      </w:r>
      <w:r w:rsidRPr="00740B89">
        <w:rPr>
          <w:rFonts w:ascii="Arial" w:eastAsia="Times New Roman" w:hAnsi="Arial" w:cs="Arial"/>
          <w:color w:val="000000"/>
          <w:sz w:val="26"/>
          <w:szCs w:val="26"/>
        </w:rPr>
        <w:t xml:space="preserve">There were </w:t>
      </w:r>
      <w:r>
        <w:rPr>
          <w:rFonts w:ascii="Arial" w:eastAsia="Times New Roman" w:hAnsi="Arial" w:cs="Arial"/>
          <w:color w:val="000000"/>
          <w:sz w:val="26"/>
          <w:szCs w:val="26"/>
        </w:rPr>
        <w:t xml:space="preserve">also </w:t>
      </w:r>
      <w:r w:rsidRPr="00740B89">
        <w:rPr>
          <w:rFonts w:ascii="Arial" w:eastAsia="Times New Roman" w:hAnsi="Arial" w:cs="Arial"/>
          <w:color w:val="000000"/>
          <w:sz w:val="26"/>
          <w:szCs w:val="26"/>
        </w:rPr>
        <w:t xml:space="preserve">a few participants who had trouble with access because the bus did not have an accessible </w:t>
      </w:r>
      <w:r>
        <w:rPr>
          <w:rFonts w:ascii="Arial" w:eastAsia="Times New Roman" w:hAnsi="Arial" w:cs="Arial"/>
          <w:color w:val="000000"/>
          <w:sz w:val="26"/>
          <w:szCs w:val="26"/>
        </w:rPr>
        <w:t>option</w:t>
      </w:r>
      <w:r w:rsidRPr="00740B89">
        <w:rPr>
          <w:rFonts w:ascii="Arial" w:eastAsia="Times New Roman" w:hAnsi="Arial" w:cs="Arial"/>
          <w:color w:val="000000"/>
          <w:sz w:val="26"/>
          <w:szCs w:val="26"/>
        </w:rPr>
        <w:t xml:space="preserve"> for wheel chairs and walkers. </w:t>
      </w:r>
      <w:r w:rsidR="007649AA">
        <w:rPr>
          <w:rFonts w:ascii="Arial" w:eastAsia="Times New Roman" w:hAnsi="Arial" w:cs="Arial"/>
          <w:color w:val="000000"/>
          <w:sz w:val="26"/>
          <w:szCs w:val="26"/>
        </w:rPr>
        <w:t xml:space="preserve">These participants were eligible for Paratransit but staff wanted to also provide an RTC experience as an alternative. </w:t>
      </w:r>
    </w:p>
    <w:p w:rsidR="006B6B8F" w:rsidRPr="007649AA" w:rsidRDefault="008D5438" w:rsidP="007649AA">
      <w:pPr>
        <w:pStyle w:val="ListParagraph"/>
        <w:widowControl w:val="0"/>
        <w:numPr>
          <w:ilvl w:val="0"/>
          <w:numId w:val="33"/>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Jill was able to turn in this report ahead of time while planning a wedding and knowing she would be gone on her honeymoon on the due date. </w:t>
      </w:r>
    </w:p>
    <w:p w:rsidR="00EF0176" w:rsidRDefault="005C57CA" w:rsidP="003D28D6">
      <w:pPr>
        <w:pStyle w:val="Heading1"/>
      </w:pPr>
      <w:bookmarkStart w:id="27" w:name="_Toc481487823"/>
      <w:r>
        <w:t>Sexual Health Education</w:t>
      </w:r>
      <w:bookmarkEnd w:id="27"/>
      <w:r>
        <w:t xml:space="preserve"> </w:t>
      </w:r>
    </w:p>
    <w:p w:rsidR="00EF0176" w:rsidRPr="00E57A7D" w:rsidRDefault="00EF0176" w:rsidP="00EF0176">
      <w:pPr>
        <w:rPr>
          <w:rFonts w:ascii="Arial" w:hAnsi="Arial" w:cs="Arial"/>
          <w:sz w:val="26"/>
          <w:szCs w:val="26"/>
        </w:rPr>
      </w:pPr>
      <w:r w:rsidRPr="00E57A7D">
        <w:rPr>
          <w:rFonts w:ascii="Arial" w:hAnsi="Arial" w:cs="Arial"/>
          <w:sz w:val="26"/>
          <w:szCs w:val="26"/>
        </w:rPr>
        <w:t xml:space="preserve">Organization: </w:t>
      </w:r>
      <w:r w:rsidRPr="00E57A7D">
        <w:rPr>
          <w:rFonts w:ascii="Arial" w:hAnsi="Arial" w:cs="Arial"/>
          <w:bCs/>
          <w:sz w:val="26"/>
          <w:szCs w:val="26"/>
        </w:rPr>
        <w:t>Planned Parenthood Mar Monte</w:t>
      </w:r>
    </w:p>
    <w:p w:rsidR="00EF0176" w:rsidRPr="00E57A7D" w:rsidRDefault="00EF0176" w:rsidP="00EF0176">
      <w:pPr>
        <w:rPr>
          <w:rFonts w:ascii="Arial" w:hAnsi="Arial" w:cs="Arial"/>
          <w:sz w:val="26"/>
          <w:szCs w:val="26"/>
        </w:rPr>
      </w:pPr>
      <w:r w:rsidRPr="00E57A7D">
        <w:rPr>
          <w:rFonts w:ascii="Arial" w:hAnsi="Arial" w:cs="Arial"/>
          <w:sz w:val="26"/>
          <w:szCs w:val="26"/>
        </w:rPr>
        <w:t>Project Director: Kayla Armbruster</w:t>
      </w:r>
    </w:p>
    <w:p w:rsidR="00EF0176" w:rsidRPr="00E57A7D" w:rsidRDefault="00EF0176" w:rsidP="00EF0176">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EF0176" w:rsidRPr="00E57A7D" w:rsidRDefault="00EF0176" w:rsidP="00EF0176">
      <w:pPr>
        <w:rPr>
          <w:rFonts w:ascii="Arial" w:hAnsi="Arial" w:cs="Arial"/>
          <w:sz w:val="26"/>
          <w:szCs w:val="26"/>
        </w:rPr>
      </w:pPr>
      <w:r w:rsidRPr="00E57A7D">
        <w:rPr>
          <w:rFonts w:ascii="Arial" w:hAnsi="Arial" w:cs="Arial"/>
          <w:sz w:val="26"/>
          <w:szCs w:val="26"/>
        </w:rPr>
        <w:t>Total Grant Funds: $ 5,000</w:t>
      </w:r>
    </w:p>
    <w:p w:rsidR="00EF0176" w:rsidRPr="00E57A7D" w:rsidRDefault="00EF0176" w:rsidP="00EF0176">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4</w:t>
      </w:r>
      <w:r w:rsidRPr="00E57A7D">
        <w:rPr>
          <w:rFonts w:ascii="Arial" w:eastAsia="Times New Roman" w:hAnsi="Arial" w:cs="Arial"/>
          <w:color w:val="000000"/>
          <w:sz w:val="26"/>
          <w:szCs w:val="26"/>
        </w:rPr>
        <w:t>: Annually educate a minimum of 100 persons with I/DD and their families to be able to make informed choices throughout their lifespan.</w:t>
      </w:r>
    </w:p>
    <w:p w:rsidR="00EF0176" w:rsidRPr="00E57A7D" w:rsidRDefault="00EF0176" w:rsidP="00EF017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EF0176" w:rsidRPr="00E57A7D" w:rsidRDefault="00EF0176" w:rsidP="00EF0176">
      <w:pPr>
        <w:pStyle w:val="ListParagraph"/>
        <w:numPr>
          <w:ilvl w:val="0"/>
          <w:numId w:val="17"/>
        </w:numPr>
        <w:ind w:left="36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 xml:space="preserve">People with I/DD will be provided educational information that will give them the ability to make decisions throughout their lifespan guided by informed choice. </w:t>
      </w:r>
    </w:p>
    <w:p w:rsidR="00552D4F" w:rsidRPr="00E57A7D" w:rsidRDefault="00552D4F" w:rsidP="00EF0176">
      <w:pPr>
        <w:pStyle w:val="ListParagraph"/>
        <w:numPr>
          <w:ilvl w:val="0"/>
          <w:numId w:val="17"/>
        </w:numPr>
        <w:ind w:left="36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 xml:space="preserve">Persons with I/DD </w:t>
      </w:r>
      <w:r w:rsidR="005C57CA" w:rsidRPr="00E57A7D">
        <w:rPr>
          <w:rFonts w:ascii="Arial" w:eastAsia="Times New Roman" w:hAnsi="Arial" w:cs="Arial"/>
          <w:color w:val="000000"/>
          <w:kern w:val="2"/>
          <w:sz w:val="26"/>
          <w:szCs w:val="26"/>
          <w:lang w:eastAsia="ko-KR"/>
        </w:rPr>
        <w:t xml:space="preserve">will receive accessible and appropriate and appropriate information on available healthcare resources. </w:t>
      </w:r>
    </w:p>
    <w:p w:rsidR="00EF0176" w:rsidRPr="00E57A7D" w:rsidRDefault="00EF0176" w:rsidP="00EF017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EF0176" w:rsidRPr="00E57A7D" w:rsidRDefault="005C57CA" w:rsidP="00EF0176">
      <w:pPr>
        <w:rPr>
          <w:rFonts w:ascii="Arial" w:eastAsia="Times New Roman" w:hAnsi="Arial" w:cs="Arial"/>
          <w:color w:val="000000"/>
          <w:sz w:val="26"/>
          <w:szCs w:val="26"/>
        </w:rPr>
      </w:pPr>
      <w:r w:rsidRPr="00E57A7D">
        <w:rPr>
          <w:rFonts w:ascii="Arial" w:eastAsia="Times New Roman" w:hAnsi="Arial" w:cs="Arial"/>
          <w:color w:val="000000"/>
          <w:sz w:val="26"/>
          <w:szCs w:val="26"/>
        </w:rPr>
        <w:t>Facilitate accessible and appropriate information on healthcare resources to people with intellectual and/or developmental disabilities (I/DD). A minimum of 25 youth and young adults ages 15-25 will be reached via group education with comprehensive, medically accurate and age and developmentally appropriate sexual health education. To accomplish this goal, PPMM will formalize and expand collaborative partnerships with the agencies serving intellectually and/or developmentally disabled youth to provide group education. PPMM will utilize a sexual health curriculum created for individuals with I/DD.</w:t>
      </w:r>
      <w:r w:rsidRPr="00E57A7D">
        <w:rPr>
          <w:sz w:val="26"/>
          <w:szCs w:val="26"/>
        </w:rPr>
        <w:t xml:space="preserve"> </w:t>
      </w:r>
      <w:r w:rsidRPr="00E57A7D">
        <w:rPr>
          <w:rFonts w:ascii="Arial" w:eastAsia="Times New Roman" w:hAnsi="Arial" w:cs="Arial"/>
          <w:color w:val="000000"/>
          <w:sz w:val="26"/>
          <w:szCs w:val="26"/>
        </w:rPr>
        <w:t xml:space="preserve">PPMM will identify and contact at least two new potential partners per year to expand collaborative partnerships with the agencies serving youth and young adults with I/DD. Program staff of agencies that work with people with I/DD will have the opportunity to learn how to provide referrals to reproductive health services. Progress will be documented via meeting notes partner agency staff training/ meetings and testimonies from program staff.  </w:t>
      </w:r>
    </w:p>
    <w:p w:rsidR="00F06366" w:rsidRPr="00E57A7D" w:rsidRDefault="00AD2561" w:rsidP="00EF0176">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EF0176" w:rsidRPr="00E57A7D">
        <w:rPr>
          <w:rFonts w:ascii="Arial" w:eastAsia="Tahoma" w:hAnsi="Arial" w:cs="Arial"/>
          <w:bCs/>
          <w:iCs/>
          <w:kern w:val="2"/>
          <w:sz w:val="26"/>
          <w:szCs w:val="26"/>
          <w:u w:val="single"/>
          <w:lang w:eastAsia="ko-KR"/>
        </w:rPr>
        <w:t xml:space="preserve"> Summary:</w:t>
      </w:r>
      <w:r w:rsidR="00EF0176" w:rsidRPr="00E57A7D">
        <w:rPr>
          <w:rFonts w:ascii="Arial" w:hAnsi="Arial" w:cs="Arial"/>
          <w:sz w:val="26"/>
          <w:szCs w:val="26"/>
        </w:rPr>
        <w:t xml:space="preserve"> </w:t>
      </w:r>
    </w:p>
    <w:p w:rsidR="00EF2D94" w:rsidRDefault="004951F4" w:rsidP="00EF0176">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1A) Provide sexual health education to 25 youth and young adults with I/DD.</w:t>
      </w:r>
    </w:p>
    <w:p w:rsidR="00E4131B" w:rsidRDefault="00E4131B" w:rsidP="00D1051A">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lastRenderedPageBreak/>
        <w:t xml:space="preserve">To date 12 individuals have been trained. </w:t>
      </w:r>
      <w:r w:rsidR="00195018">
        <w:rPr>
          <w:rFonts w:ascii="Arial" w:eastAsia="Times New Roman" w:hAnsi="Arial" w:cs="Arial"/>
          <w:color w:val="000000"/>
          <w:sz w:val="26"/>
          <w:szCs w:val="26"/>
        </w:rPr>
        <w:t xml:space="preserve">PPMM contacted Sierra Regional Center (SRC) and Northern Nevada Center for Independent Living (NNCIL) to schedule programming. </w:t>
      </w:r>
      <w:r>
        <w:rPr>
          <w:rFonts w:ascii="Arial" w:eastAsia="Times New Roman" w:hAnsi="Arial" w:cs="Arial"/>
          <w:color w:val="000000"/>
          <w:sz w:val="26"/>
          <w:szCs w:val="26"/>
        </w:rPr>
        <w:t xml:space="preserve">PPMM will provide a training with NNCIL’s clients this summer during the Community Based Career Exploration Camp. PPMM received no response from SRC. </w:t>
      </w:r>
      <w:r w:rsidR="004B400A">
        <w:rPr>
          <w:rFonts w:ascii="Arial" w:eastAsia="Times New Roman" w:hAnsi="Arial" w:cs="Arial"/>
          <w:color w:val="000000"/>
          <w:sz w:val="26"/>
          <w:szCs w:val="26"/>
        </w:rPr>
        <w:t xml:space="preserve">Kari Horn will help facilitate introductions with other agencies the Council works with.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75% of participants will indicate their knowledg</w:t>
      </w:r>
      <w:r w:rsidR="004B400A">
        <w:rPr>
          <w:rFonts w:ascii="Arial" w:eastAsia="Times New Roman" w:hAnsi="Arial" w:cs="Arial"/>
          <w:color w:val="000000"/>
          <w:sz w:val="26"/>
          <w:szCs w:val="26"/>
        </w:rPr>
        <w:t xml:space="preserve">e on improved sexual health topics = </w:t>
      </w:r>
      <w:r w:rsidR="00F115E1">
        <w:rPr>
          <w:rFonts w:ascii="Arial" w:eastAsia="Times New Roman" w:hAnsi="Arial" w:cs="Arial"/>
          <w:color w:val="000000"/>
          <w:sz w:val="26"/>
          <w:szCs w:val="26"/>
        </w:rPr>
        <w:t>will total at the end of the grant period.</w:t>
      </w:r>
    </w:p>
    <w:p w:rsidR="00F448EF" w:rsidRPr="00F115E1" w:rsidRDefault="00AD2561" w:rsidP="00F115E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100% of partici</w:t>
      </w:r>
      <w:r>
        <w:rPr>
          <w:rFonts w:ascii="Arial" w:eastAsia="Times New Roman" w:hAnsi="Arial" w:cs="Arial"/>
          <w:color w:val="000000"/>
          <w:sz w:val="26"/>
          <w:szCs w:val="26"/>
        </w:rPr>
        <w:t>pants will be informed of resour</w:t>
      </w:r>
      <w:r w:rsidRPr="00E57A7D">
        <w:rPr>
          <w:rFonts w:ascii="Arial" w:eastAsia="Times New Roman" w:hAnsi="Arial" w:cs="Arial"/>
          <w:color w:val="000000"/>
          <w:sz w:val="26"/>
          <w:szCs w:val="26"/>
        </w:rPr>
        <w:t>ces t</w:t>
      </w:r>
      <w:r w:rsidR="004B400A">
        <w:rPr>
          <w:rFonts w:ascii="Arial" w:eastAsia="Times New Roman" w:hAnsi="Arial" w:cs="Arial"/>
          <w:color w:val="000000"/>
          <w:sz w:val="26"/>
          <w:szCs w:val="26"/>
        </w:rPr>
        <w:t xml:space="preserve">o access sexual health services = </w:t>
      </w:r>
      <w:r w:rsidR="00F115E1">
        <w:rPr>
          <w:rFonts w:ascii="Arial" w:eastAsia="Times New Roman" w:hAnsi="Arial" w:cs="Arial"/>
          <w:color w:val="000000"/>
          <w:sz w:val="26"/>
          <w:szCs w:val="26"/>
        </w:rPr>
        <w:t xml:space="preserve">100% of participants educated to date have been given resources to access services. </w:t>
      </w:r>
    </w:p>
    <w:p w:rsidR="004B400A" w:rsidRDefault="00EF0176" w:rsidP="00F7510F">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4B400A" w:rsidRPr="004B400A" w:rsidRDefault="00FE2905" w:rsidP="004B400A">
      <w:pPr>
        <w:pStyle w:val="ListParagraph"/>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Phone call with Project Director, Kayla. </w:t>
      </w:r>
      <w:r w:rsidR="004B400A">
        <w:rPr>
          <w:rFonts w:ascii="Arial" w:eastAsia="Times New Roman" w:hAnsi="Arial" w:cs="Arial"/>
          <w:color w:val="000000"/>
          <w:sz w:val="26"/>
          <w:szCs w:val="26"/>
        </w:rPr>
        <w:t xml:space="preserve">They have been down one educator the past few months so they have been short staffed. They are in the hiring process now. </w:t>
      </w:r>
    </w:p>
    <w:p w:rsidR="00060CC2" w:rsidRDefault="00060CC2" w:rsidP="003D28D6">
      <w:pPr>
        <w:pStyle w:val="Heading1"/>
      </w:pPr>
      <w:bookmarkStart w:id="28" w:name="_Toc481487824"/>
      <w:r>
        <w:t>Informed Choice T</w:t>
      </w:r>
      <w:r w:rsidRPr="00081C0B">
        <w:t xml:space="preserve">hrough a Person-Centered </w:t>
      </w:r>
      <w:r>
        <w:t xml:space="preserve">No Wrong Door </w:t>
      </w:r>
      <w:r w:rsidRPr="00081C0B">
        <w:t>System</w:t>
      </w:r>
      <w:bookmarkEnd w:id="28"/>
    </w:p>
    <w:p w:rsidR="00060CC2" w:rsidRPr="00E57A7D" w:rsidRDefault="00060CC2" w:rsidP="00060CC2">
      <w:pPr>
        <w:rPr>
          <w:rFonts w:ascii="Arial" w:hAnsi="Arial" w:cs="Arial"/>
          <w:sz w:val="26"/>
          <w:szCs w:val="26"/>
        </w:rPr>
      </w:pPr>
      <w:r w:rsidRPr="00E57A7D">
        <w:rPr>
          <w:rFonts w:ascii="Arial" w:hAnsi="Arial" w:cs="Arial"/>
          <w:sz w:val="26"/>
          <w:szCs w:val="26"/>
        </w:rPr>
        <w:t>Organization: Aging and Disability Services Division</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Cheyenne Pasquale</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$ 27,441</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4</w:t>
      </w:r>
      <w:r w:rsidRPr="00E57A7D">
        <w:rPr>
          <w:rFonts w:ascii="Arial" w:eastAsia="Times New Roman" w:hAnsi="Arial" w:cs="Arial"/>
          <w:color w:val="000000"/>
          <w:sz w:val="26"/>
          <w:szCs w:val="26"/>
        </w:rPr>
        <w:t>: Annually educate a minimum of 100 persons with I/DD and their families to be able to make informed choices throughout their lifespan.</w:t>
      </w:r>
    </w:p>
    <w:p w:rsidR="00060CC2" w:rsidRPr="00E57A7D" w:rsidRDefault="00060CC2" w:rsidP="00060CC2">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6"/>
        </w:numPr>
        <w:tabs>
          <w:tab w:val="left" w:pos="360"/>
          <w:tab w:val="left" w:pos="450"/>
        </w:tabs>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will receive accessible and appropriate information on available healthcare resources. </w:t>
      </w:r>
    </w:p>
    <w:p w:rsidR="00060CC2" w:rsidRPr="00E57A7D" w:rsidRDefault="00060CC2" w:rsidP="00060CC2">
      <w:pPr>
        <w:numPr>
          <w:ilvl w:val="0"/>
          <w:numId w:val="16"/>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will be provided educational information that will give them the ability to make decisions throughout their lifespan guided by informed choice. </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060CC2" w:rsidRPr="00E57A7D" w:rsidRDefault="00060CC2" w:rsidP="00AD2561">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Work with sister agencies and advocates to help people with I/DD increase access to services in a person-centered system: (1) increase individuals’ knowledge of </w:t>
      </w:r>
      <w:r w:rsidR="00A95523">
        <w:rPr>
          <w:rFonts w:ascii="Arial" w:eastAsia="Times New Roman" w:hAnsi="Arial" w:cs="Arial"/>
          <w:color w:val="000000"/>
          <w:sz w:val="26"/>
          <w:szCs w:val="26"/>
        </w:rPr>
        <w:t xml:space="preserve">Long Term Services and </w:t>
      </w:r>
      <w:r w:rsidR="002B1A55">
        <w:rPr>
          <w:rFonts w:ascii="Arial" w:eastAsia="Times New Roman" w:hAnsi="Arial" w:cs="Arial"/>
          <w:color w:val="000000"/>
          <w:sz w:val="26"/>
          <w:szCs w:val="26"/>
        </w:rPr>
        <w:t xml:space="preserve">Support </w:t>
      </w:r>
      <w:r w:rsidR="00A95523">
        <w:rPr>
          <w:rFonts w:ascii="Arial" w:eastAsia="Times New Roman" w:hAnsi="Arial" w:cs="Arial"/>
          <w:color w:val="000000"/>
          <w:sz w:val="26"/>
          <w:szCs w:val="26"/>
        </w:rPr>
        <w:t>(</w:t>
      </w:r>
      <w:r w:rsidRPr="00A95523">
        <w:rPr>
          <w:rFonts w:ascii="Arial" w:eastAsia="Times New Roman" w:hAnsi="Arial" w:cs="Arial"/>
          <w:color w:val="000000"/>
          <w:sz w:val="26"/>
          <w:szCs w:val="26"/>
        </w:rPr>
        <w:t>LTSS</w:t>
      </w:r>
      <w:r w:rsidR="00A95523">
        <w:rPr>
          <w:rFonts w:ascii="Arial" w:eastAsia="Times New Roman" w:hAnsi="Arial" w:cs="Arial"/>
          <w:color w:val="000000"/>
          <w:sz w:val="26"/>
          <w:szCs w:val="26"/>
        </w:rPr>
        <w:t>)</w:t>
      </w:r>
      <w:r w:rsidRPr="00E57A7D">
        <w:rPr>
          <w:rFonts w:ascii="Arial" w:eastAsia="Times New Roman" w:hAnsi="Arial" w:cs="Arial"/>
          <w:color w:val="000000"/>
          <w:sz w:val="26"/>
          <w:szCs w:val="26"/>
        </w:rPr>
        <w:t xml:space="preserve"> services and access options through a No Wrong Door (NWD) system, (2) develop statewide standards and training for person-centered counseling (PCC) and (3) ensure that individuals with I/DD understand person-centered counseling and their role in the process. </w:t>
      </w:r>
    </w:p>
    <w:p w:rsidR="00060CC2" w:rsidRPr="00E57A7D" w:rsidRDefault="00AD2561" w:rsidP="00060CC2">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p>
    <w:p w:rsidR="0085488D" w:rsidRPr="000B032B"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1A) Identify and attend a minimum of 12 outreach events for people with I/DD</w:t>
      </w:r>
    </w:p>
    <w:p w:rsidR="00FF0100"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1B)  Connect a minimum of 100 people with I/DD to LTSS services</w:t>
      </w:r>
      <w:r w:rsidR="00FF0100">
        <w:rPr>
          <w:rFonts w:ascii="Arial" w:hAnsi="Arial" w:cs="Arial"/>
          <w:sz w:val="26"/>
          <w:szCs w:val="26"/>
        </w:rPr>
        <w:t>.</w:t>
      </w:r>
      <w:r w:rsidR="00FF0100" w:rsidRPr="00FF0100">
        <w:rPr>
          <w:rFonts w:ascii="Arial" w:hAnsi="Arial" w:cs="Arial"/>
          <w:sz w:val="26"/>
          <w:szCs w:val="26"/>
        </w:rPr>
        <w:t xml:space="preserve">  </w:t>
      </w:r>
    </w:p>
    <w:p w:rsidR="00060CC2"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2A) Convene Person Centered Counseling (PCC) workgroup</w:t>
      </w:r>
    </w:p>
    <w:p w:rsidR="00A95523" w:rsidRPr="00E57A7D"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2B) Develop PCC standards and staff training</w:t>
      </w:r>
      <w:r w:rsidR="00A95523">
        <w:rPr>
          <w:rFonts w:ascii="Arial" w:hAnsi="Arial" w:cs="Arial"/>
          <w:sz w:val="26"/>
          <w:szCs w:val="26"/>
        </w:rPr>
        <w:t>.</w:t>
      </w:r>
    </w:p>
    <w:p w:rsidR="00A95523" w:rsidRPr="00E57A7D"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2C) Implement PCC staff training (train at least 50 NWD partner staff)</w:t>
      </w:r>
      <w:r w:rsidR="00A95523">
        <w:rPr>
          <w:rFonts w:ascii="Arial" w:hAnsi="Arial" w:cs="Arial"/>
          <w:sz w:val="26"/>
          <w:szCs w:val="26"/>
        </w:rPr>
        <w:t>.</w:t>
      </w:r>
    </w:p>
    <w:p w:rsidR="00060CC2"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3A) Develop consumer PCC education materials</w:t>
      </w:r>
      <w:r w:rsidR="000B032B">
        <w:rPr>
          <w:rFonts w:ascii="Arial" w:hAnsi="Arial" w:cs="Arial"/>
          <w:sz w:val="26"/>
          <w:szCs w:val="26"/>
        </w:rPr>
        <w:t>.</w:t>
      </w:r>
    </w:p>
    <w:p w:rsidR="00060CC2" w:rsidRPr="00E57A7D"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3B)  Implement consumer PCC education (train at least 50 people w/I/DD)</w:t>
      </w:r>
    </w:p>
    <w:p w:rsidR="00060CC2" w:rsidRPr="000B032B" w:rsidRDefault="000B032B" w:rsidP="00FE34DC">
      <w:pPr>
        <w:rPr>
          <w:rFonts w:ascii="Arial" w:hAnsi="Arial" w:cs="Arial"/>
          <w:sz w:val="26"/>
          <w:szCs w:val="26"/>
        </w:rPr>
      </w:pPr>
      <w:r>
        <w:rPr>
          <w:rFonts w:ascii="Arial" w:hAnsi="Arial" w:cs="Arial"/>
          <w:sz w:val="26"/>
          <w:szCs w:val="26"/>
        </w:rPr>
        <w:lastRenderedPageBreak/>
        <w:tab/>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30"/>
        </w:numPr>
        <w:rPr>
          <w:rFonts w:ascii="Arial" w:eastAsia="Times New Roman" w:hAnsi="Arial" w:cs="Arial"/>
          <w:color w:val="000000"/>
          <w:sz w:val="26"/>
          <w:szCs w:val="26"/>
          <w:u w:val="single"/>
        </w:rPr>
      </w:pPr>
      <w:r w:rsidRPr="00E57A7D">
        <w:rPr>
          <w:rFonts w:ascii="Arial" w:eastAsia="Times New Roman" w:hAnsi="Arial" w:cs="Arial"/>
          <w:color w:val="000000"/>
          <w:sz w:val="26"/>
          <w:szCs w:val="26"/>
        </w:rPr>
        <w:t xml:space="preserve">Increase individuals knowledge of LTSS services and access options through a NWD system by identifying and attending a minimum of 12 outreach events for people with I/DD; connecting a minimum of 100 people with I/DD to LTSS services. </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Develop and implement statewide standards and staff training for person-centered counseling (PCC) through the establishment of a PCC workgroup; training at least 50 NWD partner staff.</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Ensure people with I/DD understand person-centered counseling and their role in the process through the development and implementation of consumer PCC materials and education; training at least 50 people with I/DD.</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Through outreach efforts targeted to the Hispanic community, 20% of individuals with I/DD who connect with services will self-identify as being Hispanic/Latino.</w:t>
      </w:r>
    </w:p>
    <w:p w:rsidR="007A2C87" w:rsidRPr="001B5269" w:rsidRDefault="00AD2561" w:rsidP="00AD2561">
      <w:pPr>
        <w:pStyle w:val="ListParagraph"/>
        <w:numPr>
          <w:ilvl w:val="0"/>
          <w:numId w:val="30"/>
        </w:numPr>
        <w:spacing w:before="120"/>
        <w:rPr>
          <w:rFonts w:ascii="Arial" w:hAnsi="Arial" w:cs="Arial"/>
          <w:sz w:val="26"/>
          <w:szCs w:val="26"/>
        </w:rPr>
      </w:pPr>
      <w:r w:rsidRPr="00E57A7D">
        <w:rPr>
          <w:rFonts w:ascii="Arial" w:eastAsia="Times New Roman" w:hAnsi="Arial" w:cs="Arial"/>
          <w:color w:val="000000"/>
          <w:sz w:val="26"/>
          <w:szCs w:val="26"/>
        </w:rPr>
        <w:t>At least 20% of individuals with I/DD who receive training on their role in a person-centered planning process will self-identify as being Hispanic/Latino.</w:t>
      </w:r>
    </w:p>
    <w:p w:rsidR="006C752A" w:rsidRDefault="00060CC2" w:rsidP="00E57A7D">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B31F85" w:rsidRDefault="00AD2561" w:rsidP="00E57A7D">
      <w:pPr>
        <w:pStyle w:val="ListParagraph"/>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Kari met with Cheyenne. She feels the grant is doing better than expected considering how long it took to get a training and outreach specialist hired</w:t>
      </w:r>
      <w:r w:rsidR="00F8414B">
        <w:rPr>
          <w:rFonts w:ascii="Arial" w:eastAsia="Times New Roman" w:hAnsi="Arial" w:cs="Arial"/>
          <w:color w:val="000000"/>
          <w:sz w:val="26"/>
          <w:szCs w:val="26"/>
        </w:rPr>
        <w:t xml:space="preserve">. The biggest challenge will be obtaining by-in from other agencies to implement PCP across the board. She will speak at our next Council meeting in June to inform everyone of her progress and give a more indepth description of the PCP vision and process. Due to the late hire of the training and outreach specialist and the fact that there has been no need for workgroup travel, she estimates around $6,000 in funds that will need to be re-budgeted. Kari suggested creating a video with sign language interpretation, explaining the PCP process and vision that could be uploaded to the ADSD website for public viewing, as well as having materials translated into Spanish. </w:t>
      </w:r>
      <w:r w:rsidR="0022391B">
        <w:rPr>
          <w:rFonts w:ascii="Arial" w:eastAsia="Times New Roman" w:hAnsi="Arial" w:cs="Arial"/>
          <w:color w:val="000000"/>
          <w:sz w:val="26"/>
          <w:szCs w:val="26"/>
        </w:rPr>
        <w:t>Given the fact that it has just been Cheyenne facilitating the process and workgroup up to this point, an incredible amount o</w:t>
      </w:r>
      <w:r w:rsidR="004331BF">
        <w:rPr>
          <w:rFonts w:ascii="Arial" w:eastAsia="Times New Roman" w:hAnsi="Arial" w:cs="Arial"/>
          <w:color w:val="000000"/>
          <w:sz w:val="26"/>
          <w:szCs w:val="26"/>
        </w:rPr>
        <w:t xml:space="preserve">f </w:t>
      </w:r>
      <w:r w:rsidR="0022391B">
        <w:rPr>
          <w:rFonts w:ascii="Arial" w:eastAsia="Times New Roman" w:hAnsi="Arial" w:cs="Arial"/>
          <w:color w:val="000000"/>
          <w:sz w:val="26"/>
          <w:szCs w:val="26"/>
        </w:rPr>
        <w:t>wor</w:t>
      </w:r>
      <w:r w:rsidR="004331BF">
        <w:rPr>
          <w:rFonts w:ascii="Arial" w:eastAsia="Times New Roman" w:hAnsi="Arial" w:cs="Arial"/>
          <w:color w:val="000000"/>
          <w:sz w:val="26"/>
          <w:szCs w:val="26"/>
        </w:rPr>
        <w:t xml:space="preserve">k has already been accomplished. </w:t>
      </w:r>
      <w:r w:rsidR="0022391B">
        <w:rPr>
          <w:rFonts w:ascii="Arial" w:eastAsia="Times New Roman" w:hAnsi="Arial" w:cs="Arial"/>
          <w:color w:val="000000"/>
          <w:sz w:val="26"/>
          <w:szCs w:val="26"/>
        </w:rPr>
        <w:t xml:space="preserve"> </w:t>
      </w:r>
    </w:p>
    <w:p w:rsidR="00B31F85" w:rsidRPr="00C04654" w:rsidRDefault="008D04F3" w:rsidP="00E57A7D">
      <w:pPr>
        <w:pStyle w:val="ListParagraph"/>
        <w:spacing w:before="120"/>
        <w:ind w:left="0"/>
        <w:contextualSpacing w:val="0"/>
        <w:rPr>
          <w:rFonts w:ascii="Arial" w:eastAsia="Times New Roman" w:hAnsi="Arial" w:cs="Arial"/>
          <w:b/>
          <w:color w:val="000000"/>
          <w:sz w:val="26"/>
          <w:szCs w:val="26"/>
        </w:rPr>
      </w:pPr>
      <w:r w:rsidRPr="00C04654">
        <w:rPr>
          <w:rFonts w:ascii="Arial" w:eastAsia="Times New Roman" w:hAnsi="Arial" w:cs="Arial"/>
          <w:b/>
          <w:color w:val="000000"/>
          <w:sz w:val="26"/>
          <w:szCs w:val="26"/>
        </w:rPr>
        <w:t>Report attached – received April 24th</w:t>
      </w:r>
    </w:p>
    <w:p w:rsidR="00FD4130" w:rsidRPr="00FD4130" w:rsidRDefault="00FD4130" w:rsidP="003D28D6">
      <w:pPr>
        <w:pStyle w:val="Heading1"/>
      </w:pPr>
      <w:bookmarkStart w:id="29" w:name="_Toc481487825"/>
      <w:r w:rsidRPr="00FD4130">
        <w:t xml:space="preserve">Guinn </w:t>
      </w:r>
      <w:r>
        <w:t xml:space="preserve">Center for Policy Priorities </w:t>
      </w:r>
      <w:r w:rsidRPr="00FD4130">
        <w:t>Update:</w:t>
      </w:r>
      <w:bookmarkEnd w:id="29"/>
    </w:p>
    <w:p w:rsidR="00FD4130" w:rsidRDefault="00FD4130" w:rsidP="008D04F3">
      <w:pPr>
        <w:pStyle w:val="ListParagraph"/>
        <w:numPr>
          <w:ilvl w:val="0"/>
          <w:numId w:val="32"/>
        </w:numPr>
        <w:spacing w:before="120"/>
        <w:ind w:left="360"/>
        <w:rPr>
          <w:rFonts w:ascii="Arial" w:eastAsia="Times New Roman" w:hAnsi="Arial" w:cs="Arial"/>
          <w:color w:val="000000"/>
          <w:sz w:val="26"/>
          <w:szCs w:val="26"/>
        </w:rPr>
      </w:pPr>
      <w:r>
        <w:rPr>
          <w:rFonts w:ascii="Arial" w:eastAsia="Times New Roman" w:hAnsi="Arial" w:cs="Arial"/>
          <w:color w:val="000000"/>
          <w:sz w:val="26"/>
          <w:szCs w:val="26"/>
        </w:rPr>
        <w:t xml:space="preserve">As requested at the March Council meeting, two reports from the </w:t>
      </w:r>
      <w:r w:rsidRPr="00FD4130">
        <w:rPr>
          <w:rFonts w:ascii="Arial" w:eastAsia="Times New Roman" w:hAnsi="Arial" w:cs="Arial"/>
          <w:color w:val="000000"/>
          <w:sz w:val="26"/>
          <w:szCs w:val="26"/>
        </w:rPr>
        <w:t>Guinn Center that the Council funded for FFY ’16 under transportation and tra</w:t>
      </w:r>
      <w:r>
        <w:rPr>
          <w:rFonts w:ascii="Arial" w:eastAsia="Times New Roman" w:hAnsi="Arial" w:cs="Arial"/>
          <w:color w:val="000000"/>
          <w:sz w:val="26"/>
          <w:szCs w:val="26"/>
        </w:rPr>
        <w:t>nsition/post-secondary services were emailed to the Council on 3/9/17 along with a link to a video produced as a companion to the Pathways to Nowhere</w:t>
      </w:r>
      <w:r w:rsidR="00FF0FDD">
        <w:rPr>
          <w:rFonts w:ascii="Arial" w:eastAsia="Times New Roman" w:hAnsi="Arial" w:cs="Arial"/>
          <w:color w:val="000000"/>
          <w:sz w:val="26"/>
          <w:szCs w:val="26"/>
        </w:rPr>
        <w:t>;</w:t>
      </w:r>
      <w:r>
        <w:rPr>
          <w:rFonts w:ascii="Arial" w:eastAsia="Times New Roman" w:hAnsi="Arial" w:cs="Arial"/>
          <w:color w:val="000000"/>
          <w:sz w:val="26"/>
          <w:szCs w:val="26"/>
        </w:rPr>
        <w:t xml:space="preserve"> </w:t>
      </w:r>
      <w:r w:rsidR="00FF0FDD">
        <w:rPr>
          <w:rFonts w:ascii="Arial" w:eastAsia="Times New Roman" w:hAnsi="Arial" w:cs="Arial"/>
          <w:color w:val="000000"/>
          <w:sz w:val="26"/>
          <w:szCs w:val="26"/>
        </w:rPr>
        <w:t xml:space="preserve">Post Secondary Transitions for Students with Disabilities in Nevada </w:t>
      </w:r>
      <w:r>
        <w:rPr>
          <w:rFonts w:ascii="Arial" w:eastAsia="Times New Roman" w:hAnsi="Arial" w:cs="Arial"/>
          <w:color w:val="000000"/>
          <w:sz w:val="26"/>
          <w:szCs w:val="26"/>
        </w:rPr>
        <w:t>report. I continue to work with Nan</w:t>
      </w:r>
      <w:r w:rsidR="00FF0FDD">
        <w:rPr>
          <w:rFonts w:ascii="Arial" w:eastAsia="Times New Roman" w:hAnsi="Arial" w:cs="Arial"/>
          <w:color w:val="000000"/>
          <w:sz w:val="26"/>
          <w:szCs w:val="26"/>
        </w:rPr>
        <w:t xml:space="preserve">cy to track outcomes and impact, especially during the Legislative Session.  </w:t>
      </w:r>
    </w:p>
    <w:p w:rsidR="00FD4130" w:rsidRPr="00EB6E2A" w:rsidRDefault="00FF0FDD" w:rsidP="008D04F3">
      <w:pPr>
        <w:pStyle w:val="ListParagraph"/>
        <w:numPr>
          <w:ilvl w:val="0"/>
          <w:numId w:val="32"/>
        </w:numPr>
        <w:spacing w:before="120"/>
        <w:ind w:left="360"/>
        <w:rPr>
          <w:rFonts w:ascii="Arial" w:eastAsia="Times New Roman" w:hAnsi="Arial" w:cs="Arial"/>
          <w:color w:val="000000"/>
          <w:sz w:val="26"/>
          <w:szCs w:val="26"/>
        </w:rPr>
      </w:pPr>
      <w:r w:rsidRPr="00EB6E2A">
        <w:rPr>
          <w:rFonts w:ascii="Arial" w:eastAsia="Times New Roman" w:hAnsi="Arial" w:cs="Arial"/>
          <w:color w:val="000000"/>
          <w:sz w:val="26"/>
          <w:szCs w:val="26"/>
        </w:rPr>
        <w:t xml:space="preserve">Kari attended the Guinn Center Policy Issues in Nevada Education Educational Policy Luncheon on 3/21. A poster presentation for Pathways to Nowhere was made – without our logo on the poster or handouts. This was discussed </w:t>
      </w:r>
      <w:r w:rsidR="00543265">
        <w:rPr>
          <w:rFonts w:ascii="Arial" w:eastAsia="Times New Roman" w:hAnsi="Arial" w:cs="Arial"/>
          <w:color w:val="000000"/>
          <w:sz w:val="26"/>
          <w:szCs w:val="26"/>
        </w:rPr>
        <w:t>with Nancy and will be remedied.</w:t>
      </w:r>
    </w:p>
    <w:p w:rsidR="00EB6E2A" w:rsidRDefault="00EB6E2A" w:rsidP="008D04F3">
      <w:pPr>
        <w:pStyle w:val="ListParagraph"/>
        <w:numPr>
          <w:ilvl w:val="0"/>
          <w:numId w:val="32"/>
        </w:numPr>
        <w:spacing w:before="120"/>
        <w:ind w:left="360"/>
        <w:rPr>
          <w:rFonts w:ascii="Arial" w:eastAsia="Times New Roman" w:hAnsi="Arial" w:cs="Arial"/>
          <w:color w:val="000000"/>
          <w:sz w:val="26"/>
          <w:szCs w:val="26"/>
        </w:rPr>
      </w:pPr>
      <w:r w:rsidRPr="00EB6E2A">
        <w:rPr>
          <w:rFonts w:ascii="Arial" w:eastAsia="Times New Roman" w:hAnsi="Arial" w:cs="Arial"/>
          <w:color w:val="000000"/>
          <w:sz w:val="26"/>
          <w:szCs w:val="26"/>
        </w:rPr>
        <w:t>Kari requested updated report from Nancy which was provided on April 5</w:t>
      </w:r>
      <w:r w:rsidRPr="00EB6E2A">
        <w:rPr>
          <w:rFonts w:ascii="Arial" w:eastAsia="Times New Roman" w:hAnsi="Arial" w:cs="Arial"/>
          <w:color w:val="000000"/>
          <w:sz w:val="26"/>
          <w:szCs w:val="26"/>
          <w:vertAlign w:val="superscript"/>
        </w:rPr>
        <w:t>th</w:t>
      </w:r>
      <w:r w:rsidRPr="00EB6E2A">
        <w:rPr>
          <w:rFonts w:ascii="Arial" w:eastAsia="Times New Roman" w:hAnsi="Arial" w:cs="Arial"/>
          <w:color w:val="000000"/>
          <w:sz w:val="26"/>
          <w:szCs w:val="26"/>
        </w:rPr>
        <w:t xml:space="preserve">. </w:t>
      </w:r>
    </w:p>
    <w:p w:rsidR="00663026" w:rsidRDefault="00663026" w:rsidP="00663026">
      <w:pPr>
        <w:pStyle w:val="ListParagraph"/>
        <w:spacing w:before="120"/>
        <w:ind w:firstLine="360"/>
        <w:rPr>
          <w:rFonts w:ascii="Arial" w:eastAsia="Times New Roman" w:hAnsi="Arial" w:cs="Arial"/>
          <w:color w:val="000000"/>
          <w:sz w:val="26"/>
          <w:szCs w:val="26"/>
        </w:rPr>
      </w:pPr>
      <w:r>
        <w:rPr>
          <w:rFonts w:ascii="Arial" w:eastAsia="Times New Roman" w:hAnsi="Arial" w:cs="Arial"/>
          <w:color w:val="000000"/>
          <w:sz w:val="26"/>
          <w:szCs w:val="26"/>
        </w:rPr>
        <w:t xml:space="preserve">Post Secondary options (mini grant): </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Develop Policy report with recommendations to be released prior to the 2017 Legislation Session</w:t>
      </w:r>
      <w:r w:rsidR="00663026">
        <w:rPr>
          <w:rFonts w:ascii="Arial" w:eastAsia="Times New Roman" w:hAnsi="Arial" w:cs="Arial"/>
          <w:color w:val="000000"/>
          <w:sz w:val="26"/>
          <w:szCs w:val="26"/>
        </w:rPr>
        <w:t xml:space="preserve"> = done.</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lastRenderedPageBreak/>
        <w:t xml:space="preserve">Outreach to advocacy community and State Legislators and County Commissioner to </w:t>
      </w:r>
      <w:r w:rsidR="00663026">
        <w:rPr>
          <w:rFonts w:ascii="Arial" w:eastAsia="Times New Roman" w:hAnsi="Arial" w:cs="Arial"/>
          <w:color w:val="000000"/>
          <w:sz w:val="26"/>
          <w:szCs w:val="26"/>
        </w:rPr>
        <w:t xml:space="preserve">socialize the recommendations = </w:t>
      </w:r>
      <w:r w:rsidRPr="00EB6E2A">
        <w:rPr>
          <w:rFonts w:ascii="Arial" w:eastAsia="Times New Roman" w:hAnsi="Arial" w:cs="Arial"/>
          <w:color w:val="000000"/>
          <w:sz w:val="26"/>
          <w:szCs w:val="26"/>
        </w:rPr>
        <w:t>testified on related pieces of legislation</w:t>
      </w:r>
      <w:r w:rsidR="00775008">
        <w:rPr>
          <w:rFonts w:ascii="Arial" w:eastAsia="Times New Roman" w:hAnsi="Arial" w:cs="Arial"/>
          <w:color w:val="000000"/>
          <w:sz w:val="26"/>
          <w:szCs w:val="26"/>
        </w:rPr>
        <w:t xml:space="preserve"> mentioning the report</w:t>
      </w:r>
      <w:r w:rsidRPr="00EB6E2A">
        <w:rPr>
          <w:rFonts w:ascii="Arial" w:eastAsia="Times New Roman" w:hAnsi="Arial" w:cs="Arial"/>
          <w:color w:val="000000"/>
          <w:sz w:val="26"/>
          <w:szCs w:val="26"/>
        </w:rPr>
        <w:t>; shared research</w:t>
      </w:r>
      <w:r w:rsidR="00775008">
        <w:rPr>
          <w:rFonts w:ascii="Arial" w:eastAsia="Times New Roman" w:hAnsi="Arial" w:cs="Arial"/>
          <w:color w:val="000000"/>
          <w:sz w:val="26"/>
          <w:szCs w:val="26"/>
        </w:rPr>
        <w:t xml:space="preserve"> from report </w:t>
      </w:r>
      <w:r w:rsidRPr="00EB6E2A">
        <w:rPr>
          <w:rFonts w:ascii="Arial" w:eastAsia="Times New Roman" w:hAnsi="Arial" w:cs="Arial"/>
          <w:color w:val="000000"/>
          <w:sz w:val="26"/>
          <w:szCs w:val="26"/>
        </w:rPr>
        <w:t>with education advocates,</w:t>
      </w:r>
      <w:r w:rsidR="00775008">
        <w:rPr>
          <w:rFonts w:ascii="Arial" w:eastAsia="Times New Roman" w:hAnsi="Arial" w:cs="Arial"/>
          <w:color w:val="000000"/>
          <w:sz w:val="26"/>
          <w:szCs w:val="26"/>
        </w:rPr>
        <w:t xml:space="preserve"> </w:t>
      </w:r>
      <w:r w:rsidRPr="00EB6E2A">
        <w:rPr>
          <w:rFonts w:ascii="Arial" w:eastAsia="Times New Roman" w:hAnsi="Arial" w:cs="Arial"/>
          <w:color w:val="000000"/>
          <w:sz w:val="26"/>
          <w:szCs w:val="26"/>
        </w:rPr>
        <w:t xml:space="preserve">policy advocates in Carson City. </w:t>
      </w:r>
    </w:p>
    <w:p w:rsidR="00775008" w:rsidRDefault="00775008" w:rsidP="00EB6E2A">
      <w:pPr>
        <w:pStyle w:val="ListParagraph"/>
        <w:numPr>
          <w:ilvl w:val="1"/>
          <w:numId w:val="32"/>
        </w:numPr>
        <w:spacing w:before="120"/>
        <w:rPr>
          <w:rFonts w:ascii="Arial" w:eastAsia="Times New Roman" w:hAnsi="Arial" w:cs="Arial"/>
          <w:color w:val="000000"/>
          <w:sz w:val="26"/>
          <w:szCs w:val="26"/>
        </w:rPr>
      </w:pPr>
      <w:r>
        <w:rPr>
          <w:rFonts w:ascii="Arial" w:eastAsia="Times New Roman" w:hAnsi="Arial" w:cs="Arial"/>
          <w:color w:val="000000"/>
          <w:sz w:val="26"/>
          <w:szCs w:val="26"/>
        </w:rPr>
        <w:t>Presented policy report (see above)</w:t>
      </w:r>
    </w:p>
    <w:p w:rsidR="00EB6E2A" w:rsidRDefault="00663026" w:rsidP="00663026">
      <w:pPr>
        <w:pStyle w:val="ListParagraph"/>
        <w:spacing w:before="120"/>
        <w:ind w:left="1080"/>
        <w:rPr>
          <w:rFonts w:ascii="Arial" w:eastAsia="Times New Roman" w:hAnsi="Arial" w:cs="Arial"/>
          <w:color w:val="000000"/>
          <w:sz w:val="26"/>
          <w:szCs w:val="26"/>
        </w:rPr>
      </w:pPr>
      <w:r>
        <w:rPr>
          <w:rFonts w:ascii="Arial" w:eastAsia="Times New Roman" w:hAnsi="Arial" w:cs="Arial"/>
          <w:color w:val="000000"/>
          <w:sz w:val="26"/>
          <w:szCs w:val="26"/>
        </w:rPr>
        <w:t xml:space="preserve">Transportation (full grant): </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Publish an annual report that tracks progress</w:t>
      </w:r>
      <w:r w:rsidR="00663026">
        <w:rPr>
          <w:rFonts w:ascii="Arial" w:eastAsia="Times New Roman" w:hAnsi="Arial" w:cs="Arial"/>
          <w:color w:val="000000"/>
          <w:sz w:val="26"/>
          <w:szCs w:val="26"/>
        </w:rPr>
        <w:t xml:space="preserve"> made against each of the goals = to be completed.</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Develop a policy report with recommendations that will be released prior t</w:t>
      </w:r>
      <w:r w:rsidR="00663026">
        <w:rPr>
          <w:rFonts w:ascii="Arial" w:eastAsia="Times New Roman" w:hAnsi="Arial" w:cs="Arial"/>
          <w:color w:val="000000"/>
          <w:sz w:val="26"/>
          <w:szCs w:val="26"/>
        </w:rPr>
        <w:t>o the 2017 Legislative Session = done.</w:t>
      </w:r>
    </w:p>
    <w:p w:rsidR="00FF1DD9"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Outreach to advocacy community and elected officia</w:t>
      </w:r>
      <w:r w:rsidR="00663026">
        <w:rPr>
          <w:rFonts w:ascii="Arial" w:eastAsia="Times New Roman" w:hAnsi="Arial" w:cs="Arial"/>
          <w:color w:val="000000"/>
          <w:sz w:val="26"/>
          <w:szCs w:val="26"/>
        </w:rPr>
        <w:t>ls to discuss recommendations = s</w:t>
      </w:r>
      <w:r w:rsidRPr="00EB6E2A">
        <w:rPr>
          <w:rFonts w:ascii="Arial" w:eastAsia="Times New Roman" w:hAnsi="Arial" w:cs="Arial"/>
          <w:color w:val="000000"/>
          <w:sz w:val="26"/>
          <w:szCs w:val="26"/>
        </w:rPr>
        <w:t>ent report to legislators.</w:t>
      </w:r>
    </w:p>
    <w:p w:rsidR="00EB6E2A" w:rsidRDefault="00FF1DD9"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 xml:space="preserve"> </w:t>
      </w:r>
      <w:r w:rsidR="00EB6E2A" w:rsidRPr="00EB6E2A">
        <w:rPr>
          <w:rFonts w:ascii="Arial" w:eastAsia="Times New Roman" w:hAnsi="Arial" w:cs="Arial"/>
          <w:color w:val="000000"/>
          <w:sz w:val="26"/>
          <w:szCs w:val="26"/>
        </w:rPr>
        <w:t>Following the release of the recommendations, monitor and track the extent to which the Legislative and/or Executive Branches of Nevada's government implement the G</w:t>
      </w:r>
      <w:r w:rsidR="00663026">
        <w:rPr>
          <w:rFonts w:ascii="Arial" w:eastAsia="Times New Roman" w:hAnsi="Arial" w:cs="Arial"/>
          <w:color w:val="000000"/>
          <w:sz w:val="26"/>
          <w:szCs w:val="26"/>
        </w:rPr>
        <w:t>uinn Center's recommendations = c</w:t>
      </w:r>
      <w:r w:rsidR="00EB6E2A" w:rsidRPr="00EB6E2A">
        <w:rPr>
          <w:rFonts w:ascii="Arial" w:eastAsia="Times New Roman" w:hAnsi="Arial" w:cs="Arial"/>
          <w:color w:val="000000"/>
          <w:sz w:val="26"/>
          <w:szCs w:val="26"/>
        </w:rPr>
        <w:t>urrently no legislati</w:t>
      </w:r>
      <w:r w:rsidR="00EB6E2A">
        <w:rPr>
          <w:rFonts w:ascii="Arial" w:eastAsia="Times New Roman" w:hAnsi="Arial" w:cs="Arial"/>
          <w:color w:val="000000"/>
          <w:sz w:val="26"/>
          <w:szCs w:val="26"/>
        </w:rPr>
        <w:t xml:space="preserve">on related to recommendations. </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In the second year of outreach, the Guinn Center will prepare and conduct a series of interviews and a formal survey asking users with dd (and service providers) about their experiences using the transportation systems around the State. The Guinn Center will collect this information in order to assess and evaluate whether the users have experienced improved service, fewer b</w:t>
      </w:r>
      <w:r w:rsidR="00775008">
        <w:rPr>
          <w:rFonts w:ascii="Arial" w:eastAsia="Times New Roman" w:hAnsi="Arial" w:cs="Arial"/>
          <w:color w:val="000000"/>
          <w:sz w:val="26"/>
          <w:szCs w:val="26"/>
        </w:rPr>
        <w:t xml:space="preserve">arriers/ challenges = not completed yet. </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Conduct workshops with service providers and the advocacy community to share our fi</w:t>
      </w:r>
      <w:r w:rsidR="00775008">
        <w:rPr>
          <w:rFonts w:ascii="Arial" w:eastAsia="Times New Roman" w:hAnsi="Arial" w:cs="Arial"/>
          <w:color w:val="000000"/>
          <w:sz w:val="26"/>
          <w:szCs w:val="26"/>
        </w:rPr>
        <w:t xml:space="preserve">ndings and our recommendations = not completed yet. </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Track the extent to which members of the DD advocacy community contacted their elected officials and testified before the Legislature to support recommendations to improve the transport</w:t>
      </w:r>
      <w:r w:rsidR="00775008">
        <w:rPr>
          <w:rFonts w:ascii="Arial" w:eastAsia="Times New Roman" w:hAnsi="Arial" w:cs="Arial"/>
          <w:color w:val="000000"/>
          <w:sz w:val="26"/>
          <w:szCs w:val="26"/>
        </w:rPr>
        <w:t>ation systems around the State = n</w:t>
      </w:r>
      <w:r w:rsidRPr="00EB6E2A">
        <w:rPr>
          <w:rFonts w:ascii="Arial" w:eastAsia="Times New Roman" w:hAnsi="Arial" w:cs="Arial"/>
          <w:color w:val="000000"/>
          <w:sz w:val="26"/>
          <w:szCs w:val="26"/>
        </w:rPr>
        <w:t>o legislation directly related to recommendations.</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Record the number of times staff of the Guinn Center receive requ</w:t>
      </w:r>
      <w:r w:rsidR="00775008">
        <w:rPr>
          <w:rFonts w:ascii="Arial" w:eastAsia="Times New Roman" w:hAnsi="Arial" w:cs="Arial"/>
          <w:color w:val="000000"/>
          <w:sz w:val="26"/>
          <w:szCs w:val="26"/>
        </w:rPr>
        <w:t>ests to speak about the report = none to date.</w:t>
      </w:r>
    </w:p>
    <w:p w:rsidR="00EB6E2A" w:rsidRDefault="00EB6E2A" w:rsidP="00EB6E2A">
      <w:pPr>
        <w:pStyle w:val="ListParagraph"/>
        <w:numPr>
          <w:ilvl w:val="1"/>
          <w:numId w:val="32"/>
        </w:numPr>
        <w:spacing w:before="120"/>
        <w:rPr>
          <w:rFonts w:ascii="Arial" w:eastAsia="Times New Roman" w:hAnsi="Arial" w:cs="Arial"/>
          <w:color w:val="000000"/>
          <w:sz w:val="26"/>
          <w:szCs w:val="26"/>
        </w:rPr>
      </w:pPr>
      <w:r w:rsidRPr="00EB6E2A">
        <w:rPr>
          <w:rFonts w:ascii="Arial" w:eastAsia="Times New Roman" w:hAnsi="Arial" w:cs="Arial"/>
          <w:color w:val="000000"/>
          <w:sz w:val="26"/>
          <w:szCs w:val="26"/>
        </w:rPr>
        <w:t>Monitor the number of times the Guinn Center's report is refere</w:t>
      </w:r>
      <w:r w:rsidR="00775008">
        <w:rPr>
          <w:rFonts w:ascii="Arial" w:eastAsia="Times New Roman" w:hAnsi="Arial" w:cs="Arial"/>
          <w:color w:val="000000"/>
          <w:sz w:val="26"/>
          <w:szCs w:val="26"/>
        </w:rPr>
        <w:t>nced in the media = non</w:t>
      </w:r>
      <w:r w:rsidR="004D264A">
        <w:rPr>
          <w:rFonts w:ascii="Arial" w:eastAsia="Times New Roman" w:hAnsi="Arial" w:cs="Arial"/>
          <w:color w:val="000000"/>
          <w:sz w:val="26"/>
          <w:szCs w:val="26"/>
        </w:rPr>
        <w:t>e</w:t>
      </w:r>
      <w:r w:rsidR="00775008">
        <w:rPr>
          <w:rFonts w:ascii="Arial" w:eastAsia="Times New Roman" w:hAnsi="Arial" w:cs="Arial"/>
          <w:color w:val="000000"/>
          <w:sz w:val="26"/>
          <w:szCs w:val="26"/>
        </w:rPr>
        <w:t xml:space="preserve"> to date. </w:t>
      </w:r>
    </w:p>
    <w:p w:rsidR="004D264A" w:rsidRDefault="004D264A">
      <w:pPr>
        <w:rPr>
          <w:rFonts w:ascii="Arial" w:eastAsia="Times New Roman" w:hAnsi="Arial" w:cs="Arial"/>
          <w:color w:val="000000"/>
          <w:kern w:val="0"/>
          <w:sz w:val="26"/>
          <w:szCs w:val="26"/>
          <w:lang w:eastAsia="en-US"/>
        </w:rPr>
      </w:pPr>
      <w:r>
        <w:rPr>
          <w:rFonts w:ascii="Arial" w:eastAsia="Times New Roman" w:hAnsi="Arial" w:cs="Arial"/>
          <w:color w:val="000000"/>
          <w:sz w:val="26"/>
          <w:szCs w:val="26"/>
        </w:rPr>
        <w:br w:type="page"/>
      </w:r>
    </w:p>
    <w:p w:rsidR="004D264A" w:rsidRPr="00EB6E2A" w:rsidRDefault="004D264A" w:rsidP="004D264A">
      <w:pPr>
        <w:pStyle w:val="ListParagraph"/>
        <w:spacing w:before="120"/>
        <w:ind w:left="1440"/>
        <w:rPr>
          <w:rFonts w:ascii="Arial" w:eastAsia="Times New Roman" w:hAnsi="Arial" w:cs="Arial"/>
          <w:color w:val="000000"/>
          <w:sz w:val="26"/>
          <w:szCs w:val="26"/>
        </w:rPr>
      </w:pPr>
    </w:p>
    <w:p w:rsidR="00DF01C7" w:rsidRPr="008656B2" w:rsidRDefault="007C27D5" w:rsidP="003D28D6">
      <w:pPr>
        <w:pStyle w:val="Heading1"/>
      </w:pPr>
      <w:bookmarkStart w:id="30" w:name="_Toc481487826"/>
      <w:r w:rsidRPr="00183F6A">
        <w:t>Glossary Of Terms</w:t>
      </w:r>
      <w:bookmarkEnd w:id="30"/>
    </w:p>
    <w:p w:rsidR="001E0DA8" w:rsidRPr="001E0DA8" w:rsidRDefault="001E0DA8" w:rsidP="007F79FB">
      <w:pPr>
        <w:spacing w:before="120"/>
        <w:rPr>
          <w:rFonts w:ascii="Arial" w:hAnsi="Arial" w:cs="Arial"/>
          <w:sz w:val="24"/>
        </w:rPr>
      </w:pPr>
      <w:r>
        <w:rPr>
          <w:rFonts w:ascii="Arial" w:hAnsi="Arial" w:cs="Arial"/>
          <w:b/>
          <w:sz w:val="24"/>
        </w:rPr>
        <w:t>Activity</w:t>
      </w:r>
      <w:r w:rsidRPr="00183F6A">
        <w:rPr>
          <w:rFonts w:ascii="Arial" w:hAnsi="Arial" w:cs="Arial"/>
          <w:b/>
          <w:sz w:val="24"/>
        </w:rPr>
        <w:t xml:space="preserve"> Summary </w:t>
      </w:r>
      <w:r w:rsidRPr="00183F6A">
        <w:rPr>
          <w:rFonts w:ascii="Arial" w:hAnsi="Arial" w:cs="Arial"/>
          <w:sz w:val="24"/>
        </w:rPr>
        <w:t xml:space="preserve">= A summary of a grantees progress on their </w:t>
      </w:r>
      <w:r>
        <w:rPr>
          <w:rFonts w:ascii="Arial" w:hAnsi="Arial" w:cs="Arial"/>
          <w:sz w:val="24"/>
        </w:rPr>
        <w:t>activities</w:t>
      </w:r>
      <w:r w:rsidRPr="00183F6A">
        <w:rPr>
          <w:rFonts w:ascii="Arial" w:hAnsi="Arial" w:cs="Arial"/>
          <w:sz w:val="24"/>
        </w:rPr>
        <w:t xml:space="preserve"> for that period. Information is summarized from grantee reports and from Project Manager meetings with grantee. </w:t>
      </w:r>
    </w:p>
    <w:p w:rsidR="00B64F68" w:rsidRPr="008656B2" w:rsidRDefault="00B64F68" w:rsidP="007F79FB">
      <w:pPr>
        <w:spacing w:before="120"/>
        <w:rPr>
          <w:rFonts w:ascii="Arial" w:hAnsi="Arial" w:cs="Arial"/>
          <w:sz w:val="24"/>
        </w:rPr>
      </w:pPr>
      <w:r>
        <w:rPr>
          <w:rFonts w:ascii="Arial" w:hAnsi="Arial" w:cs="Arial"/>
          <w:b/>
          <w:sz w:val="24"/>
        </w:rPr>
        <w:t xml:space="preserve">Best Practice: </w:t>
      </w:r>
      <w:r>
        <w:rPr>
          <w:rFonts w:ascii="Arial" w:hAnsi="Arial" w:cs="Arial"/>
          <w:sz w:val="24"/>
        </w:rPr>
        <w:t xml:space="preserve">A practice that incorporates methods or techniques that has consistently shown results superior to those achieved with other means, and that is used as a benchmark. </w:t>
      </w:r>
    </w:p>
    <w:p w:rsidR="001E0DA8" w:rsidRPr="001E0DA8" w:rsidRDefault="001E0DA8" w:rsidP="007F79FB">
      <w:pPr>
        <w:spacing w:before="120"/>
        <w:rPr>
          <w:rFonts w:ascii="Arial" w:hAnsi="Arial" w:cs="Arial"/>
          <w:sz w:val="24"/>
        </w:rPr>
      </w:pPr>
      <w:r>
        <w:rPr>
          <w:rFonts w:ascii="Arial" w:hAnsi="Arial" w:cs="Arial"/>
          <w:b/>
          <w:sz w:val="24"/>
        </w:rPr>
        <w:t>Deliverables</w:t>
      </w:r>
      <w:r w:rsidR="004916F4">
        <w:rPr>
          <w:rFonts w:ascii="Arial" w:hAnsi="Arial" w:cs="Arial"/>
          <w:b/>
          <w:sz w:val="24"/>
        </w:rPr>
        <w:t xml:space="preserve"> Summary</w:t>
      </w:r>
      <w:r>
        <w:rPr>
          <w:rFonts w:ascii="Arial" w:hAnsi="Arial" w:cs="Arial"/>
          <w:b/>
          <w:sz w:val="24"/>
        </w:rPr>
        <w:t xml:space="preserve">: </w:t>
      </w:r>
      <w:r>
        <w:rPr>
          <w:rFonts w:ascii="Arial" w:hAnsi="Arial" w:cs="Arial"/>
          <w:sz w:val="24"/>
        </w:rPr>
        <w:t xml:space="preserve">Specific measureable outcomes the grantee said they would accomplish in their application. </w:t>
      </w:r>
    </w:p>
    <w:p w:rsidR="00B64F68" w:rsidRPr="008656B2" w:rsidRDefault="00AA707B" w:rsidP="007F79FB">
      <w:pPr>
        <w:spacing w:before="120"/>
        <w:rPr>
          <w:rFonts w:ascii="Arial" w:hAnsi="Arial" w:cs="Arial"/>
          <w:sz w:val="24"/>
          <w:szCs w:val="28"/>
        </w:rPr>
      </w:pPr>
      <w:r w:rsidRPr="00183F6A">
        <w:rPr>
          <w:rFonts w:ascii="Arial" w:hAnsi="Arial" w:cs="Arial"/>
          <w:b/>
          <w:sz w:val="24"/>
        </w:rPr>
        <w:t>Goal(s)</w:t>
      </w:r>
      <w:r w:rsidR="0052104F" w:rsidRPr="00183F6A">
        <w:rPr>
          <w:rFonts w:ascii="Arial" w:hAnsi="Arial" w:cs="Arial"/>
          <w:sz w:val="24"/>
        </w:rPr>
        <w:t xml:space="preserve"> = </w:t>
      </w:r>
      <w:r w:rsidR="00757A04" w:rsidRPr="00183F6A">
        <w:rPr>
          <w:rFonts w:ascii="Arial" w:hAnsi="Arial" w:cs="Arial"/>
          <w:sz w:val="24"/>
        </w:rPr>
        <w:t>Over-all g</w:t>
      </w:r>
      <w:r w:rsidR="00FB4F4D" w:rsidRPr="00183F6A">
        <w:rPr>
          <w:rFonts w:ascii="Arial" w:hAnsi="Arial" w:cs="Arial"/>
          <w:sz w:val="24"/>
        </w:rPr>
        <w:t>oal(s</w:t>
      </w:r>
      <w:r w:rsidR="00FA01F9" w:rsidRPr="00183F6A">
        <w:rPr>
          <w:rFonts w:ascii="Arial" w:hAnsi="Arial" w:cs="Arial"/>
          <w:sz w:val="24"/>
        </w:rPr>
        <w:t xml:space="preserve">) </w:t>
      </w:r>
      <w:r w:rsidR="00757A04" w:rsidRPr="00183F6A">
        <w:rPr>
          <w:rFonts w:ascii="Arial" w:hAnsi="Arial" w:cs="Arial"/>
          <w:sz w:val="24"/>
        </w:rPr>
        <w:t xml:space="preserve">identified by the </w:t>
      </w:r>
      <w:r w:rsidR="0069353F" w:rsidRPr="00183F6A">
        <w:rPr>
          <w:rFonts w:ascii="Arial" w:hAnsi="Arial" w:cs="Arial"/>
          <w:sz w:val="24"/>
        </w:rPr>
        <w:t xml:space="preserve">Council </w:t>
      </w:r>
      <w:r w:rsidR="00FA01F9" w:rsidRPr="00183F6A">
        <w:rPr>
          <w:rFonts w:ascii="Arial" w:hAnsi="Arial" w:cs="Arial"/>
          <w:sz w:val="24"/>
        </w:rPr>
        <w:t>in their current five</w:t>
      </w:r>
      <w:r w:rsidR="00D35877">
        <w:rPr>
          <w:rFonts w:ascii="Arial" w:hAnsi="Arial" w:cs="Arial"/>
          <w:sz w:val="24"/>
        </w:rPr>
        <w:t>-</w:t>
      </w:r>
      <w:r w:rsidR="0069353F" w:rsidRPr="00183F6A">
        <w:rPr>
          <w:rFonts w:ascii="Arial" w:hAnsi="Arial" w:cs="Arial"/>
          <w:sz w:val="24"/>
        </w:rPr>
        <w:t xml:space="preserve">year state plan that the grantees are helping the Council accomplish through their grant award. </w:t>
      </w:r>
      <w:r w:rsidR="00D84B2D" w:rsidRPr="00183F6A">
        <w:rPr>
          <w:rFonts w:ascii="Arial" w:hAnsi="Arial" w:cs="Arial"/>
          <w:sz w:val="24"/>
        </w:rPr>
        <w:t xml:space="preserve">Several grantees can be working toward the same goal but through different objectives. </w:t>
      </w:r>
    </w:p>
    <w:p w:rsidR="00B64F68" w:rsidRPr="008656B2" w:rsidRDefault="00B64F68" w:rsidP="007F79FB">
      <w:pPr>
        <w:widowControl w:val="0"/>
        <w:wordWrap w:val="0"/>
        <w:spacing w:before="120"/>
        <w:rPr>
          <w:rFonts w:ascii="Arial" w:hAnsi="Arial" w:cs="Arial"/>
          <w:sz w:val="24"/>
          <w:vertAlign w:val="subscript"/>
        </w:rPr>
      </w:pPr>
      <w:r w:rsidRPr="00183F6A">
        <w:rPr>
          <w:rFonts w:ascii="Arial" w:hAnsi="Arial" w:cs="Arial"/>
          <w:b/>
          <w:sz w:val="24"/>
        </w:rPr>
        <w:t xml:space="preserve">Grantee Proposal </w:t>
      </w:r>
      <w:r w:rsidRPr="00183F6A">
        <w:rPr>
          <w:rFonts w:ascii="Arial" w:hAnsi="Arial" w:cs="Arial"/>
          <w:sz w:val="24"/>
        </w:rPr>
        <w:t xml:space="preserve">= What the grantee said they would do </w:t>
      </w:r>
      <w:r w:rsidR="00BD0661">
        <w:rPr>
          <w:rFonts w:ascii="Arial" w:hAnsi="Arial" w:cs="Arial"/>
          <w:sz w:val="24"/>
        </w:rPr>
        <w:t>to in their application</w:t>
      </w:r>
      <w:r w:rsidRPr="00183F6A">
        <w:rPr>
          <w:rFonts w:ascii="Arial" w:hAnsi="Arial" w:cs="Arial"/>
          <w:sz w:val="24"/>
        </w:rPr>
        <w:t>.</w:t>
      </w:r>
    </w:p>
    <w:p w:rsidR="00BD0661" w:rsidRDefault="00BD0661" w:rsidP="007F79FB">
      <w:pPr>
        <w:spacing w:before="120"/>
        <w:rPr>
          <w:rFonts w:ascii="Arial" w:hAnsi="Arial" w:cs="Arial"/>
          <w:b/>
          <w:sz w:val="24"/>
        </w:rPr>
      </w:pPr>
      <w:r>
        <w:rPr>
          <w:rFonts w:ascii="Arial" w:hAnsi="Arial" w:cs="Arial"/>
          <w:b/>
          <w:sz w:val="24"/>
        </w:rPr>
        <w:t xml:space="preserve">NGCDD </w:t>
      </w:r>
      <w:r w:rsidRPr="00183F6A">
        <w:rPr>
          <w:rFonts w:ascii="Arial" w:hAnsi="Arial" w:cs="Arial"/>
          <w:b/>
          <w:sz w:val="24"/>
        </w:rPr>
        <w:t>Expected Outcome</w:t>
      </w:r>
      <w:r>
        <w:rPr>
          <w:rFonts w:ascii="Arial" w:hAnsi="Arial" w:cs="Arial"/>
          <w:b/>
          <w:sz w:val="24"/>
        </w:rPr>
        <w:t>(</w:t>
      </w:r>
      <w:r w:rsidRPr="00183F6A">
        <w:rPr>
          <w:rFonts w:ascii="Arial" w:hAnsi="Arial" w:cs="Arial"/>
          <w:b/>
          <w:sz w:val="24"/>
        </w:rPr>
        <w:t>s</w:t>
      </w:r>
      <w:r>
        <w:rPr>
          <w:rFonts w:ascii="Arial" w:hAnsi="Arial" w:cs="Arial"/>
          <w:b/>
          <w:sz w:val="24"/>
        </w:rPr>
        <w:t>)</w:t>
      </w:r>
      <w:r w:rsidRPr="00183F6A">
        <w:rPr>
          <w:rFonts w:ascii="Arial" w:hAnsi="Arial" w:cs="Arial"/>
          <w:sz w:val="24"/>
        </w:rPr>
        <w:t xml:space="preserve"> = What the Council expects to see as a result of grantee efforts.</w:t>
      </w:r>
    </w:p>
    <w:p w:rsidR="00FB4F4D" w:rsidRPr="00183F6A" w:rsidRDefault="00AA707B" w:rsidP="007F79FB">
      <w:pPr>
        <w:spacing w:before="120"/>
        <w:rPr>
          <w:rFonts w:ascii="Arial" w:hAnsi="Arial" w:cs="Arial"/>
          <w:sz w:val="24"/>
        </w:rPr>
      </w:pPr>
      <w:r w:rsidRPr="00183F6A">
        <w:rPr>
          <w:rFonts w:ascii="Arial" w:hAnsi="Arial" w:cs="Arial"/>
          <w:b/>
          <w:sz w:val="24"/>
        </w:rPr>
        <w:t>Objective</w:t>
      </w:r>
      <w:r w:rsidR="00F912EB" w:rsidRPr="00183F6A">
        <w:rPr>
          <w:rFonts w:ascii="Arial" w:hAnsi="Arial" w:cs="Arial"/>
          <w:b/>
          <w:sz w:val="24"/>
        </w:rPr>
        <w:t>(</w:t>
      </w:r>
      <w:r w:rsidRPr="00183F6A">
        <w:rPr>
          <w:rFonts w:ascii="Arial" w:hAnsi="Arial" w:cs="Arial"/>
          <w:b/>
          <w:sz w:val="24"/>
        </w:rPr>
        <w:t>s</w:t>
      </w:r>
      <w:r w:rsidR="00F912EB" w:rsidRPr="00183F6A">
        <w:rPr>
          <w:rFonts w:ascii="Arial" w:hAnsi="Arial" w:cs="Arial"/>
          <w:b/>
          <w:sz w:val="24"/>
        </w:rPr>
        <w:t>)</w:t>
      </w:r>
      <w:r w:rsidR="0052104F" w:rsidRPr="00183F6A">
        <w:rPr>
          <w:rFonts w:ascii="Arial" w:hAnsi="Arial" w:cs="Arial"/>
          <w:sz w:val="24"/>
        </w:rPr>
        <w:t xml:space="preserve"> =</w:t>
      </w:r>
      <w:r w:rsidR="007624D4" w:rsidRPr="00183F6A">
        <w:rPr>
          <w:rFonts w:ascii="Arial" w:hAnsi="Arial" w:cs="Arial"/>
          <w:sz w:val="24"/>
        </w:rPr>
        <w:t xml:space="preserve"> </w:t>
      </w:r>
      <w:r w:rsidR="00FB4F4D" w:rsidRPr="00183F6A">
        <w:rPr>
          <w:rFonts w:ascii="Arial" w:hAnsi="Arial" w:cs="Arial"/>
          <w:sz w:val="24"/>
        </w:rPr>
        <w:t xml:space="preserve">What the grantees </w:t>
      </w:r>
      <w:r w:rsidR="00FA01F9" w:rsidRPr="00183F6A">
        <w:rPr>
          <w:rFonts w:ascii="Arial" w:hAnsi="Arial" w:cs="Arial"/>
          <w:sz w:val="24"/>
        </w:rPr>
        <w:t xml:space="preserve">have </w:t>
      </w:r>
      <w:r w:rsidR="0069353F" w:rsidRPr="00183F6A">
        <w:rPr>
          <w:rFonts w:ascii="Arial" w:hAnsi="Arial" w:cs="Arial"/>
          <w:sz w:val="24"/>
        </w:rPr>
        <w:t xml:space="preserve">specifically </w:t>
      </w:r>
      <w:r w:rsidR="00FA01F9" w:rsidRPr="00183F6A">
        <w:rPr>
          <w:rFonts w:ascii="Arial" w:hAnsi="Arial" w:cs="Arial"/>
          <w:sz w:val="24"/>
        </w:rPr>
        <w:t>agreed</w:t>
      </w:r>
      <w:r w:rsidR="00FB4F4D" w:rsidRPr="00183F6A">
        <w:rPr>
          <w:rFonts w:ascii="Arial" w:hAnsi="Arial" w:cs="Arial"/>
          <w:sz w:val="24"/>
        </w:rPr>
        <w:t xml:space="preserve"> to accomplish during their grant period</w:t>
      </w:r>
      <w:r w:rsidR="00457FA0" w:rsidRPr="00183F6A">
        <w:rPr>
          <w:rFonts w:ascii="Arial" w:hAnsi="Arial" w:cs="Arial"/>
          <w:sz w:val="24"/>
        </w:rPr>
        <w:t xml:space="preserve"> and how they said they would accomplish it. </w:t>
      </w:r>
    </w:p>
    <w:p w:rsidR="00B64F68" w:rsidRDefault="00B64F68" w:rsidP="007F79FB">
      <w:pPr>
        <w:spacing w:before="120"/>
        <w:rPr>
          <w:rFonts w:ascii="Arial" w:eastAsia="Times New Roman" w:hAnsi="Arial" w:cs="Arial"/>
          <w:b/>
          <w:color w:val="000000"/>
          <w:sz w:val="24"/>
        </w:rPr>
      </w:pPr>
      <w:r w:rsidRPr="00183F6A">
        <w:rPr>
          <w:rFonts w:ascii="Arial" w:hAnsi="Arial" w:cs="Arial"/>
          <w:b/>
          <w:sz w:val="24"/>
        </w:rPr>
        <w:t>Of Note</w:t>
      </w:r>
      <w:r w:rsidRPr="00183F6A">
        <w:rPr>
          <w:rFonts w:ascii="Arial" w:hAnsi="Arial" w:cs="Arial"/>
          <w:sz w:val="24"/>
        </w:rPr>
        <w:t xml:space="preserve"> = Any concerns, issues and/or additional information the Council needs to know. Will include any previous recommendations from the Council and the grantee’s progress toward those recommendations.</w:t>
      </w:r>
    </w:p>
    <w:p w:rsidR="00B64F68" w:rsidRDefault="00B64F68" w:rsidP="007F79FB">
      <w:pPr>
        <w:spacing w:before="120"/>
        <w:rPr>
          <w:rFonts w:ascii="Arial" w:hAnsi="Arial" w:cs="Arial"/>
          <w:b/>
          <w:sz w:val="24"/>
        </w:rPr>
      </w:pPr>
      <w:r w:rsidRPr="00183F6A">
        <w:rPr>
          <w:rFonts w:ascii="Arial" w:eastAsia="Times New Roman" w:hAnsi="Arial" w:cs="Arial"/>
          <w:b/>
          <w:color w:val="000000"/>
          <w:sz w:val="24"/>
        </w:rPr>
        <w:t>Performance Measures</w:t>
      </w:r>
      <w:r w:rsidRPr="00183F6A">
        <w:rPr>
          <w:rFonts w:ascii="Arial" w:eastAsia="Times New Roman" w:hAnsi="Arial" w:cs="Arial"/>
          <w:color w:val="000000"/>
          <w:sz w:val="24"/>
        </w:rPr>
        <w:t xml:space="preserve"> = Specific number </w:t>
      </w:r>
      <w:r>
        <w:rPr>
          <w:rFonts w:ascii="Arial" w:eastAsia="Times New Roman" w:hAnsi="Arial" w:cs="Arial"/>
          <w:color w:val="000000"/>
          <w:sz w:val="24"/>
        </w:rPr>
        <w:t>of people effected by Council efforts</w:t>
      </w:r>
      <w:r w:rsidR="008656B2">
        <w:rPr>
          <w:rFonts w:ascii="Arial" w:eastAsia="Times New Roman" w:hAnsi="Arial" w:cs="Arial"/>
          <w:color w:val="000000"/>
          <w:sz w:val="24"/>
        </w:rPr>
        <w:t>.</w:t>
      </w:r>
      <w:r>
        <w:rPr>
          <w:rFonts w:ascii="Arial" w:eastAsia="Times New Roman" w:hAnsi="Arial" w:cs="Arial"/>
          <w:color w:val="000000"/>
          <w:sz w:val="24"/>
        </w:rPr>
        <w:t xml:space="preserve"> </w:t>
      </w:r>
      <w:r w:rsidRPr="00183F6A">
        <w:rPr>
          <w:rFonts w:ascii="Arial" w:eastAsia="Times New Roman" w:hAnsi="Arial" w:cs="Arial"/>
          <w:color w:val="000000"/>
          <w:sz w:val="24"/>
        </w:rPr>
        <w:t xml:space="preserve"> </w:t>
      </w:r>
    </w:p>
    <w:p w:rsidR="007978EB" w:rsidRDefault="00B64F68" w:rsidP="007F79FB">
      <w:pPr>
        <w:spacing w:before="120"/>
        <w:rPr>
          <w:rFonts w:ascii="Arial" w:eastAsia="Times New Roman" w:hAnsi="Arial" w:cs="Arial"/>
          <w:b/>
          <w:color w:val="000000"/>
          <w:sz w:val="28"/>
          <w:szCs w:val="28"/>
        </w:rPr>
      </w:pPr>
      <w:r w:rsidRPr="00B64F68">
        <w:rPr>
          <w:rFonts w:ascii="Arial" w:hAnsi="Arial" w:cs="Arial"/>
          <w:b/>
          <w:sz w:val="24"/>
        </w:rPr>
        <w:t xml:space="preserve">Promising Practice </w:t>
      </w:r>
      <w:r>
        <w:rPr>
          <w:rFonts w:ascii="Arial" w:hAnsi="Arial" w:cs="Arial"/>
          <w:sz w:val="24"/>
        </w:rPr>
        <w:t xml:space="preserve">= </w:t>
      </w:r>
      <w:r w:rsidRPr="00B64F68">
        <w:rPr>
          <w:rFonts w:ascii="Arial" w:hAnsi="Arial" w:cs="Arial"/>
          <w:sz w:val="24"/>
        </w:rPr>
        <w:t>A practice with an innovative approach that improves upon existing practice and positively impacts the area of proactive. The practice should demonstration a high degree of success and the possibility of replication in other agencies or settings, but has not been tested.</w:t>
      </w:r>
      <w:r w:rsidR="006A4F1A">
        <w:rPr>
          <w:rFonts w:ascii="Arial" w:eastAsia="Times New Roman" w:hAnsi="Arial" w:cs="Arial"/>
          <w:b/>
          <w:color w:val="000000"/>
          <w:sz w:val="28"/>
          <w:szCs w:val="28"/>
        </w:rPr>
        <w:t xml:space="preserve"> </w:t>
      </w:r>
    </w:p>
    <w:p w:rsidR="007978EB" w:rsidRDefault="007978EB">
      <w:pPr>
        <w:rPr>
          <w:rFonts w:ascii="Arial" w:eastAsia="Times New Roman" w:hAnsi="Arial" w:cs="Arial"/>
          <w:b/>
          <w:color w:val="000000"/>
          <w:sz w:val="28"/>
          <w:szCs w:val="28"/>
        </w:rPr>
      </w:pPr>
    </w:p>
    <w:sectPr w:rsidR="007978EB" w:rsidSect="00A44F8E">
      <w:footerReference w:type="even" r:id="rId8"/>
      <w:footerReference w:type="default" r:id="rId9"/>
      <w:footerReference w:type="first" r:id="rId10"/>
      <w:endnotePr>
        <w:numFmt w:val="decimal"/>
      </w:end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84" w:rsidRDefault="00962584">
      <w:r>
        <w:separator/>
      </w:r>
    </w:p>
  </w:endnote>
  <w:endnote w:type="continuationSeparator" w:id="0">
    <w:p w:rsidR="00962584" w:rsidRDefault="0096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DC" w:rsidRDefault="00FE34DC" w:rsidP="006A4F1A">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6A4F1A">
      <w:rPr>
        <w:rStyle w:val="PageNumber"/>
        <w:noProof/>
      </w:rPr>
      <w:t>1</w:t>
    </w:r>
    <w:r>
      <w:rPr>
        <w:rStyle w:val="PageNumber"/>
      </w:rPr>
      <w:fldChar w:fldCharType="end"/>
    </w:r>
  </w:p>
  <w:p w:rsidR="00FE34DC" w:rsidRDefault="00FE34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DC" w:rsidRDefault="00FE34DC" w:rsidP="001A183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8F317E">
      <w:rPr>
        <w:rStyle w:val="PageNumber"/>
        <w:noProof/>
      </w:rPr>
      <w:t>2</w:t>
    </w:r>
    <w:r>
      <w:rPr>
        <w:rStyle w:val="PageNumber"/>
      </w:rPr>
      <w:fldChar w:fldCharType="end"/>
    </w:r>
  </w:p>
  <w:p w:rsidR="00FE34DC" w:rsidRDefault="00FE34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DC" w:rsidRDefault="00FE34DC">
    <w:pPr>
      <w:pStyle w:val="Footer"/>
    </w:pPr>
  </w:p>
  <w:p w:rsidR="00FE34DC" w:rsidRDefault="00FE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84" w:rsidRDefault="00962584">
      <w:r>
        <w:separator/>
      </w:r>
    </w:p>
  </w:footnote>
  <w:footnote w:type="continuationSeparator" w:id="0">
    <w:p w:rsidR="00962584" w:rsidRDefault="00962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584F6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1A1547"/>
    <w:multiLevelType w:val="hybridMultilevel"/>
    <w:tmpl w:val="7DA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541BA"/>
    <w:multiLevelType w:val="hybridMultilevel"/>
    <w:tmpl w:val="0C3E14D0"/>
    <w:lvl w:ilvl="0" w:tplc="3F502F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20B9"/>
    <w:multiLevelType w:val="hybridMultilevel"/>
    <w:tmpl w:val="2EE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1CAE"/>
    <w:multiLevelType w:val="hybridMultilevel"/>
    <w:tmpl w:val="07CC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3679A"/>
    <w:multiLevelType w:val="hybridMultilevel"/>
    <w:tmpl w:val="796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A3FD5"/>
    <w:multiLevelType w:val="hybridMultilevel"/>
    <w:tmpl w:val="E650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1223"/>
    <w:multiLevelType w:val="hybridMultilevel"/>
    <w:tmpl w:val="E43A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E14E9"/>
    <w:multiLevelType w:val="hybridMultilevel"/>
    <w:tmpl w:val="A5F64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0C4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9E308D"/>
    <w:multiLevelType w:val="hybridMultilevel"/>
    <w:tmpl w:val="0FD835D8"/>
    <w:lvl w:ilvl="0" w:tplc="9498EE4C">
      <w:start w:val="3"/>
      <w:numFmt w:val="bullet"/>
      <w:lvlText w:val="-"/>
      <w:lvlJc w:val="left"/>
      <w:pPr>
        <w:ind w:left="720" w:hanging="360"/>
      </w:pPr>
      <w:rPr>
        <w:rFonts w:ascii="Arial" w:eastAsia="Tahom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872F3"/>
    <w:multiLevelType w:val="hybridMultilevel"/>
    <w:tmpl w:val="3C64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460A"/>
    <w:multiLevelType w:val="hybridMultilevel"/>
    <w:tmpl w:val="76A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10D9"/>
    <w:multiLevelType w:val="hybridMultilevel"/>
    <w:tmpl w:val="C6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8021B"/>
    <w:multiLevelType w:val="hybridMultilevel"/>
    <w:tmpl w:val="D47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80B18"/>
    <w:multiLevelType w:val="hybridMultilevel"/>
    <w:tmpl w:val="9976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7188"/>
    <w:multiLevelType w:val="hybridMultilevel"/>
    <w:tmpl w:val="9FFC0706"/>
    <w:lvl w:ilvl="0" w:tplc="9498EE4C">
      <w:start w:val="3"/>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77796"/>
    <w:multiLevelType w:val="hybridMultilevel"/>
    <w:tmpl w:val="F48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05F0B"/>
    <w:multiLevelType w:val="hybridMultilevel"/>
    <w:tmpl w:val="E4622E4A"/>
    <w:lvl w:ilvl="0" w:tplc="C3C28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7132C"/>
    <w:multiLevelType w:val="hybridMultilevel"/>
    <w:tmpl w:val="4DB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72E21"/>
    <w:multiLevelType w:val="hybridMultilevel"/>
    <w:tmpl w:val="CC1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71548"/>
    <w:multiLevelType w:val="hybridMultilevel"/>
    <w:tmpl w:val="B89AA176"/>
    <w:lvl w:ilvl="0" w:tplc="C3C283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56BBB"/>
    <w:multiLevelType w:val="hybridMultilevel"/>
    <w:tmpl w:val="82FA44A4"/>
    <w:lvl w:ilvl="0" w:tplc="A70E64FE">
      <w:start w:val="1"/>
      <w:numFmt w:val="upperLetter"/>
      <w:lvlText w:val="(%1)"/>
      <w:lvlJc w:val="left"/>
      <w:pPr>
        <w:ind w:left="127" w:hanging="380"/>
      </w:pPr>
      <w:rPr>
        <w:rFonts w:ascii="Arial" w:eastAsia="Arial" w:hAnsi="Arial" w:cs="Arial" w:hint="default"/>
        <w:w w:val="100"/>
      </w:rPr>
    </w:lvl>
    <w:lvl w:ilvl="1" w:tplc="D124122E">
      <w:start w:val="1"/>
      <w:numFmt w:val="decimal"/>
      <w:lvlText w:val="(%2)"/>
      <w:lvlJc w:val="left"/>
      <w:pPr>
        <w:ind w:left="106" w:hanging="351"/>
      </w:pPr>
      <w:rPr>
        <w:rFonts w:ascii="Arial" w:eastAsia="Arial" w:hAnsi="Arial" w:cs="Arial" w:hint="default"/>
        <w:spacing w:val="-15"/>
        <w:w w:val="103"/>
      </w:rPr>
    </w:lvl>
    <w:lvl w:ilvl="2" w:tplc="C3FADE7A">
      <w:start w:val="1"/>
      <w:numFmt w:val="bullet"/>
      <w:lvlText w:val="•"/>
      <w:lvlJc w:val="left"/>
      <w:pPr>
        <w:ind w:left="4020" w:hanging="351"/>
      </w:pPr>
      <w:rPr>
        <w:rFonts w:hint="default"/>
      </w:rPr>
    </w:lvl>
    <w:lvl w:ilvl="3" w:tplc="9412003A">
      <w:start w:val="1"/>
      <w:numFmt w:val="bullet"/>
      <w:lvlText w:val="•"/>
      <w:lvlJc w:val="left"/>
      <w:pPr>
        <w:ind w:left="3509" w:hanging="351"/>
      </w:pPr>
      <w:rPr>
        <w:rFonts w:hint="default"/>
      </w:rPr>
    </w:lvl>
    <w:lvl w:ilvl="4" w:tplc="F35246AA">
      <w:start w:val="1"/>
      <w:numFmt w:val="bullet"/>
      <w:lvlText w:val="•"/>
      <w:lvlJc w:val="left"/>
      <w:pPr>
        <w:ind w:left="2999" w:hanging="351"/>
      </w:pPr>
      <w:rPr>
        <w:rFonts w:hint="default"/>
      </w:rPr>
    </w:lvl>
    <w:lvl w:ilvl="5" w:tplc="79346608">
      <w:start w:val="1"/>
      <w:numFmt w:val="bullet"/>
      <w:lvlText w:val="•"/>
      <w:lvlJc w:val="left"/>
      <w:pPr>
        <w:ind w:left="2489" w:hanging="351"/>
      </w:pPr>
      <w:rPr>
        <w:rFonts w:hint="default"/>
      </w:rPr>
    </w:lvl>
    <w:lvl w:ilvl="6" w:tplc="C41E493A">
      <w:start w:val="1"/>
      <w:numFmt w:val="bullet"/>
      <w:lvlText w:val="•"/>
      <w:lvlJc w:val="left"/>
      <w:pPr>
        <w:ind w:left="1979" w:hanging="351"/>
      </w:pPr>
      <w:rPr>
        <w:rFonts w:hint="default"/>
      </w:rPr>
    </w:lvl>
    <w:lvl w:ilvl="7" w:tplc="AF3E91CC">
      <w:start w:val="1"/>
      <w:numFmt w:val="bullet"/>
      <w:lvlText w:val="•"/>
      <w:lvlJc w:val="left"/>
      <w:pPr>
        <w:ind w:left="1468" w:hanging="351"/>
      </w:pPr>
      <w:rPr>
        <w:rFonts w:hint="default"/>
      </w:rPr>
    </w:lvl>
    <w:lvl w:ilvl="8" w:tplc="B6C68192">
      <w:start w:val="1"/>
      <w:numFmt w:val="bullet"/>
      <w:lvlText w:val="•"/>
      <w:lvlJc w:val="left"/>
      <w:pPr>
        <w:ind w:left="958" w:hanging="351"/>
      </w:pPr>
      <w:rPr>
        <w:rFonts w:hint="default"/>
      </w:rPr>
    </w:lvl>
  </w:abstractNum>
  <w:abstractNum w:abstractNumId="23" w15:restartNumberingAfterBreak="0">
    <w:nsid w:val="625105A4"/>
    <w:multiLevelType w:val="hybridMultilevel"/>
    <w:tmpl w:val="1C2E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325F"/>
    <w:multiLevelType w:val="hybridMultilevel"/>
    <w:tmpl w:val="3850A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161CC9"/>
    <w:multiLevelType w:val="hybridMultilevel"/>
    <w:tmpl w:val="079C33B4"/>
    <w:lvl w:ilvl="0" w:tplc="9498EE4C">
      <w:start w:val="3"/>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96CAB"/>
    <w:multiLevelType w:val="hybridMultilevel"/>
    <w:tmpl w:val="57305C0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76E27C41"/>
    <w:multiLevelType w:val="hybridMultilevel"/>
    <w:tmpl w:val="5A68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978D9"/>
    <w:multiLevelType w:val="hybridMultilevel"/>
    <w:tmpl w:val="BF6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A0A1F"/>
    <w:multiLevelType w:val="hybridMultilevel"/>
    <w:tmpl w:val="D17644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FEA7654"/>
    <w:multiLevelType w:val="hybridMultilevel"/>
    <w:tmpl w:val="A0B0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3"/>
  </w:num>
  <w:num w:numId="5">
    <w:abstractNumId w:val="2"/>
  </w:num>
  <w:num w:numId="6">
    <w:abstractNumId w:val="17"/>
  </w:num>
  <w:num w:numId="7">
    <w:abstractNumId w:val="6"/>
  </w:num>
  <w:num w:numId="8">
    <w:abstractNumId w:val="16"/>
  </w:num>
  <w:num w:numId="9">
    <w:abstractNumId w:val="25"/>
  </w:num>
  <w:num w:numId="10">
    <w:abstractNumId w:val="22"/>
  </w:num>
  <w:num w:numId="11">
    <w:abstractNumId w:val="8"/>
  </w:num>
  <w:num w:numId="12">
    <w:abstractNumId w:val="1"/>
  </w:num>
  <w:num w:numId="13">
    <w:abstractNumId w:val="1"/>
  </w:num>
  <w:num w:numId="14">
    <w:abstractNumId w:val="9"/>
  </w:num>
  <w:num w:numId="15">
    <w:abstractNumId w:val="7"/>
  </w:num>
  <w:num w:numId="16">
    <w:abstractNumId w:val="20"/>
  </w:num>
  <w:num w:numId="17">
    <w:abstractNumId w:val="15"/>
  </w:num>
  <w:num w:numId="18">
    <w:abstractNumId w:val="5"/>
  </w:num>
  <w:num w:numId="19">
    <w:abstractNumId w:val="26"/>
  </w:num>
  <w:num w:numId="20">
    <w:abstractNumId w:val="12"/>
  </w:num>
  <w:num w:numId="21">
    <w:abstractNumId w:val="23"/>
  </w:num>
  <w:num w:numId="22">
    <w:abstractNumId w:val="24"/>
  </w:num>
  <w:num w:numId="23">
    <w:abstractNumId w:val="3"/>
  </w:num>
  <w:num w:numId="24">
    <w:abstractNumId w:val="4"/>
  </w:num>
  <w:num w:numId="25">
    <w:abstractNumId w:val="29"/>
  </w:num>
  <w:num w:numId="26">
    <w:abstractNumId w:val="19"/>
  </w:num>
  <w:num w:numId="27">
    <w:abstractNumId w:val="14"/>
  </w:num>
  <w:num w:numId="28">
    <w:abstractNumId w:val="28"/>
  </w:num>
  <w:num w:numId="29">
    <w:abstractNumId w:val="30"/>
  </w:num>
  <w:num w:numId="30">
    <w:abstractNumId w:val="11"/>
  </w:num>
  <w:num w:numId="31">
    <w:abstractNumId w:val="27"/>
  </w:num>
  <w:num w:numId="32">
    <w:abstractNumId w:val="21"/>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77"/>
    <w:rsid w:val="00001B8D"/>
    <w:rsid w:val="000021ED"/>
    <w:rsid w:val="00003ECC"/>
    <w:rsid w:val="00006088"/>
    <w:rsid w:val="00006A76"/>
    <w:rsid w:val="00007A3C"/>
    <w:rsid w:val="00007C2C"/>
    <w:rsid w:val="00010FAA"/>
    <w:rsid w:val="000126C0"/>
    <w:rsid w:val="0001381D"/>
    <w:rsid w:val="00013A48"/>
    <w:rsid w:val="00013F91"/>
    <w:rsid w:val="00014322"/>
    <w:rsid w:val="0001500F"/>
    <w:rsid w:val="00016D3F"/>
    <w:rsid w:val="00017010"/>
    <w:rsid w:val="00022FC1"/>
    <w:rsid w:val="00026628"/>
    <w:rsid w:val="000307D4"/>
    <w:rsid w:val="00030A82"/>
    <w:rsid w:val="000310B6"/>
    <w:rsid w:val="000313AB"/>
    <w:rsid w:val="00031DB2"/>
    <w:rsid w:val="000320E1"/>
    <w:rsid w:val="000323EB"/>
    <w:rsid w:val="0003393A"/>
    <w:rsid w:val="000342C6"/>
    <w:rsid w:val="0003530F"/>
    <w:rsid w:val="000354CA"/>
    <w:rsid w:val="00036B28"/>
    <w:rsid w:val="0003786D"/>
    <w:rsid w:val="00040261"/>
    <w:rsid w:val="0004063B"/>
    <w:rsid w:val="00040B7A"/>
    <w:rsid w:val="00041436"/>
    <w:rsid w:val="00042086"/>
    <w:rsid w:val="000420F5"/>
    <w:rsid w:val="00042547"/>
    <w:rsid w:val="00044706"/>
    <w:rsid w:val="000447D1"/>
    <w:rsid w:val="00045000"/>
    <w:rsid w:val="000466B8"/>
    <w:rsid w:val="0004693B"/>
    <w:rsid w:val="00047B57"/>
    <w:rsid w:val="00050819"/>
    <w:rsid w:val="000514D4"/>
    <w:rsid w:val="000531BF"/>
    <w:rsid w:val="00053210"/>
    <w:rsid w:val="00055654"/>
    <w:rsid w:val="0005567A"/>
    <w:rsid w:val="00055C93"/>
    <w:rsid w:val="00056144"/>
    <w:rsid w:val="00056640"/>
    <w:rsid w:val="000605C3"/>
    <w:rsid w:val="0006090A"/>
    <w:rsid w:val="00060CC2"/>
    <w:rsid w:val="00062147"/>
    <w:rsid w:val="000628FA"/>
    <w:rsid w:val="000632E9"/>
    <w:rsid w:val="00064089"/>
    <w:rsid w:val="000644C7"/>
    <w:rsid w:val="00066AA8"/>
    <w:rsid w:val="00066F4A"/>
    <w:rsid w:val="000709DB"/>
    <w:rsid w:val="000717FD"/>
    <w:rsid w:val="00071BAC"/>
    <w:rsid w:val="0007231B"/>
    <w:rsid w:val="00074084"/>
    <w:rsid w:val="00075010"/>
    <w:rsid w:val="0007501F"/>
    <w:rsid w:val="000804E6"/>
    <w:rsid w:val="00081C0B"/>
    <w:rsid w:val="00083FCB"/>
    <w:rsid w:val="000848F5"/>
    <w:rsid w:val="0008734B"/>
    <w:rsid w:val="00087AD9"/>
    <w:rsid w:val="000911C0"/>
    <w:rsid w:val="000932EA"/>
    <w:rsid w:val="000933BA"/>
    <w:rsid w:val="00093A87"/>
    <w:rsid w:val="00093AE5"/>
    <w:rsid w:val="0009565E"/>
    <w:rsid w:val="00095D87"/>
    <w:rsid w:val="00095E69"/>
    <w:rsid w:val="000979F4"/>
    <w:rsid w:val="000A00E0"/>
    <w:rsid w:val="000A029A"/>
    <w:rsid w:val="000A0F91"/>
    <w:rsid w:val="000A20D8"/>
    <w:rsid w:val="000A27DF"/>
    <w:rsid w:val="000A3B2D"/>
    <w:rsid w:val="000A474B"/>
    <w:rsid w:val="000A4787"/>
    <w:rsid w:val="000A479D"/>
    <w:rsid w:val="000A62EE"/>
    <w:rsid w:val="000A6CA1"/>
    <w:rsid w:val="000A72CD"/>
    <w:rsid w:val="000A78D5"/>
    <w:rsid w:val="000B032B"/>
    <w:rsid w:val="000B0FEA"/>
    <w:rsid w:val="000B1C23"/>
    <w:rsid w:val="000B3D87"/>
    <w:rsid w:val="000B46A4"/>
    <w:rsid w:val="000B4A53"/>
    <w:rsid w:val="000B5F06"/>
    <w:rsid w:val="000B78BD"/>
    <w:rsid w:val="000B7C5E"/>
    <w:rsid w:val="000C0EDC"/>
    <w:rsid w:val="000C5AC2"/>
    <w:rsid w:val="000C7633"/>
    <w:rsid w:val="000C778B"/>
    <w:rsid w:val="000C7C60"/>
    <w:rsid w:val="000D0490"/>
    <w:rsid w:val="000D0B2E"/>
    <w:rsid w:val="000D1097"/>
    <w:rsid w:val="000D1359"/>
    <w:rsid w:val="000D20EA"/>
    <w:rsid w:val="000D217E"/>
    <w:rsid w:val="000D2DA5"/>
    <w:rsid w:val="000D5293"/>
    <w:rsid w:val="000D6C88"/>
    <w:rsid w:val="000D6CE9"/>
    <w:rsid w:val="000D780F"/>
    <w:rsid w:val="000E1D90"/>
    <w:rsid w:val="000E1DF3"/>
    <w:rsid w:val="000E229B"/>
    <w:rsid w:val="000E25F1"/>
    <w:rsid w:val="000E33F1"/>
    <w:rsid w:val="000E57B9"/>
    <w:rsid w:val="000E5F02"/>
    <w:rsid w:val="000E701D"/>
    <w:rsid w:val="000F023E"/>
    <w:rsid w:val="000F065C"/>
    <w:rsid w:val="000F2B75"/>
    <w:rsid w:val="000F3B1A"/>
    <w:rsid w:val="000F4720"/>
    <w:rsid w:val="000F5153"/>
    <w:rsid w:val="000F7C54"/>
    <w:rsid w:val="0010100C"/>
    <w:rsid w:val="00101E35"/>
    <w:rsid w:val="00102648"/>
    <w:rsid w:val="001044E4"/>
    <w:rsid w:val="0010482E"/>
    <w:rsid w:val="00105146"/>
    <w:rsid w:val="00107A81"/>
    <w:rsid w:val="0011066E"/>
    <w:rsid w:val="00110A6E"/>
    <w:rsid w:val="00110FDE"/>
    <w:rsid w:val="00111A9E"/>
    <w:rsid w:val="00113621"/>
    <w:rsid w:val="001152CA"/>
    <w:rsid w:val="00116A7B"/>
    <w:rsid w:val="00120D5B"/>
    <w:rsid w:val="00123BFF"/>
    <w:rsid w:val="00125A41"/>
    <w:rsid w:val="00133125"/>
    <w:rsid w:val="001348A3"/>
    <w:rsid w:val="00135223"/>
    <w:rsid w:val="00136F13"/>
    <w:rsid w:val="0014020A"/>
    <w:rsid w:val="001416BC"/>
    <w:rsid w:val="00141B39"/>
    <w:rsid w:val="00141CA9"/>
    <w:rsid w:val="00143427"/>
    <w:rsid w:val="00143652"/>
    <w:rsid w:val="00143EEA"/>
    <w:rsid w:val="00144905"/>
    <w:rsid w:val="00145AEF"/>
    <w:rsid w:val="00147160"/>
    <w:rsid w:val="00147490"/>
    <w:rsid w:val="0014761B"/>
    <w:rsid w:val="00147681"/>
    <w:rsid w:val="0014795A"/>
    <w:rsid w:val="00151458"/>
    <w:rsid w:val="001521B4"/>
    <w:rsid w:val="00154510"/>
    <w:rsid w:val="00155E57"/>
    <w:rsid w:val="0015786D"/>
    <w:rsid w:val="001607C6"/>
    <w:rsid w:val="00161718"/>
    <w:rsid w:val="0016303C"/>
    <w:rsid w:val="00163BD4"/>
    <w:rsid w:val="0016528A"/>
    <w:rsid w:val="001653F8"/>
    <w:rsid w:val="001676A0"/>
    <w:rsid w:val="00167728"/>
    <w:rsid w:val="001706AE"/>
    <w:rsid w:val="001713BE"/>
    <w:rsid w:val="00171FA4"/>
    <w:rsid w:val="00172DF6"/>
    <w:rsid w:val="001805B8"/>
    <w:rsid w:val="00183F6A"/>
    <w:rsid w:val="0018414D"/>
    <w:rsid w:val="0019004C"/>
    <w:rsid w:val="0019022D"/>
    <w:rsid w:val="00190570"/>
    <w:rsid w:val="00191A3A"/>
    <w:rsid w:val="00191CB2"/>
    <w:rsid w:val="00192A1C"/>
    <w:rsid w:val="00192D43"/>
    <w:rsid w:val="00193BF2"/>
    <w:rsid w:val="0019400D"/>
    <w:rsid w:val="00194FBF"/>
    <w:rsid w:val="00195018"/>
    <w:rsid w:val="001951B7"/>
    <w:rsid w:val="00195457"/>
    <w:rsid w:val="00195657"/>
    <w:rsid w:val="00196051"/>
    <w:rsid w:val="00196453"/>
    <w:rsid w:val="00196A91"/>
    <w:rsid w:val="00196DBD"/>
    <w:rsid w:val="001A0C37"/>
    <w:rsid w:val="001A0EBF"/>
    <w:rsid w:val="001A16EA"/>
    <w:rsid w:val="001A183E"/>
    <w:rsid w:val="001A19FD"/>
    <w:rsid w:val="001A1D73"/>
    <w:rsid w:val="001A2BDA"/>
    <w:rsid w:val="001A3A1F"/>
    <w:rsid w:val="001A406D"/>
    <w:rsid w:val="001A5AC8"/>
    <w:rsid w:val="001A63C1"/>
    <w:rsid w:val="001A6AEC"/>
    <w:rsid w:val="001A7521"/>
    <w:rsid w:val="001A7605"/>
    <w:rsid w:val="001B1251"/>
    <w:rsid w:val="001B1684"/>
    <w:rsid w:val="001B2516"/>
    <w:rsid w:val="001B3280"/>
    <w:rsid w:val="001B3591"/>
    <w:rsid w:val="001B37B9"/>
    <w:rsid w:val="001B382C"/>
    <w:rsid w:val="001B5269"/>
    <w:rsid w:val="001B5D35"/>
    <w:rsid w:val="001B6679"/>
    <w:rsid w:val="001B688E"/>
    <w:rsid w:val="001C0A86"/>
    <w:rsid w:val="001C1BD1"/>
    <w:rsid w:val="001C333C"/>
    <w:rsid w:val="001C5A4B"/>
    <w:rsid w:val="001C63E1"/>
    <w:rsid w:val="001D131F"/>
    <w:rsid w:val="001D1D09"/>
    <w:rsid w:val="001D3030"/>
    <w:rsid w:val="001D31BF"/>
    <w:rsid w:val="001D3384"/>
    <w:rsid w:val="001D4245"/>
    <w:rsid w:val="001D560C"/>
    <w:rsid w:val="001D5FA8"/>
    <w:rsid w:val="001D6FC7"/>
    <w:rsid w:val="001E0460"/>
    <w:rsid w:val="001E0DA8"/>
    <w:rsid w:val="001E197E"/>
    <w:rsid w:val="001E2A5B"/>
    <w:rsid w:val="001E477C"/>
    <w:rsid w:val="001E6921"/>
    <w:rsid w:val="001F13C0"/>
    <w:rsid w:val="001F1B4E"/>
    <w:rsid w:val="001F48A2"/>
    <w:rsid w:val="00202B6E"/>
    <w:rsid w:val="002044B8"/>
    <w:rsid w:val="002045A0"/>
    <w:rsid w:val="00206609"/>
    <w:rsid w:val="00206E7A"/>
    <w:rsid w:val="00207135"/>
    <w:rsid w:val="00210D7F"/>
    <w:rsid w:val="00211C67"/>
    <w:rsid w:val="00212AFE"/>
    <w:rsid w:val="00213C43"/>
    <w:rsid w:val="00214162"/>
    <w:rsid w:val="0021492A"/>
    <w:rsid w:val="00214E17"/>
    <w:rsid w:val="00214EC5"/>
    <w:rsid w:val="00215BEB"/>
    <w:rsid w:val="00216363"/>
    <w:rsid w:val="00216C5E"/>
    <w:rsid w:val="0021721D"/>
    <w:rsid w:val="002177B7"/>
    <w:rsid w:val="002203A0"/>
    <w:rsid w:val="00220778"/>
    <w:rsid w:val="002232B1"/>
    <w:rsid w:val="0022391B"/>
    <w:rsid w:val="00223BAE"/>
    <w:rsid w:val="00224757"/>
    <w:rsid w:val="00226D54"/>
    <w:rsid w:val="0023132C"/>
    <w:rsid w:val="0023221A"/>
    <w:rsid w:val="00232CCC"/>
    <w:rsid w:val="00232E1D"/>
    <w:rsid w:val="00233DB6"/>
    <w:rsid w:val="00233F33"/>
    <w:rsid w:val="00235A73"/>
    <w:rsid w:val="00235D0C"/>
    <w:rsid w:val="00236246"/>
    <w:rsid w:val="0023699C"/>
    <w:rsid w:val="00236A44"/>
    <w:rsid w:val="002372A7"/>
    <w:rsid w:val="00237697"/>
    <w:rsid w:val="0024166B"/>
    <w:rsid w:val="0024418B"/>
    <w:rsid w:val="00244DD0"/>
    <w:rsid w:val="00247A4F"/>
    <w:rsid w:val="002501EB"/>
    <w:rsid w:val="002507DC"/>
    <w:rsid w:val="00251040"/>
    <w:rsid w:val="00251189"/>
    <w:rsid w:val="0025197E"/>
    <w:rsid w:val="002523B7"/>
    <w:rsid w:val="002529E9"/>
    <w:rsid w:val="0025357E"/>
    <w:rsid w:val="002537F8"/>
    <w:rsid w:val="0025411D"/>
    <w:rsid w:val="00254514"/>
    <w:rsid w:val="002561A9"/>
    <w:rsid w:val="0025770E"/>
    <w:rsid w:val="00257B7D"/>
    <w:rsid w:val="00260C37"/>
    <w:rsid w:val="0026298B"/>
    <w:rsid w:val="002676AA"/>
    <w:rsid w:val="00267B52"/>
    <w:rsid w:val="00267F39"/>
    <w:rsid w:val="002709D9"/>
    <w:rsid w:val="002712B0"/>
    <w:rsid w:val="002716EB"/>
    <w:rsid w:val="00273D07"/>
    <w:rsid w:val="00274846"/>
    <w:rsid w:val="00275295"/>
    <w:rsid w:val="00275728"/>
    <w:rsid w:val="00277D52"/>
    <w:rsid w:val="00280442"/>
    <w:rsid w:val="002813AD"/>
    <w:rsid w:val="00282B74"/>
    <w:rsid w:val="00282CB0"/>
    <w:rsid w:val="00283742"/>
    <w:rsid w:val="00283B5B"/>
    <w:rsid w:val="00283D99"/>
    <w:rsid w:val="00284045"/>
    <w:rsid w:val="00284A44"/>
    <w:rsid w:val="00285F68"/>
    <w:rsid w:val="0028657E"/>
    <w:rsid w:val="00286E1C"/>
    <w:rsid w:val="00287808"/>
    <w:rsid w:val="00287C66"/>
    <w:rsid w:val="00292A05"/>
    <w:rsid w:val="00292C42"/>
    <w:rsid w:val="00294295"/>
    <w:rsid w:val="0029509D"/>
    <w:rsid w:val="002954C0"/>
    <w:rsid w:val="0029588B"/>
    <w:rsid w:val="00295AE0"/>
    <w:rsid w:val="00295D22"/>
    <w:rsid w:val="002A2674"/>
    <w:rsid w:val="002A3831"/>
    <w:rsid w:val="002A3E53"/>
    <w:rsid w:val="002A7B7A"/>
    <w:rsid w:val="002B1096"/>
    <w:rsid w:val="002B1A55"/>
    <w:rsid w:val="002B3D96"/>
    <w:rsid w:val="002B3EED"/>
    <w:rsid w:val="002B439C"/>
    <w:rsid w:val="002B6A7F"/>
    <w:rsid w:val="002C0E16"/>
    <w:rsid w:val="002C13CF"/>
    <w:rsid w:val="002C24AE"/>
    <w:rsid w:val="002C266E"/>
    <w:rsid w:val="002C293B"/>
    <w:rsid w:val="002C481A"/>
    <w:rsid w:val="002C4AD2"/>
    <w:rsid w:val="002C4C60"/>
    <w:rsid w:val="002C6085"/>
    <w:rsid w:val="002C6227"/>
    <w:rsid w:val="002D1D35"/>
    <w:rsid w:val="002D1F4C"/>
    <w:rsid w:val="002D368A"/>
    <w:rsid w:val="002D481D"/>
    <w:rsid w:val="002D5091"/>
    <w:rsid w:val="002D65B1"/>
    <w:rsid w:val="002D6DE2"/>
    <w:rsid w:val="002D727F"/>
    <w:rsid w:val="002D7F7D"/>
    <w:rsid w:val="002E051C"/>
    <w:rsid w:val="002E06D3"/>
    <w:rsid w:val="002E19FF"/>
    <w:rsid w:val="002E1FE2"/>
    <w:rsid w:val="002E2333"/>
    <w:rsid w:val="002E5103"/>
    <w:rsid w:val="002F0D5D"/>
    <w:rsid w:val="002F155F"/>
    <w:rsid w:val="002F1AB7"/>
    <w:rsid w:val="002F212B"/>
    <w:rsid w:val="002F3939"/>
    <w:rsid w:val="002F53A0"/>
    <w:rsid w:val="002F5F44"/>
    <w:rsid w:val="002F687E"/>
    <w:rsid w:val="003011DB"/>
    <w:rsid w:val="00303779"/>
    <w:rsid w:val="00303795"/>
    <w:rsid w:val="00304B88"/>
    <w:rsid w:val="00304CBD"/>
    <w:rsid w:val="003063C9"/>
    <w:rsid w:val="00306A9D"/>
    <w:rsid w:val="0030729A"/>
    <w:rsid w:val="003104D9"/>
    <w:rsid w:val="00311477"/>
    <w:rsid w:val="00313EEB"/>
    <w:rsid w:val="00314486"/>
    <w:rsid w:val="00314F72"/>
    <w:rsid w:val="00317186"/>
    <w:rsid w:val="00317752"/>
    <w:rsid w:val="003215F3"/>
    <w:rsid w:val="00321A3D"/>
    <w:rsid w:val="0032207C"/>
    <w:rsid w:val="003226CB"/>
    <w:rsid w:val="0032270F"/>
    <w:rsid w:val="0032277C"/>
    <w:rsid w:val="00323F55"/>
    <w:rsid w:val="00327BFB"/>
    <w:rsid w:val="00327E82"/>
    <w:rsid w:val="0033024A"/>
    <w:rsid w:val="003354E3"/>
    <w:rsid w:val="00335F70"/>
    <w:rsid w:val="0033731E"/>
    <w:rsid w:val="00337B81"/>
    <w:rsid w:val="00340124"/>
    <w:rsid w:val="003405E3"/>
    <w:rsid w:val="00342152"/>
    <w:rsid w:val="0034216E"/>
    <w:rsid w:val="0034217B"/>
    <w:rsid w:val="0034360D"/>
    <w:rsid w:val="0034404E"/>
    <w:rsid w:val="00344791"/>
    <w:rsid w:val="00345B0E"/>
    <w:rsid w:val="00346235"/>
    <w:rsid w:val="00346845"/>
    <w:rsid w:val="00346AAB"/>
    <w:rsid w:val="003474F4"/>
    <w:rsid w:val="00350D61"/>
    <w:rsid w:val="0035272A"/>
    <w:rsid w:val="00352E59"/>
    <w:rsid w:val="00354E1D"/>
    <w:rsid w:val="00355506"/>
    <w:rsid w:val="00355F08"/>
    <w:rsid w:val="00360DFF"/>
    <w:rsid w:val="00361EA5"/>
    <w:rsid w:val="00362D52"/>
    <w:rsid w:val="00362F42"/>
    <w:rsid w:val="00362FC2"/>
    <w:rsid w:val="0036335A"/>
    <w:rsid w:val="0036361B"/>
    <w:rsid w:val="00363847"/>
    <w:rsid w:val="0036433A"/>
    <w:rsid w:val="00366134"/>
    <w:rsid w:val="0037123C"/>
    <w:rsid w:val="00371C9B"/>
    <w:rsid w:val="00371D65"/>
    <w:rsid w:val="0037678B"/>
    <w:rsid w:val="00376840"/>
    <w:rsid w:val="0037731B"/>
    <w:rsid w:val="00377B14"/>
    <w:rsid w:val="00377C3F"/>
    <w:rsid w:val="00381379"/>
    <w:rsid w:val="0038328F"/>
    <w:rsid w:val="00385268"/>
    <w:rsid w:val="00386F98"/>
    <w:rsid w:val="00393AAA"/>
    <w:rsid w:val="003958AC"/>
    <w:rsid w:val="00395CD3"/>
    <w:rsid w:val="003A1F58"/>
    <w:rsid w:val="003A295F"/>
    <w:rsid w:val="003A4A6E"/>
    <w:rsid w:val="003A559E"/>
    <w:rsid w:val="003B0C3C"/>
    <w:rsid w:val="003B137F"/>
    <w:rsid w:val="003B2092"/>
    <w:rsid w:val="003B3364"/>
    <w:rsid w:val="003B5033"/>
    <w:rsid w:val="003B6B40"/>
    <w:rsid w:val="003B6C5E"/>
    <w:rsid w:val="003B7138"/>
    <w:rsid w:val="003B792B"/>
    <w:rsid w:val="003C022D"/>
    <w:rsid w:val="003C03E8"/>
    <w:rsid w:val="003C140E"/>
    <w:rsid w:val="003C18D5"/>
    <w:rsid w:val="003C1CEB"/>
    <w:rsid w:val="003C1EC0"/>
    <w:rsid w:val="003C5459"/>
    <w:rsid w:val="003C54A4"/>
    <w:rsid w:val="003C69DE"/>
    <w:rsid w:val="003C6ACC"/>
    <w:rsid w:val="003D28D6"/>
    <w:rsid w:val="003D3735"/>
    <w:rsid w:val="003D5521"/>
    <w:rsid w:val="003D5684"/>
    <w:rsid w:val="003D72DF"/>
    <w:rsid w:val="003D7544"/>
    <w:rsid w:val="003D7F0B"/>
    <w:rsid w:val="003E1F55"/>
    <w:rsid w:val="003E25A3"/>
    <w:rsid w:val="003E3792"/>
    <w:rsid w:val="003E38CD"/>
    <w:rsid w:val="003E4A58"/>
    <w:rsid w:val="003E5CE7"/>
    <w:rsid w:val="003E6745"/>
    <w:rsid w:val="003E6866"/>
    <w:rsid w:val="003E6F91"/>
    <w:rsid w:val="003E7427"/>
    <w:rsid w:val="003F1A7A"/>
    <w:rsid w:val="003F3515"/>
    <w:rsid w:val="003F5B6B"/>
    <w:rsid w:val="00401A70"/>
    <w:rsid w:val="004025FF"/>
    <w:rsid w:val="00403839"/>
    <w:rsid w:val="00404BFD"/>
    <w:rsid w:val="00404F80"/>
    <w:rsid w:val="004058F0"/>
    <w:rsid w:val="004059D7"/>
    <w:rsid w:val="00406053"/>
    <w:rsid w:val="00407520"/>
    <w:rsid w:val="00407CD9"/>
    <w:rsid w:val="00407D70"/>
    <w:rsid w:val="004109A5"/>
    <w:rsid w:val="004109BF"/>
    <w:rsid w:val="00412A36"/>
    <w:rsid w:val="00413154"/>
    <w:rsid w:val="004133BF"/>
    <w:rsid w:val="00415B1F"/>
    <w:rsid w:val="00415DB7"/>
    <w:rsid w:val="004160B2"/>
    <w:rsid w:val="004164AC"/>
    <w:rsid w:val="004175D0"/>
    <w:rsid w:val="0042037F"/>
    <w:rsid w:val="004213BD"/>
    <w:rsid w:val="004222E3"/>
    <w:rsid w:val="00424AF1"/>
    <w:rsid w:val="00424E5A"/>
    <w:rsid w:val="0042545C"/>
    <w:rsid w:val="00426457"/>
    <w:rsid w:val="00426AD6"/>
    <w:rsid w:val="00427B84"/>
    <w:rsid w:val="00430B3F"/>
    <w:rsid w:val="00430E79"/>
    <w:rsid w:val="004311E6"/>
    <w:rsid w:val="004331BF"/>
    <w:rsid w:val="00435986"/>
    <w:rsid w:val="00437146"/>
    <w:rsid w:val="00442014"/>
    <w:rsid w:val="004422B6"/>
    <w:rsid w:val="004446C6"/>
    <w:rsid w:val="00447881"/>
    <w:rsid w:val="0045020C"/>
    <w:rsid w:val="00450C58"/>
    <w:rsid w:val="00451823"/>
    <w:rsid w:val="00452613"/>
    <w:rsid w:val="0045344D"/>
    <w:rsid w:val="00453E90"/>
    <w:rsid w:val="004545FC"/>
    <w:rsid w:val="00454C9C"/>
    <w:rsid w:val="00455036"/>
    <w:rsid w:val="00455225"/>
    <w:rsid w:val="00456312"/>
    <w:rsid w:val="00456ED1"/>
    <w:rsid w:val="00457FA0"/>
    <w:rsid w:val="004624AF"/>
    <w:rsid w:val="00463FA0"/>
    <w:rsid w:val="00464155"/>
    <w:rsid w:val="00467571"/>
    <w:rsid w:val="00467C8C"/>
    <w:rsid w:val="004706A0"/>
    <w:rsid w:val="00470D93"/>
    <w:rsid w:val="004724A3"/>
    <w:rsid w:val="004727A0"/>
    <w:rsid w:val="004739CA"/>
    <w:rsid w:val="00474F35"/>
    <w:rsid w:val="00476424"/>
    <w:rsid w:val="00476823"/>
    <w:rsid w:val="00481209"/>
    <w:rsid w:val="00481A77"/>
    <w:rsid w:val="00482C8E"/>
    <w:rsid w:val="00485C7A"/>
    <w:rsid w:val="00485E4D"/>
    <w:rsid w:val="00486984"/>
    <w:rsid w:val="0048731C"/>
    <w:rsid w:val="004873BF"/>
    <w:rsid w:val="0049100E"/>
    <w:rsid w:val="004916F4"/>
    <w:rsid w:val="0049256F"/>
    <w:rsid w:val="00492BEA"/>
    <w:rsid w:val="00494DE6"/>
    <w:rsid w:val="004951F4"/>
    <w:rsid w:val="0049566F"/>
    <w:rsid w:val="00496DEC"/>
    <w:rsid w:val="004972C9"/>
    <w:rsid w:val="004A0242"/>
    <w:rsid w:val="004A0DD0"/>
    <w:rsid w:val="004A1954"/>
    <w:rsid w:val="004A4931"/>
    <w:rsid w:val="004A521A"/>
    <w:rsid w:val="004A6383"/>
    <w:rsid w:val="004A6559"/>
    <w:rsid w:val="004B2C36"/>
    <w:rsid w:val="004B2E0C"/>
    <w:rsid w:val="004B368F"/>
    <w:rsid w:val="004B38E0"/>
    <w:rsid w:val="004B400A"/>
    <w:rsid w:val="004B48AD"/>
    <w:rsid w:val="004B579D"/>
    <w:rsid w:val="004B720B"/>
    <w:rsid w:val="004B7749"/>
    <w:rsid w:val="004B7BD7"/>
    <w:rsid w:val="004C0EE5"/>
    <w:rsid w:val="004C1578"/>
    <w:rsid w:val="004C2006"/>
    <w:rsid w:val="004C21E2"/>
    <w:rsid w:val="004C294C"/>
    <w:rsid w:val="004C3025"/>
    <w:rsid w:val="004C32BB"/>
    <w:rsid w:val="004C7455"/>
    <w:rsid w:val="004C74DB"/>
    <w:rsid w:val="004C7844"/>
    <w:rsid w:val="004D0A5E"/>
    <w:rsid w:val="004D1167"/>
    <w:rsid w:val="004D19C3"/>
    <w:rsid w:val="004D1B7D"/>
    <w:rsid w:val="004D264A"/>
    <w:rsid w:val="004D5248"/>
    <w:rsid w:val="004D6C6D"/>
    <w:rsid w:val="004E1803"/>
    <w:rsid w:val="004E2E4C"/>
    <w:rsid w:val="004E32C5"/>
    <w:rsid w:val="004E3CEA"/>
    <w:rsid w:val="004E55F0"/>
    <w:rsid w:val="004E5B43"/>
    <w:rsid w:val="004E7197"/>
    <w:rsid w:val="004E7A07"/>
    <w:rsid w:val="004F016E"/>
    <w:rsid w:val="004F1CB0"/>
    <w:rsid w:val="004F33A1"/>
    <w:rsid w:val="004F4B9D"/>
    <w:rsid w:val="00500386"/>
    <w:rsid w:val="00500A84"/>
    <w:rsid w:val="00501B0A"/>
    <w:rsid w:val="00502886"/>
    <w:rsid w:val="00502D2F"/>
    <w:rsid w:val="00503DE5"/>
    <w:rsid w:val="00506E65"/>
    <w:rsid w:val="005078B0"/>
    <w:rsid w:val="00507A82"/>
    <w:rsid w:val="00507AF6"/>
    <w:rsid w:val="00510D1B"/>
    <w:rsid w:val="00511072"/>
    <w:rsid w:val="0051120C"/>
    <w:rsid w:val="00512C26"/>
    <w:rsid w:val="0051696F"/>
    <w:rsid w:val="005174F9"/>
    <w:rsid w:val="00517A9D"/>
    <w:rsid w:val="005207A1"/>
    <w:rsid w:val="0052104F"/>
    <w:rsid w:val="005234A1"/>
    <w:rsid w:val="00527131"/>
    <w:rsid w:val="00532177"/>
    <w:rsid w:val="005346B5"/>
    <w:rsid w:val="005350F5"/>
    <w:rsid w:val="005351B6"/>
    <w:rsid w:val="0053556F"/>
    <w:rsid w:val="00535E15"/>
    <w:rsid w:val="005364FC"/>
    <w:rsid w:val="00537973"/>
    <w:rsid w:val="00537981"/>
    <w:rsid w:val="00537CD3"/>
    <w:rsid w:val="00540043"/>
    <w:rsid w:val="00540BB1"/>
    <w:rsid w:val="00541133"/>
    <w:rsid w:val="005411FE"/>
    <w:rsid w:val="00541FE5"/>
    <w:rsid w:val="00542700"/>
    <w:rsid w:val="0054271C"/>
    <w:rsid w:val="00543265"/>
    <w:rsid w:val="00543F81"/>
    <w:rsid w:val="00546E56"/>
    <w:rsid w:val="005477E2"/>
    <w:rsid w:val="00550082"/>
    <w:rsid w:val="005513A0"/>
    <w:rsid w:val="00552C9A"/>
    <w:rsid w:val="00552D4F"/>
    <w:rsid w:val="0055347E"/>
    <w:rsid w:val="005542D7"/>
    <w:rsid w:val="00557094"/>
    <w:rsid w:val="005621AD"/>
    <w:rsid w:val="00563A5B"/>
    <w:rsid w:val="005642D8"/>
    <w:rsid w:val="005653E4"/>
    <w:rsid w:val="00565DA6"/>
    <w:rsid w:val="00566433"/>
    <w:rsid w:val="005715A1"/>
    <w:rsid w:val="00574305"/>
    <w:rsid w:val="005757DD"/>
    <w:rsid w:val="0058048B"/>
    <w:rsid w:val="00580BF1"/>
    <w:rsid w:val="00583985"/>
    <w:rsid w:val="00583E47"/>
    <w:rsid w:val="00584C15"/>
    <w:rsid w:val="00584D02"/>
    <w:rsid w:val="00584DB1"/>
    <w:rsid w:val="00587261"/>
    <w:rsid w:val="00587FD3"/>
    <w:rsid w:val="005910DB"/>
    <w:rsid w:val="005913F8"/>
    <w:rsid w:val="005915BF"/>
    <w:rsid w:val="005924D2"/>
    <w:rsid w:val="00592BFE"/>
    <w:rsid w:val="00593382"/>
    <w:rsid w:val="00593821"/>
    <w:rsid w:val="00593AD2"/>
    <w:rsid w:val="005951B2"/>
    <w:rsid w:val="00595EB6"/>
    <w:rsid w:val="005A1A36"/>
    <w:rsid w:val="005A3670"/>
    <w:rsid w:val="005A48FE"/>
    <w:rsid w:val="005A4C30"/>
    <w:rsid w:val="005A5AC5"/>
    <w:rsid w:val="005A5E83"/>
    <w:rsid w:val="005A6058"/>
    <w:rsid w:val="005B09F7"/>
    <w:rsid w:val="005B219D"/>
    <w:rsid w:val="005B32DF"/>
    <w:rsid w:val="005B42BA"/>
    <w:rsid w:val="005B4BE5"/>
    <w:rsid w:val="005B5A58"/>
    <w:rsid w:val="005B6C79"/>
    <w:rsid w:val="005B6DDB"/>
    <w:rsid w:val="005B7819"/>
    <w:rsid w:val="005C2BB1"/>
    <w:rsid w:val="005C37E1"/>
    <w:rsid w:val="005C57CA"/>
    <w:rsid w:val="005C64B9"/>
    <w:rsid w:val="005C66CD"/>
    <w:rsid w:val="005D0E51"/>
    <w:rsid w:val="005D0F59"/>
    <w:rsid w:val="005D1679"/>
    <w:rsid w:val="005D1EA2"/>
    <w:rsid w:val="005D2625"/>
    <w:rsid w:val="005D2A55"/>
    <w:rsid w:val="005D3B43"/>
    <w:rsid w:val="005D4D79"/>
    <w:rsid w:val="005D5135"/>
    <w:rsid w:val="005D5469"/>
    <w:rsid w:val="005D661D"/>
    <w:rsid w:val="005D67DF"/>
    <w:rsid w:val="005D6971"/>
    <w:rsid w:val="005D72FB"/>
    <w:rsid w:val="005E60FE"/>
    <w:rsid w:val="005E67B5"/>
    <w:rsid w:val="005E7703"/>
    <w:rsid w:val="005E7916"/>
    <w:rsid w:val="005F01D1"/>
    <w:rsid w:val="005F025B"/>
    <w:rsid w:val="005F0641"/>
    <w:rsid w:val="005F073F"/>
    <w:rsid w:val="005F14CE"/>
    <w:rsid w:val="005F1A3A"/>
    <w:rsid w:val="005F2DB3"/>
    <w:rsid w:val="005F37FD"/>
    <w:rsid w:val="005F4459"/>
    <w:rsid w:val="005F468D"/>
    <w:rsid w:val="005F4BF3"/>
    <w:rsid w:val="005F68A5"/>
    <w:rsid w:val="0060305B"/>
    <w:rsid w:val="00604827"/>
    <w:rsid w:val="0060633C"/>
    <w:rsid w:val="00606395"/>
    <w:rsid w:val="0060733B"/>
    <w:rsid w:val="0060764E"/>
    <w:rsid w:val="006101E7"/>
    <w:rsid w:val="00610491"/>
    <w:rsid w:val="00610609"/>
    <w:rsid w:val="0061137C"/>
    <w:rsid w:val="00611482"/>
    <w:rsid w:val="006130A1"/>
    <w:rsid w:val="00613357"/>
    <w:rsid w:val="006138DF"/>
    <w:rsid w:val="00614ACD"/>
    <w:rsid w:val="00615AF7"/>
    <w:rsid w:val="00616E89"/>
    <w:rsid w:val="00621554"/>
    <w:rsid w:val="00621CAA"/>
    <w:rsid w:val="00622223"/>
    <w:rsid w:val="006230F6"/>
    <w:rsid w:val="006246E7"/>
    <w:rsid w:val="006261FB"/>
    <w:rsid w:val="006277C6"/>
    <w:rsid w:val="00631E1B"/>
    <w:rsid w:val="00636871"/>
    <w:rsid w:val="00637A0C"/>
    <w:rsid w:val="00642EF1"/>
    <w:rsid w:val="0064308B"/>
    <w:rsid w:val="00645318"/>
    <w:rsid w:val="00645470"/>
    <w:rsid w:val="00645761"/>
    <w:rsid w:val="00646160"/>
    <w:rsid w:val="00647AF7"/>
    <w:rsid w:val="0065184B"/>
    <w:rsid w:val="006532E9"/>
    <w:rsid w:val="00653662"/>
    <w:rsid w:val="00653F61"/>
    <w:rsid w:val="00654D65"/>
    <w:rsid w:val="006557E6"/>
    <w:rsid w:val="00655DB1"/>
    <w:rsid w:val="00657176"/>
    <w:rsid w:val="0066174A"/>
    <w:rsid w:val="00661879"/>
    <w:rsid w:val="00661D7B"/>
    <w:rsid w:val="00662B79"/>
    <w:rsid w:val="00662F1A"/>
    <w:rsid w:val="00663026"/>
    <w:rsid w:val="00663771"/>
    <w:rsid w:val="0066710A"/>
    <w:rsid w:val="006671C4"/>
    <w:rsid w:val="00667F1F"/>
    <w:rsid w:val="0067006E"/>
    <w:rsid w:val="0067022D"/>
    <w:rsid w:val="00670AEE"/>
    <w:rsid w:val="00670C27"/>
    <w:rsid w:val="00671554"/>
    <w:rsid w:val="00672493"/>
    <w:rsid w:val="0067393E"/>
    <w:rsid w:val="006740BB"/>
    <w:rsid w:val="006740EF"/>
    <w:rsid w:val="006746D6"/>
    <w:rsid w:val="006756E9"/>
    <w:rsid w:val="0067671B"/>
    <w:rsid w:val="00676E58"/>
    <w:rsid w:val="006773B0"/>
    <w:rsid w:val="006774DD"/>
    <w:rsid w:val="0068102B"/>
    <w:rsid w:val="00681158"/>
    <w:rsid w:val="00681446"/>
    <w:rsid w:val="00681B3B"/>
    <w:rsid w:val="0068243C"/>
    <w:rsid w:val="006826BC"/>
    <w:rsid w:val="0068273E"/>
    <w:rsid w:val="00683B5F"/>
    <w:rsid w:val="00684249"/>
    <w:rsid w:val="00684F22"/>
    <w:rsid w:val="00686449"/>
    <w:rsid w:val="00687129"/>
    <w:rsid w:val="0068731B"/>
    <w:rsid w:val="006902ED"/>
    <w:rsid w:val="00691161"/>
    <w:rsid w:val="00691BEF"/>
    <w:rsid w:val="0069353F"/>
    <w:rsid w:val="00693D5A"/>
    <w:rsid w:val="006958FF"/>
    <w:rsid w:val="00695A6D"/>
    <w:rsid w:val="00696B3B"/>
    <w:rsid w:val="00697034"/>
    <w:rsid w:val="00697550"/>
    <w:rsid w:val="006A1088"/>
    <w:rsid w:val="006A1D3E"/>
    <w:rsid w:val="006A3093"/>
    <w:rsid w:val="006A334B"/>
    <w:rsid w:val="006A4E9D"/>
    <w:rsid w:val="006A4F1A"/>
    <w:rsid w:val="006A64F4"/>
    <w:rsid w:val="006A6D7C"/>
    <w:rsid w:val="006B0CDC"/>
    <w:rsid w:val="006B1683"/>
    <w:rsid w:val="006B3592"/>
    <w:rsid w:val="006B4A4B"/>
    <w:rsid w:val="006B5074"/>
    <w:rsid w:val="006B6A52"/>
    <w:rsid w:val="006B6B8F"/>
    <w:rsid w:val="006B6CFE"/>
    <w:rsid w:val="006C15E4"/>
    <w:rsid w:val="006C1B93"/>
    <w:rsid w:val="006C21B4"/>
    <w:rsid w:val="006C26CF"/>
    <w:rsid w:val="006C3087"/>
    <w:rsid w:val="006C4785"/>
    <w:rsid w:val="006C48F9"/>
    <w:rsid w:val="006C709C"/>
    <w:rsid w:val="006C752A"/>
    <w:rsid w:val="006C76AC"/>
    <w:rsid w:val="006C76E2"/>
    <w:rsid w:val="006C7F2B"/>
    <w:rsid w:val="006D183F"/>
    <w:rsid w:val="006D292E"/>
    <w:rsid w:val="006D313F"/>
    <w:rsid w:val="006D377E"/>
    <w:rsid w:val="006D51EF"/>
    <w:rsid w:val="006D6568"/>
    <w:rsid w:val="006D65A8"/>
    <w:rsid w:val="006D6ED0"/>
    <w:rsid w:val="006D6F84"/>
    <w:rsid w:val="006D745E"/>
    <w:rsid w:val="006E1FD4"/>
    <w:rsid w:val="006E26ED"/>
    <w:rsid w:val="006E2F3A"/>
    <w:rsid w:val="006E30A3"/>
    <w:rsid w:val="006E3325"/>
    <w:rsid w:val="006E3531"/>
    <w:rsid w:val="006E3A7B"/>
    <w:rsid w:val="006E3BF3"/>
    <w:rsid w:val="006E5805"/>
    <w:rsid w:val="006F19C8"/>
    <w:rsid w:val="006F2957"/>
    <w:rsid w:val="006F2ACA"/>
    <w:rsid w:val="006F433F"/>
    <w:rsid w:val="006F4B14"/>
    <w:rsid w:val="006F4CA6"/>
    <w:rsid w:val="006F646C"/>
    <w:rsid w:val="00700266"/>
    <w:rsid w:val="00700EC5"/>
    <w:rsid w:val="00700FF3"/>
    <w:rsid w:val="0070157C"/>
    <w:rsid w:val="00701D64"/>
    <w:rsid w:val="007042E3"/>
    <w:rsid w:val="00707044"/>
    <w:rsid w:val="00707833"/>
    <w:rsid w:val="007101CE"/>
    <w:rsid w:val="007114F6"/>
    <w:rsid w:val="00711D3E"/>
    <w:rsid w:val="007123A1"/>
    <w:rsid w:val="0071311C"/>
    <w:rsid w:val="00713F9D"/>
    <w:rsid w:val="0071466A"/>
    <w:rsid w:val="00717FF1"/>
    <w:rsid w:val="0072029B"/>
    <w:rsid w:val="007208C9"/>
    <w:rsid w:val="00720A3A"/>
    <w:rsid w:val="00721F33"/>
    <w:rsid w:val="007227ED"/>
    <w:rsid w:val="00722FA8"/>
    <w:rsid w:val="0072684D"/>
    <w:rsid w:val="007301C0"/>
    <w:rsid w:val="00730555"/>
    <w:rsid w:val="00732064"/>
    <w:rsid w:val="0073564B"/>
    <w:rsid w:val="00735DAD"/>
    <w:rsid w:val="007368B4"/>
    <w:rsid w:val="007375A5"/>
    <w:rsid w:val="00740AB8"/>
    <w:rsid w:val="00740B89"/>
    <w:rsid w:val="007410FB"/>
    <w:rsid w:val="007416CA"/>
    <w:rsid w:val="00743532"/>
    <w:rsid w:val="0074376A"/>
    <w:rsid w:val="00743DF5"/>
    <w:rsid w:val="007443F5"/>
    <w:rsid w:val="0074504F"/>
    <w:rsid w:val="0074551B"/>
    <w:rsid w:val="007455F1"/>
    <w:rsid w:val="00745A7F"/>
    <w:rsid w:val="00746372"/>
    <w:rsid w:val="00746BFA"/>
    <w:rsid w:val="0074722D"/>
    <w:rsid w:val="00747BD3"/>
    <w:rsid w:val="00753525"/>
    <w:rsid w:val="00754123"/>
    <w:rsid w:val="0075447C"/>
    <w:rsid w:val="00754DF2"/>
    <w:rsid w:val="00755012"/>
    <w:rsid w:val="007567D6"/>
    <w:rsid w:val="0075752D"/>
    <w:rsid w:val="00757A04"/>
    <w:rsid w:val="00757ABE"/>
    <w:rsid w:val="00757C50"/>
    <w:rsid w:val="00757F90"/>
    <w:rsid w:val="0076063F"/>
    <w:rsid w:val="00761124"/>
    <w:rsid w:val="007623AF"/>
    <w:rsid w:val="007624D4"/>
    <w:rsid w:val="0076302D"/>
    <w:rsid w:val="00763EEA"/>
    <w:rsid w:val="00764213"/>
    <w:rsid w:val="007649AA"/>
    <w:rsid w:val="00765183"/>
    <w:rsid w:val="00765415"/>
    <w:rsid w:val="007668AE"/>
    <w:rsid w:val="00767559"/>
    <w:rsid w:val="00767842"/>
    <w:rsid w:val="00767B5E"/>
    <w:rsid w:val="00770C32"/>
    <w:rsid w:val="0077264A"/>
    <w:rsid w:val="00772FF7"/>
    <w:rsid w:val="007748D8"/>
    <w:rsid w:val="00774F11"/>
    <w:rsid w:val="00775008"/>
    <w:rsid w:val="00775857"/>
    <w:rsid w:val="0077596E"/>
    <w:rsid w:val="00775E86"/>
    <w:rsid w:val="00777681"/>
    <w:rsid w:val="0077773A"/>
    <w:rsid w:val="007806E8"/>
    <w:rsid w:val="00780E7F"/>
    <w:rsid w:val="00783F75"/>
    <w:rsid w:val="007844CA"/>
    <w:rsid w:val="007844FB"/>
    <w:rsid w:val="00784E5F"/>
    <w:rsid w:val="007859EA"/>
    <w:rsid w:val="00785AF6"/>
    <w:rsid w:val="00786B72"/>
    <w:rsid w:val="007871A6"/>
    <w:rsid w:val="0078740E"/>
    <w:rsid w:val="007917D0"/>
    <w:rsid w:val="00793600"/>
    <w:rsid w:val="00795CE3"/>
    <w:rsid w:val="00796661"/>
    <w:rsid w:val="007978EB"/>
    <w:rsid w:val="00797BFB"/>
    <w:rsid w:val="007A09FE"/>
    <w:rsid w:val="007A0FFC"/>
    <w:rsid w:val="007A156E"/>
    <w:rsid w:val="007A23FC"/>
    <w:rsid w:val="007A2C87"/>
    <w:rsid w:val="007A4235"/>
    <w:rsid w:val="007A45D4"/>
    <w:rsid w:val="007A73B9"/>
    <w:rsid w:val="007A7CA3"/>
    <w:rsid w:val="007B066A"/>
    <w:rsid w:val="007B328F"/>
    <w:rsid w:val="007B3A51"/>
    <w:rsid w:val="007B4873"/>
    <w:rsid w:val="007B5399"/>
    <w:rsid w:val="007B656C"/>
    <w:rsid w:val="007B6C09"/>
    <w:rsid w:val="007B7686"/>
    <w:rsid w:val="007C1A2C"/>
    <w:rsid w:val="007C27D5"/>
    <w:rsid w:val="007C2C00"/>
    <w:rsid w:val="007C2F8B"/>
    <w:rsid w:val="007C2F96"/>
    <w:rsid w:val="007C3410"/>
    <w:rsid w:val="007C4C58"/>
    <w:rsid w:val="007C4D3C"/>
    <w:rsid w:val="007C7FDB"/>
    <w:rsid w:val="007D03C8"/>
    <w:rsid w:val="007D0F1E"/>
    <w:rsid w:val="007D3A2C"/>
    <w:rsid w:val="007D414D"/>
    <w:rsid w:val="007D41CD"/>
    <w:rsid w:val="007D4925"/>
    <w:rsid w:val="007D533E"/>
    <w:rsid w:val="007E2DB3"/>
    <w:rsid w:val="007E3C1E"/>
    <w:rsid w:val="007E3F47"/>
    <w:rsid w:val="007E3F59"/>
    <w:rsid w:val="007E488D"/>
    <w:rsid w:val="007E5B4D"/>
    <w:rsid w:val="007E6BAF"/>
    <w:rsid w:val="007E7058"/>
    <w:rsid w:val="007E7241"/>
    <w:rsid w:val="007E7D52"/>
    <w:rsid w:val="007F2269"/>
    <w:rsid w:val="007F2D30"/>
    <w:rsid w:val="007F34A4"/>
    <w:rsid w:val="007F4230"/>
    <w:rsid w:val="007F46C5"/>
    <w:rsid w:val="007F4FDF"/>
    <w:rsid w:val="007F59E2"/>
    <w:rsid w:val="007F5EDC"/>
    <w:rsid w:val="007F6CB2"/>
    <w:rsid w:val="007F79FB"/>
    <w:rsid w:val="007F7FD3"/>
    <w:rsid w:val="008001D4"/>
    <w:rsid w:val="00800EF3"/>
    <w:rsid w:val="0080156F"/>
    <w:rsid w:val="00802C79"/>
    <w:rsid w:val="008032BF"/>
    <w:rsid w:val="008038B6"/>
    <w:rsid w:val="00803E45"/>
    <w:rsid w:val="00804909"/>
    <w:rsid w:val="00805582"/>
    <w:rsid w:val="00806B15"/>
    <w:rsid w:val="00810AB2"/>
    <w:rsid w:val="00810B65"/>
    <w:rsid w:val="008119BF"/>
    <w:rsid w:val="008144C1"/>
    <w:rsid w:val="00815648"/>
    <w:rsid w:val="00816257"/>
    <w:rsid w:val="00816ABC"/>
    <w:rsid w:val="0082090F"/>
    <w:rsid w:val="0082105D"/>
    <w:rsid w:val="00821ED4"/>
    <w:rsid w:val="00822649"/>
    <w:rsid w:val="00823325"/>
    <w:rsid w:val="008242C6"/>
    <w:rsid w:val="008244E9"/>
    <w:rsid w:val="008245D7"/>
    <w:rsid w:val="00825AA3"/>
    <w:rsid w:val="0082743D"/>
    <w:rsid w:val="008276ED"/>
    <w:rsid w:val="00830245"/>
    <w:rsid w:val="008309FC"/>
    <w:rsid w:val="008318F5"/>
    <w:rsid w:val="00832291"/>
    <w:rsid w:val="008349F9"/>
    <w:rsid w:val="00834FC4"/>
    <w:rsid w:val="00836EA2"/>
    <w:rsid w:val="00841C43"/>
    <w:rsid w:val="00843CB8"/>
    <w:rsid w:val="00846FCB"/>
    <w:rsid w:val="00850175"/>
    <w:rsid w:val="0085100A"/>
    <w:rsid w:val="00852C99"/>
    <w:rsid w:val="00852CFE"/>
    <w:rsid w:val="0085488D"/>
    <w:rsid w:val="00855155"/>
    <w:rsid w:val="008558EB"/>
    <w:rsid w:val="00856302"/>
    <w:rsid w:val="0085751A"/>
    <w:rsid w:val="0085776D"/>
    <w:rsid w:val="00857F9D"/>
    <w:rsid w:val="00857FC6"/>
    <w:rsid w:val="0086032A"/>
    <w:rsid w:val="00860936"/>
    <w:rsid w:val="00860D78"/>
    <w:rsid w:val="00861114"/>
    <w:rsid w:val="008614DC"/>
    <w:rsid w:val="00865448"/>
    <w:rsid w:val="008656B2"/>
    <w:rsid w:val="008673A8"/>
    <w:rsid w:val="00867BE0"/>
    <w:rsid w:val="00867F08"/>
    <w:rsid w:val="00871D2E"/>
    <w:rsid w:val="0087283B"/>
    <w:rsid w:val="008735EE"/>
    <w:rsid w:val="0087400F"/>
    <w:rsid w:val="008745E9"/>
    <w:rsid w:val="00874627"/>
    <w:rsid w:val="008748A9"/>
    <w:rsid w:val="00874EB1"/>
    <w:rsid w:val="008768F5"/>
    <w:rsid w:val="00876F71"/>
    <w:rsid w:val="008774E4"/>
    <w:rsid w:val="00880154"/>
    <w:rsid w:val="00880317"/>
    <w:rsid w:val="00880BA4"/>
    <w:rsid w:val="00880D99"/>
    <w:rsid w:val="008820C4"/>
    <w:rsid w:val="00882C04"/>
    <w:rsid w:val="00882D46"/>
    <w:rsid w:val="00884129"/>
    <w:rsid w:val="00884235"/>
    <w:rsid w:val="00884F03"/>
    <w:rsid w:val="00885784"/>
    <w:rsid w:val="008859BA"/>
    <w:rsid w:val="00885D1E"/>
    <w:rsid w:val="0089080E"/>
    <w:rsid w:val="00892150"/>
    <w:rsid w:val="00894849"/>
    <w:rsid w:val="00896A52"/>
    <w:rsid w:val="00896DB2"/>
    <w:rsid w:val="008A07E2"/>
    <w:rsid w:val="008A0DD8"/>
    <w:rsid w:val="008A1013"/>
    <w:rsid w:val="008A59D0"/>
    <w:rsid w:val="008A64C9"/>
    <w:rsid w:val="008A6794"/>
    <w:rsid w:val="008A6BA4"/>
    <w:rsid w:val="008A7175"/>
    <w:rsid w:val="008A749C"/>
    <w:rsid w:val="008A75DE"/>
    <w:rsid w:val="008B513C"/>
    <w:rsid w:val="008B74EA"/>
    <w:rsid w:val="008C096C"/>
    <w:rsid w:val="008C15C4"/>
    <w:rsid w:val="008C2A03"/>
    <w:rsid w:val="008C4AE9"/>
    <w:rsid w:val="008C56CB"/>
    <w:rsid w:val="008C5A11"/>
    <w:rsid w:val="008C60EE"/>
    <w:rsid w:val="008C6320"/>
    <w:rsid w:val="008C66B7"/>
    <w:rsid w:val="008D04F3"/>
    <w:rsid w:val="008D1161"/>
    <w:rsid w:val="008D3670"/>
    <w:rsid w:val="008D52A8"/>
    <w:rsid w:val="008D5438"/>
    <w:rsid w:val="008D5F5E"/>
    <w:rsid w:val="008D65DC"/>
    <w:rsid w:val="008D6F6E"/>
    <w:rsid w:val="008E3AD3"/>
    <w:rsid w:val="008E533B"/>
    <w:rsid w:val="008E6182"/>
    <w:rsid w:val="008E6361"/>
    <w:rsid w:val="008E6EBC"/>
    <w:rsid w:val="008F0D9B"/>
    <w:rsid w:val="008F317E"/>
    <w:rsid w:val="008F40A9"/>
    <w:rsid w:val="008F569E"/>
    <w:rsid w:val="008F5EB3"/>
    <w:rsid w:val="008F6970"/>
    <w:rsid w:val="008F6CB6"/>
    <w:rsid w:val="00900313"/>
    <w:rsid w:val="00901A06"/>
    <w:rsid w:val="00902460"/>
    <w:rsid w:val="00903A74"/>
    <w:rsid w:val="00903CEE"/>
    <w:rsid w:val="0090513A"/>
    <w:rsid w:val="0090529D"/>
    <w:rsid w:val="00906358"/>
    <w:rsid w:val="009117B3"/>
    <w:rsid w:val="009130C9"/>
    <w:rsid w:val="009139EA"/>
    <w:rsid w:val="00913CAA"/>
    <w:rsid w:val="00913D80"/>
    <w:rsid w:val="0091471B"/>
    <w:rsid w:val="009147C7"/>
    <w:rsid w:val="00914FC6"/>
    <w:rsid w:val="0091504E"/>
    <w:rsid w:val="009152C7"/>
    <w:rsid w:val="00915C17"/>
    <w:rsid w:val="00915CFF"/>
    <w:rsid w:val="009162A8"/>
    <w:rsid w:val="00916E76"/>
    <w:rsid w:val="009173C8"/>
    <w:rsid w:val="00920A93"/>
    <w:rsid w:val="00920BED"/>
    <w:rsid w:val="0092118F"/>
    <w:rsid w:val="00921F08"/>
    <w:rsid w:val="00922530"/>
    <w:rsid w:val="009226D8"/>
    <w:rsid w:val="00922A60"/>
    <w:rsid w:val="009256AD"/>
    <w:rsid w:val="00925AE2"/>
    <w:rsid w:val="00927C3A"/>
    <w:rsid w:val="009302C4"/>
    <w:rsid w:val="00931527"/>
    <w:rsid w:val="00931758"/>
    <w:rsid w:val="00932CC4"/>
    <w:rsid w:val="00932D36"/>
    <w:rsid w:val="009337A0"/>
    <w:rsid w:val="0093487E"/>
    <w:rsid w:val="00935241"/>
    <w:rsid w:val="00935445"/>
    <w:rsid w:val="009378A4"/>
    <w:rsid w:val="009412CC"/>
    <w:rsid w:val="00942559"/>
    <w:rsid w:val="0094261D"/>
    <w:rsid w:val="00943896"/>
    <w:rsid w:val="00943D91"/>
    <w:rsid w:val="009441CE"/>
    <w:rsid w:val="0094694A"/>
    <w:rsid w:val="00946F25"/>
    <w:rsid w:val="009477EA"/>
    <w:rsid w:val="00947D85"/>
    <w:rsid w:val="00950A72"/>
    <w:rsid w:val="00950EC2"/>
    <w:rsid w:val="00952ADC"/>
    <w:rsid w:val="0095361C"/>
    <w:rsid w:val="009548C9"/>
    <w:rsid w:val="00954DB6"/>
    <w:rsid w:val="00955EEE"/>
    <w:rsid w:val="00956985"/>
    <w:rsid w:val="00956C86"/>
    <w:rsid w:val="00957372"/>
    <w:rsid w:val="009600E1"/>
    <w:rsid w:val="009609D8"/>
    <w:rsid w:val="00961A96"/>
    <w:rsid w:val="00962584"/>
    <w:rsid w:val="0096412B"/>
    <w:rsid w:val="00964CE8"/>
    <w:rsid w:val="00965D64"/>
    <w:rsid w:val="00966704"/>
    <w:rsid w:val="00966D1B"/>
    <w:rsid w:val="00967E86"/>
    <w:rsid w:val="0097071F"/>
    <w:rsid w:val="00971BF0"/>
    <w:rsid w:val="00972757"/>
    <w:rsid w:val="0097452D"/>
    <w:rsid w:val="00974C5F"/>
    <w:rsid w:val="00976043"/>
    <w:rsid w:val="00976FE2"/>
    <w:rsid w:val="00977489"/>
    <w:rsid w:val="00982EC0"/>
    <w:rsid w:val="009833C0"/>
    <w:rsid w:val="00984E2F"/>
    <w:rsid w:val="0098505A"/>
    <w:rsid w:val="00985168"/>
    <w:rsid w:val="00987353"/>
    <w:rsid w:val="0098753D"/>
    <w:rsid w:val="009907B1"/>
    <w:rsid w:val="00990E95"/>
    <w:rsid w:val="00992A2E"/>
    <w:rsid w:val="00992E6E"/>
    <w:rsid w:val="00993351"/>
    <w:rsid w:val="009933D9"/>
    <w:rsid w:val="0099458A"/>
    <w:rsid w:val="00994F32"/>
    <w:rsid w:val="009952B4"/>
    <w:rsid w:val="00995BDC"/>
    <w:rsid w:val="0099676B"/>
    <w:rsid w:val="00996A5D"/>
    <w:rsid w:val="009A003F"/>
    <w:rsid w:val="009A043A"/>
    <w:rsid w:val="009A1686"/>
    <w:rsid w:val="009A2C0B"/>
    <w:rsid w:val="009A2FF8"/>
    <w:rsid w:val="009A39B0"/>
    <w:rsid w:val="009A489A"/>
    <w:rsid w:val="009A4FB5"/>
    <w:rsid w:val="009A5F1A"/>
    <w:rsid w:val="009A61E8"/>
    <w:rsid w:val="009A760A"/>
    <w:rsid w:val="009A79AE"/>
    <w:rsid w:val="009B440D"/>
    <w:rsid w:val="009B4716"/>
    <w:rsid w:val="009B4F7E"/>
    <w:rsid w:val="009B5162"/>
    <w:rsid w:val="009B5EB8"/>
    <w:rsid w:val="009C1524"/>
    <w:rsid w:val="009C230D"/>
    <w:rsid w:val="009C2573"/>
    <w:rsid w:val="009C5077"/>
    <w:rsid w:val="009C5D7E"/>
    <w:rsid w:val="009D05D6"/>
    <w:rsid w:val="009D0648"/>
    <w:rsid w:val="009D2233"/>
    <w:rsid w:val="009D24C2"/>
    <w:rsid w:val="009D24F8"/>
    <w:rsid w:val="009D40B4"/>
    <w:rsid w:val="009D5095"/>
    <w:rsid w:val="009D5873"/>
    <w:rsid w:val="009E210F"/>
    <w:rsid w:val="009E3884"/>
    <w:rsid w:val="009E42AA"/>
    <w:rsid w:val="009E5CCB"/>
    <w:rsid w:val="009E684A"/>
    <w:rsid w:val="009E702D"/>
    <w:rsid w:val="009F0B72"/>
    <w:rsid w:val="009F143E"/>
    <w:rsid w:val="009F48E7"/>
    <w:rsid w:val="009F49BC"/>
    <w:rsid w:val="009F5E8C"/>
    <w:rsid w:val="009F6748"/>
    <w:rsid w:val="009F698C"/>
    <w:rsid w:val="009F6D5D"/>
    <w:rsid w:val="009F7674"/>
    <w:rsid w:val="00A001CB"/>
    <w:rsid w:val="00A002F9"/>
    <w:rsid w:val="00A00AA1"/>
    <w:rsid w:val="00A0116C"/>
    <w:rsid w:val="00A02135"/>
    <w:rsid w:val="00A04F2B"/>
    <w:rsid w:val="00A05856"/>
    <w:rsid w:val="00A075BC"/>
    <w:rsid w:val="00A07C8A"/>
    <w:rsid w:val="00A114F6"/>
    <w:rsid w:val="00A12E22"/>
    <w:rsid w:val="00A1451A"/>
    <w:rsid w:val="00A14FEE"/>
    <w:rsid w:val="00A153F5"/>
    <w:rsid w:val="00A17078"/>
    <w:rsid w:val="00A1759A"/>
    <w:rsid w:val="00A176BF"/>
    <w:rsid w:val="00A2065D"/>
    <w:rsid w:val="00A20D8E"/>
    <w:rsid w:val="00A20E00"/>
    <w:rsid w:val="00A213E1"/>
    <w:rsid w:val="00A24DAB"/>
    <w:rsid w:val="00A3036E"/>
    <w:rsid w:val="00A3211A"/>
    <w:rsid w:val="00A33591"/>
    <w:rsid w:val="00A40783"/>
    <w:rsid w:val="00A40F23"/>
    <w:rsid w:val="00A4129F"/>
    <w:rsid w:val="00A44379"/>
    <w:rsid w:val="00A44CC4"/>
    <w:rsid w:val="00A44F8E"/>
    <w:rsid w:val="00A47BAA"/>
    <w:rsid w:val="00A500E6"/>
    <w:rsid w:val="00A5063F"/>
    <w:rsid w:val="00A52AAA"/>
    <w:rsid w:val="00A5371C"/>
    <w:rsid w:val="00A54A20"/>
    <w:rsid w:val="00A54C54"/>
    <w:rsid w:val="00A56899"/>
    <w:rsid w:val="00A56BB8"/>
    <w:rsid w:val="00A56DB7"/>
    <w:rsid w:val="00A60975"/>
    <w:rsid w:val="00A60E16"/>
    <w:rsid w:val="00A62700"/>
    <w:rsid w:val="00A67162"/>
    <w:rsid w:val="00A671FE"/>
    <w:rsid w:val="00A70612"/>
    <w:rsid w:val="00A739C7"/>
    <w:rsid w:val="00A74234"/>
    <w:rsid w:val="00A74C47"/>
    <w:rsid w:val="00A74E37"/>
    <w:rsid w:val="00A75DEB"/>
    <w:rsid w:val="00A76A3E"/>
    <w:rsid w:val="00A7746C"/>
    <w:rsid w:val="00A80663"/>
    <w:rsid w:val="00A8083E"/>
    <w:rsid w:val="00A817BD"/>
    <w:rsid w:val="00A817E3"/>
    <w:rsid w:val="00A837EF"/>
    <w:rsid w:val="00A86F7B"/>
    <w:rsid w:val="00A8782D"/>
    <w:rsid w:val="00A87FE7"/>
    <w:rsid w:val="00A90ED6"/>
    <w:rsid w:val="00A90FFB"/>
    <w:rsid w:val="00A91979"/>
    <w:rsid w:val="00A92C58"/>
    <w:rsid w:val="00A92DE0"/>
    <w:rsid w:val="00A93542"/>
    <w:rsid w:val="00A94455"/>
    <w:rsid w:val="00A953BB"/>
    <w:rsid w:val="00A95523"/>
    <w:rsid w:val="00A9766D"/>
    <w:rsid w:val="00A979B1"/>
    <w:rsid w:val="00AA0937"/>
    <w:rsid w:val="00AA25E5"/>
    <w:rsid w:val="00AA2BA1"/>
    <w:rsid w:val="00AA5DD1"/>
    <w:rsid w:val="00AA6F24"/>
    <w:rsid w:val="00AA707B"/>
    <w:rsid w:val="00AA7932"/>
    <w:rsid w:val="00AA7AFC"/>
    <w:rsid w:val="00AA7CE3"/>
    <w:rsid w:val="00AB0E09"/>
    <w:rsid w:val="00AB3444"/>
    <w:rsid w:val="00AB45F4"/>
    <w:rsid w:val="00AB550E"/>
    <w:rsid w:val="00AB7015"/>
    <w:rsid w:val="00AC0E27"/>
    <w:rsid w:val="00AC1D53"/>
    <w:rsid w:val="00AC2402"/>
    <w:rsid w:val="00AC4B14"/>
    <w:rsid w:val="00AC4F39"/>
    <w:rsid w:val="00AC5063"/>
    <w:rsid w:val="00AC549B"/>
    <w:rsid w:val="00AC5CC1"/>
    <w:rsid w:val="00AC6A8C"/>
    <w:rsid w:val="00AC7083"/>
    <w:rsid w:val="00AC7FBF"/>
    <w:rsid w:val="00AD07E7"/>
    <w:rsid w:val="00AD0BAC"/>
    <w:rsid w:val="00AD0D88"/>
    <w:rsid w:val="00AD1609"/>
    <w:rsid w:val="00AD2561"/>
    <w:rsid w:val="00AD47BA"/>
    <w:rsid w:val="00AD4EC6"/>
    <w:rsid w:val="00AD58B7"/>
    <w:rsid w:val="00AD5E76"/>
    <w:rsid w:val="00AD6E28"/>
    <w:rsid w:val="00AE17CE"/>
    <w:rsid w:val="00AE3AF7"/>
    <w:rsid w:val="00AE3B9D"/>
    <w:rsid w:val="00AE41A1"/>
    <w:rsid w:val="00AE5556"/>
    <w:rsid w:val="00AE5C2D"/>
    <w:rsid w:val="00AE6DF1"/>
    <w:rsid w:val="00AF10B2"/>
    <w:rsid w:val="00AF1A93"/>
    <w:rsid w:val="00AF1C5D"/>
    <w:rsid w:val="00AF255D"/>
    <w:rsid w:val="00AF4239"/>
    <w:rsid w:val="00AF4BDE"/>
    <w:rsid w:val="00B00D23"/>
    <w:rsid w:val="00B01B1B"/>
    <w:rsid w:val="00B037AB"/>
    <w:rsid w:val="00B03BE8"/>
    <w:rsid w:val="00B03CBB"/>
    <w:rsid w:val="00B0411E"/>
    <w:rsid w:val="00B05A87"/>
    <w:rsid w:val="00B06BC1"/>
    <w:rsid w:val="00B07195"/>
    <w:rsid w:val="00B07EB2"/>
    <w:rsid w:val="00B109C5"/>
    <w:rsid w:val="00B13095"/>
    <w:rsid w:val="00B13308"/>
    <w:rsid w:val="00B15D06"/>
    <w:rsid w:val="00B15F4B"/>
    <w:rsid w:val="00B16528"/>
    <w:rsid w:val="00B17C9D"/>
    <w:rsid w:val="00B20C01"/>
    <w:rsid w:val="00B21028"/>
    <w:rsid w:val="00B237A2"/>
    <w:rsid w:val="00B25D47"/>
    <w:rsid w:val="00B2693B"/>
    <w:rsid w:val="00B271F8"/>
    <w:rsid w:val="00B31474"/>
    <w:rsid w:val="00B31ABE"/>
    <w:rsid w:val="00B31BF4"/>
    <w:rsid w:val="00B31F85"/>
    <w:rsid w:val="00B326F4"/>
    <w:rsid w:val="00B32A0F"/>
    <w:rsid w:val="00B34334"/>
    <w:rsid w:val="00B35086"/>
    <w:rsid w:val="00B36095"/>
    <w:rsid w:val="00B360D4"/>
    <w:rsid w:val="00B36664"/>
    <w:rsid w:val="00B36B16"/>
    <w:rsid w:val="00B3740E"/>
    <w:rsid w:val="00B40BF8"/>
    <w:rsid w:val="00B42A75"/>
    <w:rsid w:val="00B430BE"/>
    <w:rsid w:val="00B442E9"/>
    <w:rsid w:val="00B44B0E"/>
    <w:rsid w:val="00B44FF5"/>
    <w:rsid w:val="00B454FD"/>
    <w:rsid w:val="00B45A6E"/>
    <w:rsid w:val="00B45F84"/>
    <w:rsid w:val="00B50E41"/>
    <w:rsid w:val="00B510AA"/>
    <w:rsid w:val="00B525A6"/>
    <w:rsid w:val="00B525AE"/>
    <w:rsid w:val="00B53107"/>
    <w:rsid w:val="00B5467D"/>
    <w:rsid w:val="00B552A4"/>
    <w:rsid w:val="00B55A8A"/>
    <w:rsid w:val="00B57D4A"/>
    <w:rsid w:val="00B57F32"/>
    <w:rsid w:val="00B620AD"/>
    <w:rsid w:val="00B62D12"/>
    <w:rsid w:val="00B63216"/>
    <w:rsid w:val="00B64013"/>
    <w:rsid w:val="00B64F68"/>
    <w:rsid w:val="00B65516"/>
    <w:rsid w:val="00B66AC9"/>
    <w:rsid w:val="00B67150"/>
    <w:rsid w:val="00B70155"/>
    <w:rsid w:val="00B71412"/>
    <w:rsid w:val="00B7226C"/>
    <w:rsid w:val="00B72773"/>
    <w:rsid w:val="00B727C1"/>
    <w:rsid w:val="00B73577"/>
    <w:rsid w:val="00B74439"/>
    <w:rsid w:val="00B8057D"/>
    <w:rsid w:val="00B81588"/>
    <w:rsid w:val="00B829EA"/>
    <w:rsid w:val="00B83531"/>
    <w:rsid w:val="00B8386B"/>
    <w:rsid w:val="00B85461"/>
    <w:rsid w:val="00B86241"/>
    <w:rsid w:val="00B869BE"/>
    <w:rsid w:val="00B870BC"/>
    <w:rsid w:val="00B87713"/>
    <w:rsid w:val="00B904C6"/>
    <w:rsid w:val="00B923F1"/>
    <w:rsid w:val="00B92973"/>
    <w:rsid w:val="00B93260"/>
    <w:rsid w:val="00B94092"/>
    <w:rsid w:val="00B943D0"/>
    <w:rsid w:val="00B94B30"/>
    <w:rsid w:val="00B95601"/>
    <w:rsid w:val="00B95CDE"/>
    <w:rsid w:val="00B97270"/>
    <w:rsid w:val="00B97C4C"/>
    <w:rsid w:val="00BA0F03"/>
    <w:rsid w:val="00BA26AF"/>
    <w:rsid w:val="00BA418E"/>
    <w:rsid w:val="00BA561C"/>
    <w:rsid w:val="00BA61FB"/>
    <w:rsid w:val="00BA73CD"/>
    <w:rsid w:val="00BA7C33"/>
    <w:rsid w:val="00BB0D57"/>
    <w:rsid w:val="00BB0D80"/>
    <w:rsid w:val="00BB12DC"/>
    <w:rsid w:val="00BB16FC"/>
    <w:rsid w:val="00BB2B84"/>
    <w:rsid w:val="00BB2C2D"/>
    <w:rsid w:val="00BB2FB2"/>
    <w:rsid w:val="00BB3F2D"/>
    <w:rsid w:val="00BB440A"/>
    <w:rsid w:val="00BB5E95"/>
    <w:rsid w:val="00BB6B58"/>
    <w:rsid w:val="00BB6E7C"/>
    <w:rsid w:val="00BB7FB4"/>
    <w:rsid w:val="00BB7FC0"/>
    <w:rsid w:val="00BC2213"/>
    <w:rsid w:val="00BC2311"/>
    <w:rsid w:val="00BC376C"/>
    <w:rsid w:val="00BC47B1"/>
    <w:rsid w:val="00BC4AA1"/>
    <w:rsid w:val="00BC757F"/>
    <w:rsid w:val="00BD0661"/>
    <w:rsid w:val="00BD084E"/>
    <w:rsid w:val="00BD1FD4"/>
    <w:rsid w:val="00BD3D28"/>
    <w:rsid w:val="00BD4B1D"/>
    <w:rsid w:val="00BD5AA4"/>
    <w:rsid w:val="00BD6686"/>
    <w:rsid w:val="00BE1200"/>
    <w:rsid w:val="00BE2404"/>
    <w:rsid w:val="00BE72CD"/>
    <w:rsid w:val="00BE7C19"/>
    <w:rsid w:val="00BF31A8"/>
    <w:rsid w:val="00BF3DD8"/>
    <w:rsid w:val="00BF4D8C"/>
    <w:rsid w:val="00BF6D82"/>
    <w:rsid w:val="00C0029B"/>
    <w:rsid w:val="00C00E54"/>
    <w:rsid w:val="00C022AD"/>
    <w:rsid w:val="00C02931"/>
    <w:rsid w:val="00C02A56"/>
    <w:rsid w:val="00C03BE6"/>
    <w:rsid w:val="00C04654"/>
    <w:rsid w:val="00C0678D"/>
    <w:rsid w:val="00C072DD"/>
    <w:rsid w:val="00C0773E"/>
    <w:rsid w:val="00C13BC1"/>
    <w:rsid w:val="00C1456C"/>
    <w:rsid w:val="00C1579B"/>
    <w:rsid w:val="00C15F6A"/>
    <w:rsid w:val="00C2023C"/>
    <w:rsid w:val="00C20497"/>
    <w:rsid w:val="00C206C2"/>
    <w:rsid w:val="00C20E08"/>
    <w:rsid w:val="00C21D0D"/>
    <w:rsid w:val="00C21EE9"/>
    <w:rsid w:val="00C23D63"/>
    <w:rsid w:val="00C24A68"/>
    <w:rsid w:val="00C30429"/>
    <w:rsid w:val="00C304A6"/>
    <w:rsid w:val="00C3075B"/>
    <w:rsid w:val="00C31A89"/>
    <w:rsid w:val="00C33503"/>
    <w:rsid w:val="00C33A1F"/>
    <w:rsid w:val="00C34BE3"/>
    <w:rsid w:val="00C358D5"/>
    <w:rsid w:val="00C36A1D"/>
    <w:rsid w:val="00C372BF"/>
    <w:rsid w:val="00C4035D"/>
    <w:rsid w:val="00C418A1"/>
    <w:rsid w:val="00C4217D"/>
    <w:rsid w:val="00C43E5F"/>
    <w:rsid w:val="00C45FD5"/>
    <w:rsid w:val="00C46557"/>
    <w:rsid w:val="00C46977"/>
    <w:rsid w:val="00C50066"/>
    <w:rsid w:val="00C51FFE"/>
    <w:rsid w:val="00C522DE"/>
    <w:rsid w:val="00C53973"/>
    <w:rsid w:val="00C555E7"/>
    <w:rsid w:val="00C55ADF"/>
    <w:rsid w:val="00C56EBF"/>
    <w:rsid w:val="00C576CD"/>
    <w:rsid w:val="00C60D69"/>
    <w:rsid w:val="00C60E79"/>
    <w:rsid w:val="00C6172C"/>
    <w:rsid w:val="00C61F13"/>
    <w:rsid w:val="00C64B0B"/>
    <w:rsid w:val="00C65329"/>
    <w:rsid w:val="00C65F32"/>
    <w:rsid w:val="00C67894"/>
    <w:rsid w:val="00C76820"/>
    <w:rsid w:val="00C77732"/>
    <w:rsid w:val="00C82D8B"/>
    <w:rsid w:val="00C830B7"/>
    <w:rsid w:val="00C843F6"/>
    <w:rsid w:val="00C85198"/>
    <w:rsid w:val="00C85FB3"/>
    <w:rsid w:val="00C90111"/>
    <w:rsid w:val="00C90162"/>
    <w:rsid w:val="00C91AC6"/>
    <w:rsid w:val="00C91C21"/>
    <w:rsid w:val="00C92458"/>
    <w:rsid w:val="00C93181"/>
    <w:rsid w:val="00C93886"/>
    <w:rsid w:val="00C94CAE"/>
    <w:rsid w:val="00C965A5"/>
    <w:rsid w:val="00C96D0B"/>
    <w:rsid w:val="00CA1308"/>
    <w:rsid w:val="00CA19DC"/>
    <w:rsid w:val="00CA1DBF"/>
    <w:rsid w:val="00CA2669"/>
    <w:rsid w:val="00CA2879"/>
    <w:rsid w:val="00CA50DB"/>
    <w:rsid w:val="00CA5489"/>
    <w:rsid w:val="00CA6FBB"/>
    <w:rsid w:val="00CA7B54"/>
    <w:rsid w:val="00CB0199"/>
    <w:rsid w:val="00CB15C4"/>
    <w:rsid w:val="00CB2F3C"/>
    <w:rsid w:val="00CB39ED"/>
    <w:rsid w:val="00CB4843"/>
    <w:rsid w:val="00CB4DBF"/>
    <w:rsid w:val="00CB54B7"/>
    <w:rsid w:val="00CB5A53"/>
    <w:rsid w:val="00CB5AB5"/>
    <w:rsid w:val="00CB5C42"/>
    <w:rsid w:val="00CB7B04"/>
    <w:rsid w:val="00CC0518"/>
    <w:rsid w:val="00CC0646"/>
    <w:rsid w:val="00CC11D1"/>
    <w:rsid w:val="00CC1411"/>
    <w:rsid w:val="00CC2010"/>
    <w:rsid w:val="00CC537B"/>
    <w:rsid w:val="00CC5681"/>
    <w:rsid w:val="00CC766D"/>
    <w:rsid w:val="00CD037C"/>
    <w:rsid w:val="00CD07E4"/>
    <w:rsid w:val="00CD1782"/>
    <w:rsid w:val="00CD1C2F"/>
    <w:rsid w:val="00CD2DA7"/>
    <w:rsid w:val="00CD401D"/>
    <w:rsid w:val="00CD4EB6"/>
    <w:rsid w:val="00CD584C"/>
    <w:rsid w:val="00CD6C07"/>
    <w:rsid w:val="00CD6C14"/>
    <w:rsid w:val="00CD713C"/>
    <w:rsid w:val="00CE0216"/>
    <w:rsid w:val="00CE27C6"/>
    <w:rsid w:val="00CE345C"/>
    <w:rsid w:val="00CE5D8E"/>
    <w:rsid w:val="00CE5F57"/>
    <w:rsid w:val="00CE7034"/>
    <w:rsid w:val="00CE70BC"/>
    <w:rsid w:val="00CE792E"/>
    <w:rsid w:val="00CE7D73"/>
    <w:rsid w:val="00CF1905"/>
    <w:rsid w:val="00CF1AAF"/>
    <w:rsid w:val="00CF2781"/>
    <w:rsid w:val="00CF2FEF"/>
    <w:rsid w:val="00CF3098"/>
    <w:rsid w:val="00CF452E"/>
    <w:rsid w:val="00CF4B13"/>
    <w:rsid w:val="00CF7CAA"/>
    <w:rsid w:val="00CF7EA4"/>
    <w:rsid w:val="00D001BC"/>
    <w:rsid w:val="00D0149F"/>
    <w:rsid w:val="00D01D9E"/>
    <w:rsid w:val="00D022BD"/>
    <w:rsid w:val="00D03A30"/>
    <w:rsid w:val="00D0617F"/>
    <w:rsid w:val="00D06E6C"/>
    <w:rsid w:val="00D07134"/>
    <w:rsid w:val="00D0714D"/>
    <w:rsid w:val="00D1051A"/>
    <w:rsid w:val="00D126CE"/>
    <w:rsid w:val="00D1277C"/>
    <w:rsid w:val="00D128D4"/>
    <w:rsid w:val="00D14561"/>
    <w:rsid w:val="00D14A00"/>
    <w:rsid w:val="00D16684"/>
    <w:rsid w:val="00D16ED5"/>
    <w:rsid w:val="00D21B2E"/>
    <w:rsid w:val="00D224A3"/>
    <w:rsid w:val="00D23686"/>
    <w:rsid w:val="00D23ED8"/>
    <w:rsid w:val="00D24C97"/>
    <w:rsid w:val="00D264E7"/>
    <w:rsid w:val="00D276A4"/>
    <w:rsid w:val="00D30195"/>
    <w:rsid w:val="00D302CE"/>
    <w:rsid w:val="00D31457"/>
    <w:rsid w:val="00D317EA"/>
    <w:rsid w:val="00D32784"/>
    <w:rsid w:val="00D35027"/>
    <w:rsid w:val="00D350FF"/>
    <w:rsid w:val="00D35877"/>
    <w:rsid w:val="00D3672A"/>
    <w:rsid w:val="00D3721E"/>
    <w:rsid w:val="00D37E7B"/>
    <w:rsid w:val="00D41EEB"/>
    <w:rsid w:val="00D4258E"/>
    <w:rsid w:val="00D4374F"/>
    <w:rsid w:val="00D43EAC"/>
    <w:rsid w:val="00D45088"/>
    <w:rsid w:val="00D45E79"/>
    <w:rsid w:val="00D46429"/>
    <w:rsid w:val="00D467C7"/>
    <w:rsid w:val="00D46937"/>
    <w:rsid w:val="00D47940"/>
    <w:rsid w:val="00D47A5F"/>
    <w:rsid w:val="00D54562"/>
    <w:rsid w:val="00D54EDA"/>
    <w:rsid w:val="00D55435"/>
    <w:rsid w:val="00D5669C"/>
    <w:rsid w:val="00D576C0"/>
    <w:rsid w:val="00D60924"/>
    <w:rsid w:val="00D6183A"/>
    <w:rsid w:val="00D62376"/>
    <w:rsid w:val="00D62F3A"/>
    <w:rsid w:val="00D66EC9"/>
    <w:rsid w:val="00D7004B"/>
    <w:rsid w:val="00D71807"/>
    <w:rsid w:val="00D72B70"/>
    <w:rsid w:val="00D72E6F"/>
    <w:rsid w:val="00D81A59"/>
    <w:rsid w:val="00D81FD0"/>
    <w:rsid w:val="00D8205C"/>
    <w:rsid w:val="00D83C38"/>
    <w:rsid w:val="00D84B2D"/>
    <w:rsid w:val="00D86394"/>
    <w:rsid w:val="00D868C6"/>
    <w:rsid w:val="00D876CC"/>
    <w:rsid w:val="00D9113A"/>
    <w:rsid w:val="00D9173B"/>
    <w:rsid w:val="00D91F27"/>
    <w:rsid w:val="00D91F8D"/>
    <w:rsid w:val="00D92453"/>
    <w:rsid w:val="00D92E72"/>
    <w:rsid w:val="00D935AA"/>
    <w:rsid w:val="00D93AB6"/>
    <w:rsid w:val="00DA1E0D"/>
    <w:rsid w:val="00DA3F51"/>
    <w:rsid w:val="00DA5BAD"/>
    <w:rsid w:val="00DA5C67"/>
    <w:rsid w:val="00DA78A2"/>
    <w:rsid w:val="00DB1082"/>
    <w:rsid w:val="00DB1490"/>
    <w:rsid w:val="00DB1607"/>
    <w:rsid w:val="00DB197C"/>
    <w:rsid w:val="00DB1F33"/>
    <w:rsid w:val="00DB23FF"/>
    <w:rsid w:val="00DB5138"/>
    <w:rsid w:val="00DB78A5"/>
    <w:rsid w:val="00DC110A"/>
    <w:rsid w:val="00DC12EE"/>
    <w:rsid w:val="00DC2D62"/>
    <w:rsid w:val="00DC3360"/>
    <w:rsid w:val="00DC3795"/>
    <w:rsid w:val="00DC44CE"/>
    <w:rsid w:val="00DC5B1D"/>
    <w:rsid w:val="00DC5E0F"/>
    <w:rsid w:val="00DC6611"/>
    <w:rsid w:val="00DC7FC4"/>
    <w:rsid w:val="00DD042A"/>
    <w:rsid w:val="00DD06A9"/>
    <w:rsid w:val="00DD26D7"/>
    <w:rsid w:val="00DD30CA"/>
    <w:rsid w:val="00DD4044"/>
    <w:rsid w:val="00DD4AAF"/>
    <w:rsid w:val="00DD6262"/>
    <w:rsid w:val="00DD6567"/>
    <w:rsid w:val="00DE0AEF"/>
    <w:rsid w:val="00DE0DE4"/>
    <w:rsid w:val="00DE298D"/>
    <w:rsid w:val="00DE36F5"/>
    <w:rsid w:val="00DE3C15"/>
    <w:rsid w:val="00DE700A"/>
    <w:rsid w:val="00DE7C00"/>
    <w:rsid w:val="00DF01C7"/>
    <w:rsid w:val="00DF3046"/>
    <w:rsid w:val="00DF37C0"/>
    <w:rsid w:val="00DF435F"/>
    <w:rsid w:val="00DF510E"/>
    <w:rsid w:val="00DF5D0D"/>
    <w:rsid w:val="00DF5EB2"/>
    <w:rsid w:val="00DF6CE1"/>
    <w:rsid w:val="00DF7076"/>
    <w:rsid w:val="00DF74C0"/>
    <w:rsid w:val="00E002F4"/>
    <w:rsid w:val="00E0137C"/>
    <w:rsid w:val="00E0142E"/>
    <w:rsid w:val="00E023D1"/>
    <w:rsid w:val="00E02477"/>
    <w:rsid w:val="00E06DE3"/>
    <w:rsid w:val="00E07188"/>
    <w:rsid w:val="00E073B0"/>
    <w:rsid w:val="00E078F2"/>
    <w:rsid w:val="00E115D1"/>
    <w:rsid w:val="00E11750"/>
    <w:rsid w:val="00E13A40"/>
    <w:rsid w:val="00E14B85"/>
    <w:rsid w:val="00E14FCD"/>
    <w:rsid w:val="00E1540D"/>
    <w:rsid w:val="00E17246"/>
    <w:rsid w:val="00E177AD"/>
    <w:rsid w:val="00E179E7"/>
    <w:rsid w:val="00E20264"/>
    <w:rsid w:val="00E20B75"/>
    <w:rsid w:val="00E21BB8"/>
    <w:rsid w:val="00E223BA"/>
    <w:rsid w:val="00E23232"/>
    <w:rsid w:val="00E24F4C"/>
    <w:rsid w:val="00E30112"/>
    <w:rsid w:val="00E31482"/>
    <w:rsid w:val="00E3477E"/>
    <w:rsid w:val="00E34C38"/>
    <w:rsid w:val="00E351B1"/>
    <w:rsid w:val="00E3588C"/>
    <w:rsid w:val="00E35C56"/>
    <w:rsid w:val="00E4131B"/>
    <w:rsid w:val="00E41A8B"/>
    <w:rsid w:val="00E41AB1"/>
    <w:rsid w:val="00E438CA"/>
    <w:rsid w:val="00E43B37"/>
    <w:rsid w:val="00E4646C"/>
    <w:rsid w:val="00E46551"/>
    <w:rsid w:val="00E47AD8"/>
    <w:rsid w:val="00E50211"/>
    <w:rsid w:val="00E5096C"/>
    <w:rsid w:val="00E50D1E"/>
    <w:rsid w:val="00E517D2"/>
    <w:rsid w:val="00E51BF3"/>
    <w:rsid w:val="00E527EF"/>
    <w:rsid w:val="00E532F6"/>
    <w:rsid w:val="00E53716"/>
    <w:rsid w:val="00E5382C"/>
    <w:rsid w:val="00E546E7"/>
    <w:rsid w:val="00E54924"/>
    <w:rsid w:val="00E5493B"/>
    <w:rsid w:val="00E54D6B"/>
    <w:rsid w:val="00E5580B"/>
    <w:rsid w:val="00E560A0"/>
    <w:rsid w:val="00E57A7D"/>
    <w:rsid w:val="00E61218"/>
    <w:rsid w:val="00E61311"/>
    <w:rsid w:val="00E618AF"/>
    <w:rsid w:val="00E62393"/>
    <w:rsid w:val="00E63E09"/>
    <w:rsid w:val="00E6401D"/>
    <w:rsid w:val="00E65211"/>
    <w:rsid w:val="00E707FC"/>
    <w:rsid w:val="00E713DB"/>
    <w:rsid w:val="00E717CE"/>
    <w:rsid w:val="00E71CEB"/>
    <w:rsid w:val="00E72C8F"/>
    <w:rsid w:val="00E75E93"/>
    <w:rsid w:val="00E85E8D"/>
    <w:rsid w:val="00E86B04"/>
    <w:rsid w:val="00E86E5B"/>
    <w:rsid w:val="00E87258"/>
    <w:rsid w:val="00E907D5"/>
    <w:rsid w:val="00E90D59"/>
    <w:rsid w:val="00E92993"/>
    <w:rsid w:val="00E92F3E"/>
    <w:rsid w:val="00E954F5"/>
    <w:rsid w:val="00E96F8E"/>
    <w:rsid w:val="00E97B72"/>
    <w:rsid w:val="00EA053F"/>
    <w:rsid w:val="00EA075A"/>
    <w:rsid w:val="00EA0E8C"/>
    <w:rsid w:val="00EA20B0"/>
    <w:rsid w:val="00EA46BA"/>
    <w:rsid w:val="00EA522C"/>
    <w:rsid w:val="00EA690F"/>
    <w:rsid w:val="00EA70DE"/>
    <w:rsid w:val="00EB032F"/>
    <w:rsid w:val="00EB2208"/>
    <w:rsid w:val="00EB2AE3"/>
    <w:rsid w:val="00EB42B0"/>
    <w:rsid w:val="00EB5600"/>
    <w:rsid w:val="00EB59AA"/>
    <w:rsid w:val="00EB5CA7"/>
    <w:rsid w:val="00EB5D74"/>
    <w:rsid w:val="00EB5DF1"/>
    <w:rsid w:val="00EB6E2A"/>
    <w:rsid w:val="00EB718B"/>
    <w:rsid w:val="00EC37E1"/>
    <w:rsid w:val="00EC45E6"/>
    <w:rsid w:val="00EC5762"/>
    <w:rsid w:val="00EC6566"/>
    <w:rsid w:val="00ED05F5"/>
    <w:rsid w:val="00ED1B25"/>
    <w:rsid w:val="00ED2C8D"/>
    <w:rsid w:val="00ED3465"/>
    <w:rsid w:val="00ED62BF"/>
    <w:rsid w:val="00ED6F2E"/>
    <w:rsid w:val="00ED78F6"/>
    <w:rsid w:val="00ED7CE3"/>
    <w:rsid w:val="00EE10F5"/>
    <w:rsid w:val="00EE54CD"/>
    <w:rsid w:val="00EE5E6A"/>
    <w:rsid w:val="00EE6F67"/>
    <w:rsid w:val="00EE7588"/>
    <w:rsid w:val="00EE7929"/>
    <w:rsid w:val="00EF0176"/>
    <w:rsid w:val="00EF0891"/>
    <w:rsid w:val="00EF09F8"/>
    <w:rsid w:val="00EF2D94"/>
    <w:rsid w:val="00EF4C00"/>
    <w:rsid w:val="00EF4CF9"/>
    <w:rsid w:val="00EF4DC2"/>
    <w:rsid w:val="00EF5842"/>
    <w:rsid w:val="00EF5B0B"/>
    <w:rsid w:val="00EF666B"/>
    <w:rsid w:val="00F00CBF"/>
    <w:rsid w:val="00F01154"/>
    <w:rsid w:val="00F01613"/>
    <w:rsid w:val="00F023AB"/>
    <w:rsid w:val="00F03D8B"/>
    <w:rsid w:val="00F06366"/>
    <w:rsid w:val="00F064D2"/>
    <w:rsid w:val="00F10484"/>
    <w:rsid w:val="00F10F37"/>
    <w:rsid w:val="00F114E7"/>
    <w:rsid w:val="00F115E1"/>
    <w:rsid w:val="00F11E95"/>
    <w:rsid w:val="00F1424C"/>
    <w:rsid w:val="00F14402"/>
    <w:rsid w:val="00F17C31"/>
    <w:rsid w:val="00F20368"/>
    <w:rsid w:val="00F20648"/>
    <w:rsid w:val="00F20999"/>
    <w:rsid w:val="00F20F37"/>
    <w:rsid w:val="00F22513"/>
    <w:rsid w:val="00F2339B"/>
    <w:rsid w:val="00F240F6"/>
    <w:rsid w:val="00F24A10"/>
    <w:rsid w:val="00F266EC"/>
    <w:rsid w:val="00F26DEF"/>
    <w:rsid w:val="00F279FB"/>
    <w:rsid w:val="00F27F4F"/>
    <w:rsid w:val="00F34218"/>
    <w:rsid w:val="00F349F0"/>
    <w:rsid w:val="00F41114"/>
    <w:rsid w:val="00F425B4"/>
    <w:rsid w:val="00F42E8C"/>
    <w:rsid w:val="00F440EF"/>
    <w:rsid w:val="00F448EF"/>
    <w:rsid w:val="00F46026"/>
    <w:rsid w:val="00F46D31"/>
    <w:rsid w:val="00F47089"/>
    <w:rsid w:val="00F50A03"/>
    <w:rsid w:val="00F50E49"/>
    <w:rsid w:val="00F51A6C"/>
    <w:rsid w:val="00F51AE1"/>
    <w:rsid w:val="00F51FE4"/>
    <w:rsid w:val="00F52642"/>
    <w:rsid w:val="00F53559"/>
    <w:rsid w:val="00F53897"/>
    <w:rsid w:val="00F5476B"/>
    <w:rsid w:val="00F55CED"/>
    <w:rsid w:val="00F568AD"/>
    <w:rsid w:val="00F60349"/>
    <w:rsid w:val="00F61763"/>
    <w:rsid w:val="00F63202"/>
    <w:rsid w:val="00F63CA9"/>
    <w:rsid w:val="00F64F83"/>
    <w:rsid w:val="00F658BF"/>
    <w:rsid w:val="00F65AC3"/>
    <w:rsid w:val="00F66510"/>
    <w:rsid w:val="00F71D1D"/>
    <w:rsid w:val="00F72C77"/>
    <w:rsid w:val="00F74371"/>
    <w:rsid w:val="00F748AB"/>
    <w:rsid w:val="00F7510F"/>
    <w:rsid w:val="00F75414"/>
    <w:rsid w:val="00F758C3"/>
    <w:rsid w:val="00F767F2"/>
    <w:rsid w:val="00F769C9"/>
    <w:rsid w:val="00F80D80"/>
    <w:rsid w:val="00F814D6"/>
    <w:rsid w:val="00F8414B"/>
    <w:rsid w:val="00F84706"/>
    <w:rsid w:val="00F85E87"/>
    <w:rsid w:val="00F86419"/>
    <w:rsid w:val="00F8777C"/>
    <w:rsid w:val="00F912EB"/>
    <w:rsid w:val="00F929CE"/>
    <w:rsid w:val="00F93157"/>
    <w:rsid w:val="00F94F9E"/>
    <w:rsid w:val="00F9525E"/>
    <w:rsid w:val="00F956F4"/>
    <w:rsid w:val="00F95A8E"/>
    <w:rsid w:val="00F9652D"/>
    <w:rsid w:val="00F96EB9"/>
    <w:rsid w:val="00F9761D"/>
    <w:rsid w:val="00FA01F9"/>
    <w:rsid w:val="00FA0B11"/>
    <w:rsid w:val="00FA19C9"/>
    <w:rsid w:val="00FA25ED"/>
    <w:rsid w:val="00FA295C"/>
    <w:rsid w:val="00FA2C02"/>
    <w:rsid w:val="00FA58A8"/>
    <w:rsid w:val="00FA6D7A"/>
    <w:rsid w:val="00FA72D4"/>
    <w:rsid w:val="00FB34DC"/>
    <w:rsid w:val="00FB3749"/>
    <w:rsid w:val="00FB3768"/>
    <w:rsid w:val="00FB37D2"/>
    <w:rsid w:val="00FB4C86"/>
    <w:rsid w:val="00FB4F4D"/>
    <w:rsid w:val="00FC0D04"/>
    <w:rsid w:val="00FC1334"/>
    <w:rsid w:val="00FC2E0D"/>
    <w:rsid w:val="00FC30CD"/>
    <w:rsid w:val="00FC393C"/>
    <w:rsid w:val="00FC4152"/>
    <w:rsid w:val="00FC4E1E"/>
    <w:rsid w:val="00FC5266"/>
    <w:rsid w:val="00FC67AA"/>
    <w:rsid w:val="00FC7A3E"/>
    <w:rsid w:val="00FD050F"/>
    <w:rsid w:val="00FD2B1A"/>
    <w:rsid w:val="00FD2F93"/>
    <w:rsid w:val="00FD4130"/>
    <w:rsid w:val="00FD4F6F"/>
    <w:rsid w:val="00FD6974"/>
    <w:rsid w:val="00FD73E4"/>
    <w:rsid w:val="00FD74E5"/>
    <w:rsid w:val="00FE1F98"/>
    <w:rsid w:val="00FE2905"/>
    <w:rsid w:val="00FE34DC"/>
    <w:rsid w:val="00FE38B5"/>
    <w:rsid w:val="00FE3FC1"/>
    <w:rsid w:val="00FE5ECB"/>
    <w:rsid w:val="00FE5F10"/>
    <w:rsid w:val="00FE6C7C"/>
    <w:rsid w:val="00FF0100"/>
    <w:rsid w:val="00FF0277"/>
    <w:rsid w:val="00FF0FDD"/>
    <w:rsid w:val="00FF13AD"/>
    <w:rsid w:val="00FF1C4C"/>
    <w:rsid w:val="00FF1DD9"/>
    <w:rsid w:val="00FF201F"/>
    <w:rsid w:val="00FF31B0"/>
    <w:rsid w:val="00FF57D4"/>
    <w:rsid w:val="00FF5E0C"/>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8D7C3F2-DAD5-4893-B6A3-D029F14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kern w:val="2"/>
      <w:szCs w:val="24"/>
      <w:lang w:eastAsia="ko-KR"/>
    </w:rPr>
  </w:style>
  <w:style w:type="paragraph" w:styleId="Heading1">
    <w:name w:val="heading 1"/>
    <w:basedOn w:val="Normal"/>
    <w:next w:val="Normal"/>
    <w:link w:val="Heading1Char"/>
    <w:autoRedefine/>
    <w:qFormat/>
    <w:rsid w:val="003D28D6"/>
    <w:pPr>
      <w:keepNext/>
      <w:spacing w:before="360"/>
      <w:outlineLvl w:val="0"/>
    </w:pPr>
    <w:rPr>
      <w:rFonts w:ascii="Arial" w:hAnsi="Arial" w:cs="Arial"/>
      <w:b/>
      <w:bCs/>
      <w:kern w:val="32"/>
      <w:sz w:val="28"/>
      <w:szCs w:val="28"/>
    </w:rPr>
  </w:style>
  <w:style w:type="paragraph" w:styleId="Heading2">
    <w:name w:val="heading 2"/>
    <w:aliases w:val="Sub Heading"/>
    <w:basedOn w:val="Normal"/>
    <w:next w:val="Normal"/>
    <w:qFormat/>
    <w:rsid w:val="000F065C"/>
    <w:pPr>
      <w:keepNext/>
      <w:spacing w:before="120"/>
      <w:outlineLvl w:val="1"/>
    </w:pPr>
    <w:rPr>
      <w:rFonts w:ascii="Arial" w:hAnsi="Arial" w:cs="Arial"/>
      <w:bCs/>
      <w:iCs/>
      <w:sz w:val="24"/>
      <w:u w:val="single"/>
    </w:rPr>
  </w:style>
  <w:style w:type="paragraph" w:styleId="Heading3">
    <w:name w:val="heading 3"/>
    <w:basedOn w:val="Normal"/>
    <w:next w:val="Normal"/>
    <w:qFormat/>
    <w:rsid w:val="00683B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EF"/>
    <w:pPr>
      <w:tabs>
        <w:tab w:val="center" w:pos="4320"/>
        <w:tab w:val="right" w:pos="8640"/>
      </w:tabs>
    </w:pPr>
  </w:style>
  <w:style w:type="paragraph" w:styleId="Footer">
    <w:name w:val="footer"/>
    <w:basedOn w:val="Normal"/>
    <w:rsid w:val="006740EF"/>
    <w:pPr>
      <w:tabs>
        <w:tab w:val="center" w:pos="4320"/>
        <w:tab w:val="right" w:pos="8640"/>
      </w:tabs>
    </w:pPr>
  </w:style>
  <w:style w:type="character" w:styleId="PageNumber">
    <w:name w:val="page number"/>
    <w:basedOn w:val="DefaultParagraphFont"/>
    <w:rsid w:val="00913D80"/>
  </w:style>
  <w:style w:type="character" w:customStyle="1" w:styleId="st1">
    <w:name w:val="st1"/>
    <w:basedOn w:val="DefaultParagraphFont"/>
    <w:rsid w:val="00823325"/>
  </w:style>
  <w:style w:type="paragraph" w:styleId="List">
    <w:name w:val="List"/>
    <w:basedOn w:val="Normal"/>
    <w:rsid w:val="00683B5F"/>
    <w:pPr>
      <w:ind w:left="360" w:hanging="360"/>
    </w:pPr>
  </w:style>
  <w:style w:type="paragraph" w:styleId="List2">
    <w:name w:val="List 2"/>
    <w:basedOn w:val="Normal"/>
    <w:rsid w:val="00683B5F"/>
    <w:pPr>
      <w:ind w:left="720" w:hanging="360"/>
    </w:pPr>
  </w:style>
  <w:style w:type="paragraph" w:styleId="ListBullet2">
    <w:name w:val="List Bullet 2"/>
    <w:basedOn w:val="Normal"/>
    <w:rsid w:val="00683B5F"/>
    <w:pPr>
      <w:numPr>
        <w:numId w:val="1"/>
      </w:numPr>
    </w:pPr>
  </w:style>
  <w:style w:type="paragraph" w:styleId="Title">
    <w:name w:val="Title"/>
    <w:basedOn w:val="Normal"/>
    <w:link w:val="TitleChar"/>
    <w:qFormat/>
    <w:rsid w:val="00683B5F"/>
    <w:pPr>
      <w:spacing w:before="240" w:after="60"/>
      <w:jc w:val="center"/>
      <w:outlineLvl w:val="0"/>
    </w:pPr>
    <w:rPr>
      <w:rFonts w:ascii="Arial" w:hAnsi="Arial" w:cs="Arial"/>
      <w:b/>
      <w:bCs/>
      <w:kern w:val="28"/>
      <w:sz w:val="32"/>
      <w:szCs w:val="32"/>
    </w:rPr>
  </w:style>
  <w:style w:type="paragraph" w:styleId="BodyText">
    <w:name w:val="Body Text"/>
    <w:basedOn w:val="Normal"/>
    <w:rsid w:val="00683B5F"/>
    <w:pPr>
      <w:spacing w:after="120"/>
    </w:pPr>
  </w:style>
  <w:style w:type="paragraph" w:styleId="BodyTextIndent">
    <w:name w:val="Body Text Indent"/>
    <w:basedOn w:val="Normal"/>
    <w:rsid w:val="00683B5F"/>
    <w:pPr>
      <w:spacing w:after="120"/>
      <w:ind w:left="360"/>
    </w:pPr>
  </w:style>
  <w:style w:type="paragraph" w:styleId="Subtitle">
    <w:name w:val="Subtitle"/>
    <w:basedOn w:val="Normal"/>
    <w:qFormat/>
    <w:rsid w:val="00683B5F"/>
    <w:pPr>
      <w:spacing w:after="60"/>
      <w:jc w:val="center"/>
      <w:outlineLvl w:val="1"/>
    </w:pPr>
    <w:rPr>
      <w:rFonts w:ascii="Arial" w:hAnsi="Arial" w:cs="Arial"/>
      <w:sz w:val="24"/>
    </w:rPr>
  </w:style>
  <w:style w:type="paragraph" w:styleId="BodyTextFirstIndent">
    <w:name w:val="Body Text First Indent"/>
    <w:basedOn w:val="BodyText"/>
    <w:rsid w:val="00683B5F"/>
    <w:pPr>
      <w:ind w:firstLine="210"/>
    </w:pPr>
  </w:style>
  <w:style w:type="paragraph" w:styleId="BodyTextFirstIndent2">
    <w:name w:val="Body Text First Indent 2"/>
    <w:basedOn w:val="BodyTextIndent"/>
    <w:rsid w:val="00683B5F"/>
    <w:pPr>
      <w:ind w:firstLine="210"/>
    </w:pPr>
  </w:style>
  <w:style w:type="paragraph" w:styleId="ListParagraph">
    <w:name w:val="List Paragraph"/>
    <w:basedOn w:val="Normal"/>
    <w:uiPriority w:val="1"/>
    <w:qFormat/>
    <w:rsid w:val="0067006E"/>
    <w:pPr>
      <w:ind w:left="720"/>
      <w:contextualSpacing/>
    </w:pPr>
    <w:rPr>
      <w:rFonts w:ascii="Cambria" w:eastAsia="MS ??" w:hAnsi="Cambria"/>
      <w:kern w:val="0"/>
      <w:sz w:val="24"/>
      <w:lang w:eastAsia="en-US"/>
    </w:rPr>
  </w:style>
  <w:style w:type="character" w:customStyle="1" w:styleId="TitleChar">
    <w:name w:val="Title Char"/>
    <w:link w:val="Title"/>
    <w:locked/>
    <w:rsid w:val="006D65A8"/>
    <w:rPr>
      <w:rFonts w:ascii="Arial" w:eastAsia="Tahoma" w:hAnsi="Arial" w:cs="Arial"/>
      <w:b/>
      <w:bCs/>
      <w:kern w:val="28"/>
      <w:sz w:val="32"/>
      <w:szCs w:val="32"/>
      <w:lang w:val="en-US" w:eastAsia="ko-KR" w:bidi="ar-SA"/>
    </w:rPr>
  </w:style>
  <w:style w:type="character" w:customStyle="1" w:styleId="HeaderChar">
    <w:name w:val="Header Char"/>
    <w:link w:val="Header"/>
    <w:semiHidden/>
    <w:locked/>
    <w:rsid w:val="006D65A8"/>
    <w:rPr>
      <w:rFonts w:ascii="Tahoma" w:eastAsia="Tahoma"/>
      <w:kern w:val="2"/>
      <w:szCs w:val="24"/>
      <w:lang w:val="en-US" w:eastAsia="ko-KR" w:bidi="ar-SA"/>
    </w:rPr>
  </w:style>
  <w:style w:type="paragraph" w:customStyle="1" w:styleId="msolistparagraph0">
    <w:name w:val="msolistparagraph"/>
    <w:basedOn w:val="Normal"/>
    <w:rsid w:val="007C2F96"/>
    <w:pPr>
      <w:spacing w:before="100" w:beforeAutospacing="1" w:after="100" w:afterAutospacing="1"/>
    </w:pPr>
    <w:rPr>
      <w:rFonts w:ascii="Times New Roman" w:eastAsia="MS Mincho"/>
      <w:kern w:val="0"/>
      <w:sz w:val="24"/>
      <w:lang w:eastAsia="ja-JP"/>
    </w:rPr>
  </w:style>
  <w:style w:type="character" w:styleId="Hyperlink">
    <w:name w:val="Hyperlink"/>
    <w:uiPriority w:val="99"/>
    <w:rsid w:val="007C2F96"/>
    <w:rPr>
      <w:color w:val="0000FF"/>
      <w:u w:val="single"/>
    </w:rPr>
  </w:style>
  <w:style w:type="paragraph" w:styleId="BalloonText">
    <w:name w:val="Balloon Text"/>
    <w:basedOn w:val="Normal"/>
    <w:link w:val="BalloonTextChar"/>
    <w:rsid w:val="00BD5AA4"/>
    <w:rPr>
      <w:rFonts w:hAnsi="Tahoma" w:cs="Tahoma"/>
      <w:sz w:val="16"/>
      <w:szCs w:val="16"/>
    </w:rPr>
  </w:style>
  <w:style w:type="character" w:customStyle="1" w:styleId="BalloonTextChar">
    <w:name w:val="Balloon Text Char"/>
    <w:link w:val="BalloonText"/>
    <w:rsid w:val="00BD5AA4"/>
    <w:rPr>
      <w:rFonts w:ascii="Tahoma" w:hAnsi="Tahoma" w:cs="Tahoma"/>
      <w:kern w:val="2"/>
      <w:sz w:val="16"/>
      <w:szCs w:val="16"/>
      <w:lang w:eastAsia="ko-KR"/>
    </w:rPr>
  </w:style>
  <w:style w:type="paragraph" w:customStyle="1" w:styleId="Outcometext">
    <w:name w:val="Outcome text"/>
    <w:basedOn w:val="Normal"/>
    <w:rsid w:val="00A500E6"/>
    <w:pPr>
      <w:pBdr>
        <w:top w:val="single" w:sz="4" w:space="4" w:color="auto"/>
      </w:pBdr>
      <w:spacing w:before="360"/>
      <w:ind w:left="1267" w:hanging="1267"/>
    </w:pPr>
    <w:rPr>
      <w:rFonts w:ascii="Arial" w:eastAsia="Times New Roman" w:hAnsi="Arial"/>
      <w:b/>
      <w:kern w:val="0"/>
      <w:sz w:val="22"/>
      <w:szCs w:val="20"/>
      <w:lang w:eastAsia="en-US"/>
    </w:rPr>
  </w:style>
  <w:style w:type="table" w:styleId="TableGrid">
    <w:name w:val="Table Grid"/>
    <w:basedOn w:val="TableNormal"/>
    <w:uiPriority w:val="59"/>
    <w:rsid w:val="00410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D28D6"/>
    <w:rPr>
      <w:rFonts w:ascii="Arial" w:hAnsi="Arial" w:cs="Arial"/>
      <w:b/>
      <w:bCs/>
      <w:kern w:val="32"/>
      <w:sz w:val="28"/>
      <w:szCs w:val="28"/>
      <w:lang w:eastAsia="ko-KR"/>
    </w:rPr>
  </w:style>
  <w:style w:type="character" w:styleId="FollowedHyperlink">
    <w:name w:val="FollowedHyperlink"/>
    <w:rsid w:val="00AA6F24"/>
    <w:rPr>
      <w:color w:val="800080"/>
      <w:u w:val="single"/>
    </w:rPr>
  </w:style>
  <w:style w:type="paragraph" w:styleId="TOCHeading">
    <w:name w:val="TOC Heading"/>
    <w:basedOn w:val="Heading1"/>
    <w:next w:val="Normal"/>
    <w:uiPriority w:val="39"/>
    <w:unhideWhenUsed/>
    <w:qFormat/>
    <w:rsid w:val="00D62376"/>
    <w:pPr>
      <w:keepLines/>
      <w:spacing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qFormat/>
    <w:rsid w:val="00D62376"/>
    <w:pPr>
      <w:spacing w:after="100"/>
    </w:pPr>
  </w:style>
  <w:style w:type="paragraph" w:styleId="TOC2">
    <w:name w:val="toc 2"/>
    <w:basedOn w:val="Normal"/>
    <w:next w:val="Normal"/>
    <w:autoRedefine/>
    <w:uiPriority w:val="39"/>
    <w:qFormat/>
    <w:rsid w:val="00D62376"/>
    <w:pPr>
      <w:spacing w:after="100"/>
      <w:ind w:left="200"/>
    </w:pPr>
  </w:style>
  <w:style w:type="paragraph" w:styleId="TOC3">
    <w:name w:val="toc 3"/>
    <w:basedOn w:val="Normal"/>
    <w:next w:val="Normal"/>
    <w:autoRedefine/>
    <w:uiPriority w:val="39"/>
    <w:unhideWhenUsed/>
    <w:qFormat/>
    <w:rsid w:val="00D62376"/>
    <w:pPr>
      <w:spacing w:after="100" w:line="276" w:lineRule="auto"/>
      <w:ind w:left="440"/>
    </w:pPr>
    <w:rPr>
      <w:rFonts w:asciiTheme="minorHAnsi" w:eastAsiaTheme="minorEastAsia" w:hAnsiTheme="minorHAnsi" w:cstheme="minorBidi"/>
      <w:kern w:val="0"/>
      <w:sz w:val="22"/>
      <w:szCs w:val="22"/>
      <w:lang w:eastAsia="ja-JP"/>
    </w:rPr>
  </w:style>
  <w:style w:type="paragraph" w:customStyle="1" w:styleId="Default">
    <w:name w:val="Default"/>
    <w:rsid w:val="00802C7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AB550E"/>
    <w:rPr>
      <w:szCs w:val="20"/>
    </w:rPr>
  </w:style>
  <w:style w:type="character" w:customStyle="1" w:styleId="FootnoteTextChar">
    <w:name w:val="Footnote Text Char"/>
    <w:basedOn w:val="DefaultParagraphFont"/>
    <w:link w:val="FootnoteText"/>
    <w:rsid w:val="00AB550E"/>
    <w:rPr>
      <w:rFonts w:ascii="Tahoma"/>
      <w:kern w:val="2"/>
      <w:lang w:eastAsia="ko-KR"/>
    </w:rPr>
  </w:style>
  <w:style w:type="character" w:styleId="FootnoteReference">
    <w:name w:val="footnote reference"/>
    <w:basedOn w:val="DefaultParagraphFont"/>
    <w:rsid w:val="00AB550E"/>
    <w:rPr>
      <w:vertAlign w:val="superscript"/>
    </w:rPr>
  </w:style>
  <w:style w:type="paragraph" w:styleId="EndnoteText">
    <w:name w:val="endnote text"/>
    <w:basedOn w:val="Normal"/>
    <w:link w:val="EndnoteTextChar"/>
    <w:rsid w:val="00AB550E"/>
    <w:rPr>
      <w:szCs w:val="20"/>
    </w:rPr>
  </w:style>
  <w:style w:type="character" w:customStyle="1" w:styleId="EndnoteTextChar">
    <w:name w:val="Endnote Text Char"/>
    <w:basedOn w:val="DefaultParagraphFont"/>
    <w:link w:val="EndnoteText"/>
    <w:rsid w:val="00AB550E"/>
    <w:rPr>
      <w:rFonts w:ascii="Tahoma"/>
      <w:kern w:val="2"/>
      <w:lang w:eastAsia="ko-KR"/>
    </w:rPr>
  </w:style>
  <w:style w:type="character" w:styleId="EndnoteReference">
    <w:name w:val="endnote reference"/>
    <w:basedOn w:val="DefaultParagraphFont"/>
    <w:rsid w:val="00AB550E"/>
    <w:rPr>
      <w:vertAlign w:val="superscript"/>
    </w:rPr>
  </w:style>
  <w:style w:type="paragraph" w:styleId="Revision">
    <w:name w:val="Revision"/>
    <w:hidden/>
    <w:uiPriority w:val="99"/>
    <w:semiHidden/>
    <w:rsid w:val="00D54562"/>
    <w:rPr>
      <w:rFonts w:ascii="Tahoma"/>
      <w:kern w:val="2"/>
      <w:szCs w:val="24"/>
      <w:lang w:eastAsia="ko-KR"/>
    </w:rPr>
  </w:style>
  <w:style w:type="table" w:customStyle="1" w:styleId="TableGrid4">
    <w:name w:val="Table Grid4"/>
    <w:basedOn w:val="TableNormal"/>
    <w:next w:val="TableGrid"/>
    <w:uiPriority w:val="59"/>
    <w:rsid w:val="009945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nline2">
    <w:name w:val="ital-inline2"/>
    <w:basedOn w:val="DefaultParagraphFont"/>
    <w:rsid w:val="008859BA"/>
    <w:rPr>
      <w:rFonts w:ascii="Georgia" w:hAnsi="Georgia" w:hint="default"/>
      <w:i/>
      <w:iCs/>
      <w:vanish w:val="0"/>
      <w:webHidden w:val="0"/>
      <w:specVanish w:val="0"/>
    </w:rPr>
  </w:style>
  <w:style w:type="character" w:styleId="Emphasis">
    <w:name w:val="Emphasis"/>
    <w:basedOn w:val="DefaultParagraphFont"/>
    <w:qFormat/>
    <w:rsid w:val="00346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2142">
      <w:bodyDiv w:val="1"/>
      <w:marLeft w:val="0"/>
      <w:marRight w:val="0"/>
      <w:marTop w:val="0"/>
      <w:marBottom w:val="0"/>
      <w:divBdr>
        <w:top w:val="none" w:sz="0" w:space="0" w:color="auto"/>
        <w:left w:val="none" w:sz="0" w:space="0" w:color="auto"/>
        <w:bottom w:val="none" w:sz="0" w:space="0" w:color="auto"/>
        <w:right w:val="none" w:sz="0" w:space="0" w:color="auto"/>
      </w:divBdr>
      <w:divsChild>
        <w:div w:id="2062703609">
          <w:marLeft w:val="0"/>
          <w:marRight w:val="0"/>
          <w:marTop w:val="0"/>
          <w:marBottom w:val="0"/>
          <w:divBdr>
            <w:top w:val="none" w:sz="0" w:space="0" w:color="auto"/>
            <w:left w:val="none" w:sz="0" w:space="0" w:color="auto"/>
            <w:bottom w:val="none" w:sz="0" w:space="0" w:color="auto"/>
            <w:right w:val="none" w:sz="0" w:space="0" w:color="auto"/>
          </w:divBdr>
        </w:div>
      </w:divsChild>
    </w:div>
    <w:div w:id="69231882">
      <w:bodyDiv w:val="1"/>
      <w:marLeft w:val="0"/>
      <w:marRight w:val="0"/>
      <w:marTop w:val="0"/>
      <w:marBottom w:val="0"/>
      <w:divBdr>
        <w:top w:val="none" w:sz="0" w:space="0" w:color="auto"/>
        <w:left w:val="none" w:sz="0" w:space="0" w:color="auto"/>
        <w:bottom w:val="none" w:sz="0" w:space="0" w:color="auto"/>
        <w:right w:val="none" w:sz="0" w:space="0" w:color="auto"/>
      </w:divBdr>
    </w:div>
    <w:div w:id="72436796">
      <w:bodyDiv w:val="1"/>
      <w:marLeft w:val="0"/>
      <w:marRight w:val="0"/>
      <w:marTop w:val="0"/>
      <w:marBottom w:val="0"/>
      <w:divBdr>
        <w:top w:val="none" w:sz="0" w:space="0" w:color="auto"/>
        <w:left w:val="none" w:sz="0" w:space="0" w:color="auto"/>
        <w:bottom w:val="none" w:sz="0" w:space="0" w:color="auto"/>
        <w:right w:val="none" w:sz="0" w:space="0" w:color="auto"/>
      </w:divBdr>
    </w:div>
    <w:div w:id="80566816">
      <w:bodyDiv w:val="1"/>
      <w:marLeft w:val="0"/>
      <w:marRight w:val="0"/>
      <w:marTop w:val="0"/>
      <w:marBottom w:val="0"/>
      <w:divBdr>
        <w:top w:val="none" w:sz="0" w:space="0" w:color="auto"/>
        <w:left w:val="none" w:sz="0" w:space="0" w:color="auto"/>
        <w:bottom w:val="none" w:sz="0" w:space="0" w:color="auto"/>
        <w:right w:val="none" w:sz="0" w:space="0" w:color="auto"/>
      </w:divBdr>
    </w:div>
    <w:div w:id="92480976">
      <w:bodyDiv w:val="1"/>
      <w:marLeft w:val="0"/>
      <w:marRight w:val="0"/>
      <w:marTop w:val="0"/>
      <w:marBottom w:val="0"/>
      <w:divBdr>
        <w:top w:val="none" w:sz="0" w:space="0" w:color="auto"/>
        <w:left w:val="none" w:sz="0" w:space="0" w:color="auto"/>
        <w:bottom w:val="none" w:sz="0" w:space="0" w:color="auto"/>
        <w:right w:val="none" w:sz="0" w:space="0" w:color="auto"/>
      </w:divBdr>
    </w:div>
    <w:div w:id="114957061">
      <w:bodyDiv w:val="1"/>
      <w:marLeft w:val="0"/>
      <w:marRight w:val="0"/>
      <w:marTop w:val="0"/>
      <w:marBottom w:val="0"/>
      <w:divBdr>
        <w:top w:val="none" w:sz="0" w:space="0" w:color="auto"/>
        <w:left w:val="none" w:sz="0" w:space="0" w:color="auto"/>
        <w:bottom w:val="none" w:sz="0" w:space="0" w:color="auto"/>
        <w:right w:val="none" w:sz="0" w:space="0" w:color="auto"/>
      </w:divBdr>
    </w:div>
    <w:div w:id="132216036">
      <w:bodyDiv w:val="1"/>
      <w:marLeft w:val="0"/>
      <w:marRight w:val="0"/>
      <w:marTop w:val="0"/>
      <w:marBottom w:val="0"/>
      <w:divBdr>
        <w:top w:val="none" w:sz="0" w:space="0" w:color="auto"/>
        <w:left w:val="none" w:sz="0" w:space="0" w:color="auto"/>
        <w:bottom w:val="none" w:sz="0" w:space="0" w:color="auto"/>
        <w:right w:val="none" w:sz="0" w:space="0" w:color="auto"/>
      </w:divBdr>
    </w:div>
    <w:div w:id="204294236">
      <w:bodyDiv w:val="1"/>
      <w:marLeft w:val="0"/>
      <w:marRight w:val="0"/>
      <w:marTop w:val="0"/>
      <w:marBottom w:val="0"/>
      <w:divBdr>
        <w:top w:val="none" w:sz="0" w:space="0" w:color="auto"/>
        <w:left w:val="none" w:sz="0" w:space="0" w:color="auto"/>
        <w:bottom w:val="none" w:sz="0" w:space="0" w:color="auto"/>
        <w:right w:val="none" w:sz="0" w:space="0" w:color="auto"/>
      </w:divBdr>
    </w:div>
    <w:div w:id="210189907">
      <w:bodyDiv w:val="1"/>
      <w:marLeft w:val="0"/>
      <w:marRight w:val="0"/>
      <w:marTop w:val="0"/>
      <w:marBottom w:val="0"/>
      <w:divBdr>
        <w:top w:val="none" w:sz="0" w:space="0" w:color="auto"/>
        <w:left w:val="none" w:sz="0" w:space="0" w:color="auto"/>
        <w:bottom w:val="none" w:sz="0" w:space="0" w:color="auto"/>
        <w:right w:val="none" w:sz="0" w:space="0" w:color="auto"/>
      </w:divBdr>
    </w:div>
    <w:div w:id="211506688">
      <w:bodyDiv w:val="1"/>
      <w:marLeft w:val="0"/>
      <w:marRight w:val="0"/>
      <w:marTop w:val="0"/>
      <w:marBottom w:val="0"/>
      <w:divBdr>
        <w:top w:val="none" w:sz="0" w:space="0" w:color="auto"/>
        <w:left w:val="none" w:sz="0" w:space="0" w:color="auto"/>
        <w:bottom w:val="none" w:sz="0" w:space="0" w:color="auto"/>
        <w:right w:val="none" w:sz="0" w:space="0" w:color="auto"/>
      </w:divBdr>
    </w:div>
    <w:div w:id="213583880">
      <w:bodyDiv w:val="1"/>
      <w:marLeft w:val="0"/>
      <w:marRight w:val="0"/>
      <w:marTop w:val="0"/>
      <w:marBottom w:val="0"/>
      <w:divBdr>
        <w:top w:val="none" w:sz="0" w:space="0" w:color="auto"/>
        <w:left w:val="none" w:sz="0" w:space="0" w:color="auto"/>
        <w:bottom w:val="none" w:sz="0" w:space="0" w:color="auto"/>
        <w:right w:val="none" w:sz="0" w:space="0" w:color="auto"/>
      </w:divBdr>
    </w:div>
    <w:div w:id="244807446">
      <w:bodyDiv w:val="1"/>
      <w:marLeft w:val="0"/>
      <w:marRight w:val="0"/>
      <w:marTop w:val="0"/>
      <w:marBottom w:val="0"/>
      <w:divBdr>
        <w:top w:val="none" w:sz="0" w:space="0" w:color="auto"/>
        <w:left w:val="none" w:sz="0" w:space="0" w:color="auto"/>
        <w:bottom w:val="none" w:sz="0" w:space="0" w:color="auto"/>
        <w:right w:val="none" w:sz="0" w:space="0" w:color="auto"/>
      </w:divBdr>
    </w:div>
    <w:div w:id="248273373">
      <w:bodyDiv w:val="1"/>
      <w:marLeft w:val="0"/>
      <w:marRight w:val="0"/>
      <w:marTop w:val="0"/>
      <w:marBottom w:val="0"/>
      <w:divBdr>
        <w:top w:val="none" w:sz="0" w:space="0" w:color="auto"/>
        <w:left w:val="none" w:sz="0" w:space="0" w:color="auto"/>
        <w:bottom w:val="none" w:sz="0" w:space="0" w:color="auto"/>
        <w:right w:val="none" w:sz="0" w:space="0" w:color="auto"/>
      </w:divBdr>
    </w:div>
    <w:div w:id="255751954">
      <w:bodyDiv w:val="1"/>
      <w:marLeft w:val="0"/>
      <w:marRight w:val="0"/>
      <w:marTop w:val="0"/>
      <w:marBottom w:val="0"/>
      <w:divBdr>
        <w:top w:val="none" w:sz="0" w:space="0" w:color="auto"/>
        <w:left w:val="none" w:sz="0" w:space="0" w:color="auto"/>
        <w:bottom w:val="none" w:sz="0" w:space="0" w:color="auto"/>
        <w:right w:val="none" w:sz="0" w:space="0" w:color="auto"/>
      </w:divBdr>
    </w:div>
    <w:div w:id="264583395">
      <w:bodyDiv w:val="1"/>
      <w:marLeft w:val="0"/>
      <w:marRight w:val="0"/>
      <w:marTop w:val="0"/>
      <w:marBottom w:val="0"/>
      <w:divBdr>
        <w:top w:val="none" w:sz="0" w:space="0" w:color="auto"/>
        <w:left w:val="none" w:sz="0" w:space="0" w:color="auto"/>
        <w:bottom w:val="none" w:sz="0" w:space="0" w:color="auto"/>
        <w:right w:val="none" w:sz="0" w:space="0" w:color="auto"/>
      </w:divBdr>
    </w:div>
    <w:div w:id="273441979">
      <w:bodyDiv w:val="1"/>
      <w:marLeft w:val="0"/>
      <w:marRight w:val="0"/>
      <w:marTop w:val="0"/>
      <w:marBottom w:val="0"/>
      <w:divBdr>
        <w:top w:val="none" w:sz="0" w:space="0" w:color="auto"/>
        <w:left w:val="none" w:sz="0" w:space="0" w:color="auto"/>
        <w:bottom w:val="none" w:sz="0" w:space="0" w:color="auto"/>
        <w:right w:val="none" w:sz="0" w:space="0" w:color="auto"/>
      </w:divBdr>
    </w:div>
    <w:div w:id="277420715">
      <w:bodyDiv w:val="1"/>
      <w:marLeft w:val="0"/>
      <w:marRight w:val="0"/>
      <w:marTop w:val="0"/>
      <w:marBottom w:val="0"/>
      <w:divBdr>
        <w:top w:val="none" w:sz="0" w:space="0" w:color="auto"/>
        <w:left w:val="none" w:sz="0" w:space="0" w:color="auto"/>
        <w:bottom w:val="none" w:sz="0" w:space="0" w:color="auto"/>
        <w:right w:val="none" w:sz="0" w:space="0" w:color="auto"/>
      </w:divBdr>
    </w:div>
    <w:div w:id="297343042">
      <w:bodyDiv w:val="1"/>
      <w:marLeft w:val="0"/>
      <w:marRight w:val="0"/>
      <w:marTop w:val="0"/>
      <w:marBottom w:val="0"/>
      <w:divBdr>
        <w:top w:val="none" w:sz="0" w:space="0" w:color="auto"/>
        <w:left w:val="none" w:sz="0" w:space="0" w:color="auto"/>
        <w:bottom w:val="none" w:sz="0" w:space="0" w:color="auto"/>
        <w:right w:val="none" w:sz="0" w:space="0" w:color="auto"/>
      </w:divBdr>
    </w:div>
    <w:div w:id="301271685">
      <w:bodyDiv w:val="1"/>
      <w:marLeft w:val="0"/>
      <w:marRight w:val="0"/>
      <w:marTop w:val="0"/>
      <w:marBottom w:val="0"/>
      <w:divBdr>
        <w:top w:val="none" w:sz="0" w:space="0" w:color="auto"/>
        <w:left w:val="none" w:sz="0" w:space="0" w:color="auto"/>
        <w:bottom w:val="none" w:sz="0" w:space="0" w:color="auto"/>
        <w:right w:val="none" w:sz="0" w:space="0" w:color="auto"/>
      </w:divBdr>
    </w:div>
    <w:div w:id="302391181">
      <w:bodyDiv w:val="1"/>
      <w:marLeft w:val="0"/>
      <w:marRight w:val="0"/>
      <w:marTop w:val="0"/>
      <w:marBottom w:val="0"/>
      <w:divBdr>
        <w:top w:val="none" w:sz="0" w:space="0" w:color="auto"/>
        <w:left w:val="none" w:sz="0" w:space="0" w:color="auto"/>
        <w:bottom w:val="none" w:sz="0" w:space="0" w:color="auto"/>
        <w:right w:val="none" w:sz="0" w:space="0" w:color="auto"/>
      </w:divBdr>
    </w:div>
    <w:div w:id="303975157">
      <w:bodyDiv w:val="1"/>
      <w:marLeft w:val="0"/>
      <w:marRight w:val="0"/>
      <w:marTop w:val="0"/>
      <w:marBottom w:val="0"/>
      <w:divBdr>
        <w:top w:val="none" w:sz="0" w:space="0" w:color="auto"/>
        <w:left w:val="none" w:sz="0" w:space="0" w:color="auto"/>
        <w:bottom w:val="none" w:sz="0" w:space="0" w:color="auto"/>
        <w:right w:val="none" w:sz="0" w:space="0" w:color="auto"/>
      </w:divBdr>
    </w:div>
    <w:div w:id="307132430">
      <w:bodyDiv w:val="1"/>
      <w:marLeft w:val="0"/>
      <w:marRight w:val="0"/>
      <w:marTop w:val="0"/>
      <w:marBottom w:val="0"/>
      <w:divBdr>
        <w:top w:val="none" w:sz="0" w:space="0" w:color="auto"/>
        <w:left w:val="none" w:sz="0" w:space="0" w:color="auto"/>
        <w:bottom w:val="none" w:sz="0" w:space="0" w:color="auto"/>
        <w:right w:val="none" w:sz="0" w:space="0" w:color="auto"/>
      </w:divBdr>
    </w:div>
    <w:div w:id="327094831">
      <w:bodyDiv w:val="1"/>
      <w:marLeft w:val="0"/>
      <w:marRight w:val="0"/>
      <w:marTop w:val="0"/>
      <w:marBottom w:val="0"/>
      <w:divBdr>
        <w:top w:val="none" w:sz="0" w:space="0" w:color="auto"/>
        <w:left w:val="none" w:sz="0" w:space="0" w:color="auto"/>
        <w:bottom w:val="none" w:sz="0" w:space="0" w:color="auto"/>
        <w:right w:val="none" w:sz="0" w:space="0" w:color="auto"/>
      </w:divBdr>
    </w:div>
    <w:div w:id="332756465">
      <w:bodyDiv w:val="1"/>
      <w:marLeft w:val="0"/>
      <w:marRight w:val="0"/>
      <w:marTop w:val="0"/>
      <w:marBottom w:val="0"/>
      <w:divBdr>
        <w:top w:val="none" w:sz="0" w:space="0" w:color="auto"/>
        <w:left w:val="none" w:sz="0" w:space="0" w:color="auto"/>
        <w:bottom w:val="none" w:sz="0" w:space="0" w:color="auto"/>
        <w:right w:val="none" w:sz="0" w:space="0" w:color="auto"/>
      </w:divBdr>
    </w:div>
    <w:div w:id="335309559">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38196648">
      <w:bodyDiv w:val="1"/>
      <w:marLeft w:val="0"/>
      <w:marRight w:val="0"/>
      <w:marTop w:val="0"/>
      <w:marBottom w:val="0"/>
      <w:divBdr>
        <w:top w:val="none" w:sz="0" w:space="0" w:color="auto"/>
        <w:left w:val="none" w:sz="0" w:space="0" w:color="auto"/>
        <w:bottom w:val="none" w:sz="0" w:space="0" w:color="auto"/>
        <w:right w:val="none" w:sz="0" w:space="0" w:color="auto"/>
      </w:divBdr>
      <w:divsChild>
        <w:div w:id="62416350">
          <w:marLeft w:val="192"/>
          <w:marRight w:val="0"/>
          <w:marTop w:val="240"/>
          <w:marBottom w:val="0"/>
          <w:divBdr>
            <w:top w:val="none" w:sz="0" w:space="0" w:color="auto"/>
            <w:left w:val="none" w:sz="0" w:space="0" w:color="auto"/>
            <w:bottom w:val="none" w:sz="0" w:space="0" w:color="auto"/>
            <w:right w:val="none" w:sz="0" w:space="0" w:color="auto"/>
          </w:divBdr>
          <w:divsChild>
            <w:div w:id="632755401">
              <w:marLeft w:val="0"/>
              <w:marRight w:val="0"/>
              <w:marTop w:val="0"/>
              <w:marBottom w:val="0"/>
              <w:divBdr>
                <w:top w:val="single" w:sz="6" w:space="6" w:color="C0C0C0"/>
                <w:left w:val="single" w:sz="6" w:space="6" w:color="C0C0C0"/>
                <w:bottom w:val="single" w:sz="6" w:space="6" w:color="C0C0C0"/>
                <w:right w:val="single" w:sz="6" w:space="6" w:color="C0C0C0"/>
              </w:divBdr>
              <w:divsChild>
                <w:div w:id="447506881">
                  <w:marLeft w:val="0"/>
                  <w:marRight w:val="0"/>
                  <w:marTop w:val="0"/>
                  <w:marBottom w:val="120"/>
                  <w:divBdr>
                    <w:top w:val="none" w:sz="0" w:space="0" w:color="auto"/>
                    <w:left w:val="none" w:sz="0" w:space="0" w:color="auto"/>
                    <w:bottom w:val="none" w:sz="0" w:space="0" w:color="auto"/>
                    <w:right w:val="none" w:sz="0" w:space="0" w:color="auto"/>
                  </w:divBdr>
                  <w:divsChild>
                    <w:div w:id="379862501">
                      <w:marLeft w:val="0"/>
                      <w:marRight w:val="0"/>
                      <w:marTop w:val="0"/>
                      <w:marBottom w:val="120"/>
                      <w:divBdr>
                        <w:top w:val="none" w:sz="0" w:space="0" w:color="auto"/>
                        <w:left w:val="none" w:sz="0" w:space="0" w:color="auto"/>
                        <w:bottom w:val="none" w:sz="0" w:space="0" w:color="auto"/>
                        <w:right w:val="none" w:sz="0" w:space="0" w:color="auto"/>
                      </w:divBdr>
                    </w:div>
                    <w:div w:id="583729550">
                      <w:marLeft w:val="0"/>
                      <w:marRight w:val="0"/>
                      <w:marTop w:val="0"/>
                      <w:marBottom w:val="120"/>
                      <w:divBdr>
                        <w:top w:val="none" w:sz="0" w:space="0" w:color="auto"/>
                        <w:left w:val="none" w:sz="0" w:space="0" w:color="auto"/>
                        <w:bottom w:val="none" w:sz="0" w:space="0" w:color="auto"/>
                        <w:right w:val="none" w:sz="0" w:space="0" w:color="auto"/>
                      </w:divBdr>
                    </w:div>
                  </w:divsChild>
                </w:div>
                <w:div w:id="838348556">
                  <w:marLeft w:val="0"/>
                  <w:marRight w:val="0"/>
                  <w:marTop w:val="0"/>
                  <w:marBottom w:val="120"/>
                  <w:divBdr>
                    <w:top w:val="none" w:sz="0" w:space="0" w:color="auto"/>
                    <w:left w:val="none" w:sz="0" w:space="0" w:color="auto"/>
                    <w:bottom w:val="none" w:sz="0" w:space="0" w:color="auto"/>
                    <w:right w:val="none" w:sz="0" w:space="0" w:color="auto"/>
                  </w:divBdr>
                  <w:divsChild>
                    <w:div w:id="40323999">
                      <w:marLeft w:val="0"/>
                      <w:marRight w:val="0"/>
                      <w:marTop w:val="0"/>
                      <w:marBottom w:val="120"/>
                      <w:divBdr>
                        <w:top w:val="none" w:sz="0" w:space="0" w:color="auto"/>
                        <w:left w:val="none" w:sz="0" w:space="0" w:color="auto"/>
                        <w:bottom w:val="none" w:sz="0" w:space="0" w:color="auto"/>
                        <w:right w:val="none" w:sz="0" w:space="0" w:color="auto"/>
                      </w:divBdr>
                    </w:div>
                    <w:div w:id="1739287159">
                      <w:marLeft w:val="0"/>
                      <w:marRight w:val="0"/>
                      <w:marTop w:val="0"/>
                      <w:marBottom w:val="120"/>
                      <w:divBdr>
                        <w:top w:val="none" w:sz="0" w:space="0" w:color="auto"/>
                        <w:left w:val="none" w:sz="0" w:space="0" w:color="auto"/>
                        <w:bottom w:val="none" w:sz="0" w:space="0" w:color="auto"/>
                        <w:right w:val="none" w:sz="0" w:space="0" w:color="auto"/>
                      </w:divBdr>
                    </w:div>
                  </w:divsChild>
                </w:div>
                <w:div w:id="866140328">
                  <w:marLeft w:val="0"/>
                  <w:marRight w:val="0"/>
                  <w:marTop w:val="0"/>
                  <w:marBottom w:val="120"/>
                  <w:divBdr>
                    <w:top w:val="none" w:sz="0" w:space="0" w:color="auto"/>
                    <w:left w:val="none" w:sz="0" w:space="0" w:color="auto"/>
                    <w:bottom w:val="none" w:sz="0" w:space="0" w:color="auto"/>
                    <w:right w:val="none" w:sz="0" w:space="0" w:color="auto"/>
                  </w:divBdr>
                  <w:divsChild>
                    <w:div w:id="1091660276">
                      <w:marLeft w:val="0"/>
                      <w:marRight w:val="0"/>
                      <w:marTop w:val="0"/>
                      <w:marBottom w:val="120"/>
                      <w:divBdr>
                        <w:top w:val="none" w:sz="0" w:space="0" w:color="auto"/>
                        <w:left w:val="none" w:sz="0" w:space="0" w:color="auto"/>
                        <w:bottom w:val="none" w:sz="0" w:space="0" w:color="auto"/>
                        <w:right w:val="none" w:sz="0" w:space="0" w:color="auto"/>
                      </w:divBdr>
                    </w:div>
                    <w:div w:id="1711566156">
                      <w:marLeft w:val="0"/>
                      <w:marRight w:val="0"/>
                      <w:marTop w:val="0"/>
                      <w:marBottom w:val="120"/>
                      <w:divBdr>
                        <w:top w:val="none" w:sz="0" w:space="0" w:color="auto"/>
                        <w:left w:val="none" w:sz="0" w:space="0" w:color="auto"/>
                        <w:bottom w:val="none" w:sz="0" w:space="0" w:color="auto"/>
                        <w:right w:val="none" w:sz="0" w:space="0" w:color="auto"/>
                      </w:divBdr>
                    </w:div>
                    <w:div w:id="2115248916">
                      <w:marLeft w:val="0"/>
                      <w:marRight w:val="0"/>
                      <w:marTop w:val="0"/>
                      <w:marBottom w:val="120"/>
                      <w:divBdr>
                        <w:top w:val="none" w:sz="0" w:space="0" w:color="auto"/>
                        <w:left w:val="none" w:sz="0" w:space="0" w:color="auto"/>
                        <w:bottom w:val="none" w:sz="0" w:space="0" w:color="auto"/>
                        <w:right w:val="none" w:sz="0" w:space="0" w:color="auto"/>
                      </w:divBdr>
                    </w:div>
                  </w:divsChild>
                </w:div>
                <w:div w:id="1180512780">
                  <w:marLeft w:val="0"/>
                  <w:marRight w:val="0"/>
                  <w:marTop w:val="0"/>
                  <w:marBottom w:val="120"/>
                  <w:divBdr>
                    <w:top w:val="none" w:sz="0" w:space="0" w:color="auto"/>
                    <w:left w:val="none" w:sz="0" w:space="0" w:color="auto"/>
                    <w:bottom w:val="none" w:sz="0" w:space="0" w:color="auto"/>
                    <w:right w:val="none" w:sz="0" w:space="0" w:color="auto"/>
                  </w:divBdr>
                  <w:divsChild>
                    <w:div w:id="388919663">
                      <w:marLeft w:val="0"/>
                      <w:marRight w:val="0"/>
                      <w:marTop w:val="0"/>
                      <w:marBottom w:val="120"/>
                      <w:divBdr>
                        <w:top w:val="none" w:sz="0" w:space="0" w:color="auto"/>
                        <w:left w:val="none" w:sz="0" w:space="0" w:color="auto"/>
                        <w:bottom w:val="none" w:sz="0" w:space="0" w:color="auto"/>
                        <w:right w:val="none" w:sz="0" w:space="0" w:color="auto"/>
                      </w:divBdr>
                    </w:div>
                    <w:div w:id="2007173028">
                      <w:marLeft w:val="0"/>
                      <w:marRight w:val="0"/>
                      <w:marTop w:val="0"/>
                      <w:marBottom w:val="120"/>
                      <w:divBdr>
                        <w:top w:val="none" w:sz="0" w:space="0" w:color="auto"/>
                        <w:left w:val="none" w:sz="0" w:space="0" w:color="auto"/>
                        <w:bottom w:val="none" w:sz="0" w:space="0" w:color="auto"/>
                        <w:right w:val="none" w:sz="0" w:space="0" w:color="auto"/>
                      </w:divBdr>
                    </w:div>
                  </w:divsChild>
                </w:div>
                <w:div w:id="1464542812">
                  <w:marLeft w:val="0"/>
                  <w:marRight w:val="0"/>
                  <w:marTop w:val="0"/>
                  <w:marBottom w:val="120"/>
                  <w:divBdr>
                    <w:top w:val="none" w:sz="0" w:space="0" w:color="auto"/>
                    <w:left w:val="none" w:sz="0" w:space="0" w:color="auto"/>
                    <w:bottom w:val="none" w:sz="0" w:space="0" w:color="auto"/>
                    <w:right w:val="none" w:sz="0" w:space="0" w:color="auto"/>
                  </w:divBdr>
                  <w:divsChild>
                    <w:div w:id="157617332">
                      <w:marLeft w:val="0"/>
                      <w:marRight w:val="0"/>
                      <w:marTop w:val="0"/>
                      <w:marBottom w:val="120"/>
                      <w:divBdr>
                        <w:top w:val="none" w:sz="0" w:space="0" w:color="auto"/>
                        <w:left w:val="none" w:sz="0" w:space="0" w:color="auto"/>
                        <w:bottom w:val="none" w:sz="0" w:space="0" w:color="auto"/>
                        <w:right w:val="none" w:sz="0" w:space="0" w:color="auto"/>
                      </w:divBdr>
                    </w:div>
                    <w:div w:id="1856308388">
                      <w:marLeft w:val="0"/>
                      <w:marRight w:val="0"/>
                      <w:marTop w:val="0"/>
                      <w:marBottom w:val="120"/>
                      <w:divBdr>
                        <w:top w:val="none" w:sz="0" w:space="0" w:color="auto"/>
                        <w:left w:val="none" w:sz="0" w:space="0" w:color="auto"/>
                        <w:bottom w:val="none" w:sz="0" w:space="0" w:color="auto"/>
                        <w:right w:val="none" w:sz="0" w:space="0" w:color="auto"/>
                      </w:divBdr>
                    </w:div>
                  </w:divsChild>
                </w:div>
                <w:div w:id="1640384357">
                  <w:marLeft w:val="0"/>
                  <w:marRight w:val="0"/>
                  <w:marTop w:val="0"/>
                  <w:marBottom w:val="120"/>
                  <w:divBdr>
                    <w:top w:val="none" w:sz="0" w:space="0" w:color="auto"/>
                    <w:left w:val="none" w:sz="0" w:space="0" w:color="auto"/>
                    <w:bottom w:val="none" w:sz="0" w:space="0" w:color="auto"/>
                    <w:right w:val="none" w:sz="0" w:space="0" w:color="auto"/>
                  </w:divBdr>
                  <w:divsChild>
                    <w:div w:id="1022702428">
                      <w:marLeft w:val="0"/>
                      <w:marRight w:val="0"/>
                      <w:marTop w:val="0"/>
                      <w:marBottom w:val="120"/>
                      <w:divBdr>
                        <w:top w:val="none" w:sz="0" w:space="0" w:color="auto"/>
                        <w:left w:val="none" w:sz="0" w:space="0" w:color="auto"/>
                        <w:bottom w:val="none" w:sz="0" w:space="0" w:color="auto"/>
                        <w:right w:val="none" w:sz="0" w:space="0" w:color="auto"/>
                      </w:divBdr>
                    </w:div>
                    <w:div w:id="1695501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3553368">
      <w:bodyDiv w:val="1"/>
      <w:marLeft w:val="0"/>
      <w:marRight w:val="0"/>
      <w:marTop w:val="0"/>
      <w:marBottom w:val="0"/>
      <w:divBdr>
        <w:top w:val="none" w:sz="0" w:space="0" w:color="auto"/>
        <w:left w:val="none" w:sz="0" w:space="0" w:color="auto"/>
        <w:bottom w:val="none" w:sz="0" w:space="0" w:color="auto"/>
        <w:right w:val="none" w:sz="0" w:space="0" w:color="auto"/>
      </w:divBdr>
    </w:div>
    <w:div w:id="356665766">
      <w:bodyDiv w:val="1"/>
      <w:marLeft w:val="0"/>
      <w:marRight w:val="0"/>
      <w:marTop w:val="0"/>
      <w:marBottom w:val="0"/>
      <w:divBdr>
        <w:top w:val="none" w:sz="0" w:space="0" w:color="auto"/>
        <w:left w:val="none" w:sz="0" w:space="0" w:color="auto"/>
        <w:bottom w:val="none" w:sz="0" w:space="0" w:color="auto"/>
        <w:right w:val="none" w:sz="0" w:space="0" w:color="auto"/>
      </w:divBdr>
    </w:div>
    <w:div w:id="365569542">
      <w:bodyDiv w:val="1"/>
      <w:marLeft w:val="0"/>
      <w:marRight w:val="0"/>
      <w:marTop w:val="0"/>
      <w:marBottom w:val="0"/>
      <w:divBdr>
        <w:top w:val="none" w:sz="0" w:space="0" w:color="auto"/>
        <w:left w:val="none" w:sz="0" w:space="0" w:color="auto"/>
        <w:bottom w:val="none" w:sz="0" w:space="0" w:color="auto"/>
        <w:right w:val="none" w:sz="0" w:space="0" w:color="auto"/>
      </w:divBdr>
    </w:div>
    <w:div w:id="369040486">
      <w:bodyDiv w:val="1"/>
      <w:marLeft w:val="0"/>
      <w:marRight w:val="0"/>
      <w:marTop w:val="0"/>
      <w:marBottom w:val="0"/>
      <w:divBdr>
        <w:top w:val="none" w:sz="0" w:space="0" w:color="auto"/>
        <w:left w:val="none" w:sz="0" w:space="0" w:color="auto"/>
        <w:bottom w:val="none" w:sz="0" w:space="0" w:color="auto"/>
        <w:right w:val="none" w:sz="0" w:space="0" w:color="auto"/>
      </w:divBdr>
    </w:div>
    <w:div w:id="404377706">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547673">
      <w:bodyDiv w:val="1"/>
      <w:marLeft w:val="0"/>
      <w:marRight w:val="0"/>
      <w:marTop w:val="0"/>
      <w:marBottom w:val="0"/>
      <w:divBdr>
        <w:top w:val="none" w:sz="0" w:space="0" w:color="auto"/>
        <w:left w:val="none" w:sz="0" w:space="0" w:color="auto"/>
        <w:bottom w:val="none" w:sz="0" w:space="0" w:color="auto"/>
        <w:right w:val="none" w:sz="0" w:space="0" w:color="auto"/>
      </w:divBdr>
    </w:div>
    <w:div w:id="417024348">
      <w:bodyDiv w:val="1"/>
      <w:marLeft w:val="0"/>
      <w:marRight w:val="0"/>
      <w:marTop w:val="0"/>
      <w:marBottom w:val="0"/>
      <w:divBdr>
        <w:top w:val="none" w:sz="0" w:space="0" w:color="auto"/>
        <w:left w:val="none" w:sz="0" w:space="0" w:color="auto"/>
        <w:bottom w:val="none" w:sz="0" w:space="0" w:color="auto"/>
        <w:right w:val="none" w:sz="0" w:space="0" w:color="auto"/>
      </w:divBdr>
    </w:div>
    <w:div w:id="429550172">
      <w:bodyDiv w:val="1"/>
      <w:marLeft w:val="0"/>
      <w:marRight w:val="0"/>
      <w:marTop w:val="0"/>
      <w:marBottom w:val="0"/>
      <w:divBdr>
        <w:top w:val="none" w:sz="0" w:space="0" w:color="auto"/>
        <w:left w:val="none" w:sz="0" w:space="0" w:color="auto"/>
        <w:bottom w:val="none" w:sz="0" w:space="0" w:color="auto"/>
        <w:right w:val="none" w:sz="0" w:space="0" w:color="auto"/>
      </w:divBdr>
    </w:div>
    <w:div w:id="430467523">
      <w:bodyDiv w:val="1"/>
      <w:marLeft w:val="0"/>
      <w:marRight w:val="0"/>
      <w:marTop w:val="0"/>
      <w:marBottom w:val="0"/>
      <w:divBdr>
        <w:top w:val="none" w:sz="0" w:space="0" w:color="auto"/>
        <w:left w:val="none" w:sz="0" w:space="0" w:color="auto"/>
        <w:bottom w:val="none" w:sz="0" w:space="0" w:color="auto"/>
        <w:right w:val="none" w:sz="0" w:space="0" w:color="auto"/>
      </w:divBdr>
    </w:div>
    <w:div w:id="433400215">
      <w:bodyDiv w:val="1"/>
      <w:marLeft w:val="0"/>
      <w:marRight w:val="0"/>
      <w:marTop w:val="0"/>
      <w:marBottom w:val="0"/>
      <w:divBdr>
        <w:top w:val="none" w:sz="0" w:space="0" w:color="auto"/>
        <w:left w:val="none" w:sz="0" w:space="0" w:color="auto"/>
        <w:bottom w:val="none" w:sz="0" w:space="0" w:color="auto"/>
        <w:right w:val="none" w:sz="0" w:space="0" w:color="auto"/>
      </w:divBdr>
    </w:div>
    <w:div w:id="475150240">
      <w:bodyDiv w:val="1"/>
      <w:marLeft w:val="0"/>
      <w:marRight w:val="0"/>
      <w:marTop w:val="0"/>
      <w:marBottom w:val="0"/>
      <w:divBdr>
        <w:top w:val="none" w:sz="0" w:space="0" w:color="auto"/>
        <w:left w:val="none" w:sz="0" w:space="0" w:color="auto"/>
        <w:bottom w:val="none" w:sz="0" w:space="0" w:color="auto"/>
        <w:right w:val="none" w:sz="0" w:space="0" w:color="auto"/>
      </w:divBdr>
    </w:div>
    <w:div w:id="482696633">
      <w:bodyDiv w:val="1"/>
      <w:marLeft w:val="0"/>
      <w:marRight w:val="0"/>
      <w:marTop w:val="0"/>
      <w:marBottom w:val="0"/>
      <w:divBdr>
        <w:top w:val="none" w:sz="0" w:space="0" w:color="auto"/>
        <w:left w:val="none" w:sz="0" w:space="0" w:color="auto"/>
        <w:bottom w:val="none" w:sz="0" w:space="0" w:color="auto"/>
        <w:right w:val="none" w:sz="0" w:space="0" w:color="auto"/>
      </w:divBdr>
    </w:div>
    <w:div w:id="485249300">
      <w:bodyDiv w:val="1"/>
      <w:marLeft w:val="0"/>
      <w:marRight w:val="0"/>
      <w:marTop w:val="0"/>
      <w:marBottom w:val="0"/>
      <w:divBdr>
        <w:top w:val="none" w:sz="0" w:space="0" w:color="auto"/>
        <w:left w:val="none" w:sz="0" w:space="0" w:color="auto"/>
        <w:bottom w:val="none" w:sz="0" w:space="0" w:color="auto"/>
        <w:right w:val="none" w:sz="0" w:space="0" w:color="auto"/>
      </w:divBdr>
    </w:div>
    <w:div w:id="527643216">
      <w:bodyDiv w:val="1"/>
      <w:marLeft w:val="0"/>
      <w:marRight w:val="0"/>
      <w:marTop w:val="0"/>
      <w:marBottom w:val="0"/>
      <w:divBdr>
        <w:top w:val="none" w:sz="0" w:space="0" w:color="auto"/>
        <w:left w:val="none" w:sz="0" w:space="0" w:color="auto"/>
        <w:bottom w:val="none" w:sz="0" w:space="0" w:color="auto"/>
        <w:right w:val="none" w:sz="0" w:space="0" w:color="auto"/>
      </w:divBdr>
    </w:div>
    <w:div w:id="528832904">
      <w:bodyDiv w:val="1"/>
      <w:marLeft w:val="0"/>
      <w:marRight w:val="0"/>
      <w:marTop w:val="0"/>
      <w:marBottom w:val="0"/>
      <w:divBdr>
        <w:top w:val="none" w:sz="0" w:space="0" w:color="auto"/>
        <w:left w:val="none" w:sz="0" w:space="0" w:color="auto"/>
        <w:bottom w:val="none" w:sz="0" w:space="0" w:color="auto"/>
        <w:right w:val="none" w:sz="0" w:space="0" w:color="auto"/>
      </w:divBdr>
    </w:div>
    <w:div w:id="547228850">
      <w:bodyDiv w:val="1"/>
      <w:marLeft w:val="0"/>
      <w:marRight w:val="0"/>
      <w:marTop w:val="0"/>
      <w:marBottom w:val="0"/>
      <w:divBdr>
        <w:top w:val="none" w:sz="0" w:space="0" w:color="auto"/>
        <w:left w:val="none" w:sz="0" w:space="0" w:color="auto"/>
        <w:bottom w:val="none" w:sz="0" w:space="0" w:color="auto"/>
        <w:right w:val="none" w:sz="0" w:space="0" w:color="auto"/>
      </w:divBdr>
    </w:div>
    <w:div w:id="552543936">
      <w:bodyDiv w:val="1"/>
      <w:marLeft w:val="0"/>
      <w:marRight w:val="0"/>
      <w:marTop w:val="0"/>
      <w:marBottom w:val="0"/>
      <w:divBdr>
        <w:top w:val="none" w:sz="0" w:space="0" w:color="auto"/>
        <w:left w:val="none" w:sz="0" w:space="0" w:color="auto"/>
        <w:bottom w:val="none" w:sz="0" w:space="0" w:color="auto"/>
        <w:right w:val="none" w:sz="0" w:space="0" w:color="auto"/>
      </w:divBdr>
    </w:div>
    <w:div w:id="553855624">
      <w:bodyDiv w:val="1"/>
      <w:marLeft w:val="0"/>
      <w:marRight w:val="0"/>
      <w:marTop w:val="0"/>
      <w:marBottom w:val="0"/>
      <w:divBdr>
        <w:top w:val="none" w:sz="0" w:space="0" w:color="auto"/>
        <w:left w:val="none" w:sz="0" w:space="0" w:color="auto"/>
        <w:bottom w:val="none" w:sz="0" w:space="0" w:color="auto"/>
        <w:right w:val="none" w:sz="0" w:space="0" w:color="auto"/>
      </w:divBdr>
    </w:div>
    <w:div w:id="569583375">
      <w:bodyDiv w:val="1"/>
      <w:marLeft w:val="0"/>
      <w:marRight w:val="0"/>
      <w:marTop w:val="0"/>
      <w:marBottom w:val="0"/>
      <w:divBdr>
        <w:top w:val="none" w:sz="0" w:space="0" w:color="auto"/>
        <w:left w:val="none" w:sz="0" w:space="0" w:color="auto"/>
        <w:bottom w:val="none" w:sz="0" w:space="0" w:color="auto"/>
        <w:right w:val="none" w:sz="0" w:space="0" w:color="auto"/>
      </w:divBdr>
    </w:div>
    <w:div w:id="572666703">
      <w:bodyDiv w:val="1"/>
      <w:marLeft w:val="0"/>
      <w:marRight w:val="0"/>
      <w:marTop w:val="0"/>
      <w:marBottom w:val="0"/>
      <w:divBdr>
        <w:top w:val="none" w:sz="0" w:space="0" w:color="auto"/>
        <w:left w:val="none" w:sz="0" w:space="0" w:color="auto"/>
        <w:bottom w:val="none" w:sz="0" w:space="0" w:color="auto"/>
        <w:right w:val="none" w:sz="0" w:space="0" w:color="auto"/>
      </w:divBdr>
    </w:div>
    <w:div w:id="585579199">
      <w:bodyDiv w:val="1"/>
      <w:marLeft w:val="0"/>
      <w:marRight w:val="0"/>
      <w:marTop w:val="0"/>
      <w:marBottom w:val="0"/>
      <w:divBdr>
        <w:top w:val="none" w:sz="0" w:space="0" w:color="auto"/>
        <w:left w:val="none" w:sz="0" w:space="0" w:color="auto"/>
        <w:bottom w:val="none" w:sz="0" w:space="0" w:color="auto"/>
        <w:right w:val="none" w:sz="0" w:space="0" w:color="auto"/>
      </w:divBdr>
    </w:div>
    <w:div w:id="595287462">
      <w:bodyDiv w:val="1"/>
      <w:marLeft w:val="0"/>
      <w:marRight w:val="0"/>
      <w:marTop w:val="0"/>
      <w:marBottom w:val="0"/>
      <w:divBdr>
        <w:top w:val="none" w:sz="0" w:space="0" w:color="auto"/>
        <w:left w:val="none" w:sz="0" w:space="0" w:color="auto"/>
        <w:bottom w:val="none" w:sz="0" w:space="0" w:color="auto"/>
        <w:right w:val="none" w:sz="0" w:space="0" w:color="auto"/>
      </w:divBdr>
    </w:div>
    <w:div w:id="606426014">
      <w:bodyDiv w:val="1"/>
      <w:marLeft w:val="0"/>
      <w:marRight w:val="0"/>
      <w:marTop w:val="0"/>
      <w:marBottom w:val="0"/>
      <w:divBdr>
        <w:top w:val="none" w:sz="0" w:space="0" w:color="auto"/>
        <w:left w:val="none" w:sz="0" w:space="0" w:color="auto"/>
        <w:bottom w:val="none" w:sz="0" w:space="0" w:color="auto"/>
        <w:right w:val="none" w:sz="0" w:space="0" w:color="auto"/>
      </w:divBdr>
    </w:div>
    <w:div w:id="634261817">
      <w:bodyDiv w:val="1"/>
      <w:marLeft w:val="0"/>
      <w:marRight w:val="0"/>
      <w:marTop w:val="0"/>
      <w:marBottom w:val="0"/>
      <w:divBdr>
        <w:top w:val="none" w:sz="0" w:space="0" w:color="auto"/>
        <w:left w:val="none" w:sz="0" w:space="0" w:color="auto"/>
        <w:bottom w:val="none" w:sz="0" w:space="0" w:color="auto"/>
        <w:right w:val="none" w:sz="0" w:space="0" w:color="auto"/>
      </w:divBdr>
    </w:div>
    <w:div w:id="651983211">
      <w:bodyDiv w:val="1"/>
      <w:marLeft w:val="0"/>
      <w:marRight w:val="0"/>
      <w:marTop w:val="0"/>
      <w:marBottom w:val="0"/>
      <w:divBdr>
        <w:top w:val="none" w:sz="0" w:space="0" w:color="auto"/>
        <w:left w:val="none" w:sz="0" w:space="0" w:color="auto"/>
        <w:bottom w:val="none" w:sz="0" w:space="0" w:color="auto"/>
        <w:right w:val="none" w:sz="0" w:space="0" w:color="auto"/>
      </w:divBdr>
    </w:div>
    <w:div w:id="658579129">
      <w:bodyDiv w:val="1"/>
      <w:marLeft w:val="0"/>
      <w:marRight w:val="0"/>
      <w:marTop w:val="0"/>
      <w:marBottom w:val="0"/>
      <w:divBdr>
        <w:top w:val="none" w:sz="0" w:space="0" w:color="auto"/>
        <w:left w:val="none" w:sz="0" w:space="0" w:color="auto"/>
        <w:bottom w:val="none" w:sz="0" w:space="0" w:color="auto"/>
        <w:right w:val="none" w:sz="0" w:space="0" w:color="auto"/>
      </w:divBdr>
    </w:div>
    <w:div w:id="671221420">
      <w:bodyDiv w:val="1"/>
      <w:marLeft w:val="0"/>
      <w:marRight w:val="0"/>
      <w:marTop w:val="0"/>
      <w:marBottom w:val="0"/>
      <w:divBdr>
        <w:top w:val="none" w:sz="0" w:space="0" w:color="auto"/>
        <w:left w:val="none" w:sz="0" w:space="0" w:color="auto"/>
        <w:bottom w:val="none" w:sz="0" w:space="0" w:color="auto"/>
        <w:right w:val="none" w:sz="0" w:space="0" w:color="auto"/>
      </w:divBdr>
    </w:div>
    <w:div w:id="676689749">
      <w:bodyDiv w:val="1"/>
      <w:marLeft w:val="0"/>
      <w:marRight w:val="0"/>
      <w:marTop w:val="0"/>
      <w:marBottom w:val="0"/>
      <w:divBdr>
        <w:top w:val="none" w:sz="0" w:space="0" w:color="auto"/>
        <w:left w:val="none" w:sz="0" w:space="0" w:color="auto"/>
        <w:bottom w:val="none" w:sz="0" w:space="0" w:color="auto"/>
        <w:right w:val="none" w:sz="0" w:space="0" w:color="auto"/>
      </w:divBdr>
    </w:div>
    <w:div w:id="696740873">
      <w:bodyDiv w:val="1"/>
      <w:marLeft w:val="0"/>
      <w:marRight w:val="0"/>
      <w:marTop w:val="0"/>
      <w:marBottom w:val="0"/>
      <w:divBdr>
        <w:top w:val="none" w:sz="0" w:space="0" w:color="auto"/>
        <w:left w:val="none" w:sz="0" w:space="0" w:color="auto"/>
        <w:bottom w:val="none" w:sz="0" w:space="0" w:color="auto"/>
        <w:right w:val="none" w:sz="0" w:space="0" w:color="auto"/>
      </w:divBdr>
    </w:div>
    <w:div w:id="701787369">
      <w:bodyDiv w:val="1"/>
      <w:marLeft w:val="0"/>
      <w:marRight w:val="0"/>
      <w:marTop w:val="0"/>
      <w:marBottom w:val="0"/>
      <w:divBdr>
        <w:top w:val="none" w:sz="0" w:space="0" w:color="auto"/>
        <w:left w:val="none" w:sz="0" w:space="0" w:color="auto"/>
        <w:bottom w:val="none" w:sz="0" w:space="0" w:color="auto"/>
        <w:right w:val="none" w:sz="0" w:space="0" w:color="auto"/>
      </w:divBdr>
    </w:div>
    <w:div w:id="705525978">
      <w:bodyDiv w:val="1"/>
      <w:marLeft w:val="0"/>
      <w:marRight w:val="0"/>
      <w:marTop w:val="0"/>
      <w:marBottom w:val="0"/>
      <w:divBdr>
        <w:top w:val="none" w:sz="0" w:space="0" w:color="auto"/>
        <w:left w:val="none" w:sz="0" w:space="0" w:color="auto"/>
        <w:bottom w:val="none" w:sz="0" w:space="0" w:color="auto"/>
        <w:right w:val="none" w:sz="0" w:space="0" w:color="auto"/>
      </w:divBdr>
    </w:div>
    <w:div w:id="716126900">
      <w:bodyDiv w:val="1"/>
      <w:marLeft w:val="0"/>
      <w:marRight w:val="0"/>
      <w:marTop w:val="0"/>
      <w:marBottom w:val="0"/>
      <w:divBdr>
        <w:top w:val="none" w:sz="0" w:space="0" w:color="auto"/>
        <w:left w:val="none" w:sz="0" w:space="0" w:color="auto"/>
        <w:bottom w:val="none" w:sz="0" w:space="0" w:color="auto"/>
        <w:right w:val="none" w:sz="0" w:space="0" w:color="auto"/>
      </w:divBdr>
    </w:div>
    <w:div w:id="735904485">
      <w:bodyDiv w:val="1"/>
      <w:marLeft w:val="0"/>
      <w:marRight w:val="0"/>
      <w:marTop w:val="0"/>
      <w:marBottom w:val="0"/>
      <w:divBdr>
        <w:top w:val="none" w:sz="0" w:space="0" w:color="auto"/>
        <w:left w:val="none" w:sz="0" w:space="0" w:color="auto"/>
        <w:bottom w:val="none" w:sz="0" w:space="0" w:color="auto"/>
        <w:right w:val="none" w:sz="0" w:space="0" w:color="auto"/>
      </w:divBdr>
    </w:div>
    <w:div w:id="739250633">
      <w:bodyDiv w:val="1"/>
      <w:marLeft w:val="0"/>
      <w:marRight w:val="0"/>
      <w:marTop w:val="0"/>
      <w:marBottom w:val="0"/>
      <w:divBdr>
        <w:top w:val="none" w:sz="0" w:space="0" w:color="auto"/>
        <w:left w:val="none" w:sz="0" w:space="0" w:color="auto"/>
        <w:bottom w:val="none" w:sz="0" w:space="0" w:color="auto"/>
        <w:right w:val="none" w:sz="0" w:space="0" w:color="auto"/>
      </w:divBdr>
    </w:div>
    <w:div w:id="739518569">
      <w:bodyDiv w:val="1"/>
      <w:marLeft w:val="0"/>
      <w:marRight w:val="0"/>
      <w:marTop w:val="0"/>
      <w:marBottom w:val="0"/>
      <w:divBdr>
        <w:top w:val="none" w:sz="0" w:space="0" w:color="auto"/>
        <w:left w:val="none" w:sz="0" w:space="0" w:color="auto"/>
        <w:bottom w:val="none" w:sz="0" w:space="0" w:color="auto"/>
        <w:right w:val="none" w:sz="0" w:space="0" w:color="auto"/>
      </w:divBdr>
    </w:div>
    <w:div w:id="803546143">
      <w:bodyDiv w:val="1"/>
      <w:marLeft w:val="0"/>
      <w:marRight w:val="0"/>
      <w:marTop w:val="0"/>
      <w:marBottom w:val="0"/>
      <w:divBdr>
        <w:top w:val="none" w:sz="0" w:space="0" w:color="auto"/>
        <w:left w:val="none" w:sz="0" w:space="0" w:color="auto"/>
        <w:bottom w:val="none" w:sz="0" w:space="0" w:color="auto"/>
        <w:right w:val="none" w:sz="0" w:space="0" w:color="auto"/>
      </w:divBdr>
    </w:div>
    <w:div w:id="807474507">
      <w:bodyDiv w:val="1"/>
      <w:marLeft w:val="0"/>
      <w:marRight w:val="0"/>
      <w:marTop w:val="0"/>
      <w:marBottom w:val="0"/>
      <w:divBdr>
        <w:top w:val="none" w:sz="0" w:space="0" w:color="auto"/>
        <w:left w:val="none" w:sz="0" w:space="0" w:color="auto"/>
        <w:bottom w:val="none" w:sz="0" w:space="0" w:color="auto"/>
        <w:right w:val="none" w:sz="0" w:space="0" w:color="auto"/>
      </w:divBdr>
    </w:div>
    <w:div w:id="827359075">
      <w:bodyDiv w:val="1"/>
      <w:marLeft w:val="0"/>
      <w:marRight w:val="0"/>
      <w:marTop w:val="0"/>
      <w:marBottom w:val="0"/>
      <w:divBdr>
        <w:top w:val="none" w:sz="0" w:space="0" w:color="auto"/>
        <w:left w:val="none" w:sz="0" w:space="0" w:color="auto"/>
        <w:bottom w:val="none" w:sz="0" w:space="0" w:color="auto"/>
        <w:right w:val="none" w:sz="0" w:space="0" w:color="auto"/>
      </w:divBdr>
    </w:div>
    <w:div w:id="875579615">
      <w:bodyDiv w:val="1"/>
      <w:marLeft w:val="0"/>
      <w:marRight w:val="0"/>
      <w:marTop w:val="0"/>
      <w:marBottom w:val="0"/>
      <w:divBdr>
        <w:top w:val="none" w:sz="0" w:space="0" w:color="auto"/>
        <w:left w:val="none" w:sz="0" w:space="0" w:color="auto"/>
        <w:bottom w:val="none" w:sz="0" w:space="0" w:color="auto"/>
        <w:right w:val="none" w:sz="0" w:space="0" w:color="auto"/>
      </w:divBdr>
    </w:div>
    <w:div w:id="877668446">
      <w:bodyDiv w:val="1"/>
      <w:marLeft w:val="0"/>
      <w:marRight w:val="0"/>
      <w:marTop w:val="0"/>
      <w:marBottom w:val="0"/>
      <w:divBdr>
        <w:top w:val="none" w:sz="0" w:space="0" w:color="auto"/>
        <w:left w:val="none" w:sz="0" w:space="0" w:color="auto"/>
        <w:bottom w:val="none" w:sz="0" w:space="0" w:color="auto"/>
        <w:right w:val="none" w:sz="0" w:space="0" w:color="auto"/>
      </w:divBdr>
    </w:div>
    <w:div w:id="884684809">
      <w:bodyDiv w:val="1"/>
      <w:marLeft w:val="0"/>
      <w:marRight w:val="0"/>
      <w:marTop w:val="0"/>
      <w:marBottom w:val="0"/>
      <w:divBdr>
        <w:top w:val="none" w:sz="0" w:space="0" w:color="auto"/>
        <w:left w:val="none" w:sz="0" w:space="0" w:color="auto"/>
        <w:bottom w:val="none" w:sz="0" w:space="0" w:color="auto"/>
        <w:right w:val="none" w:sz="0" w:space="0" w:color="auto"/>
      </w:divBdr>
    </w:div>
    <w:div w:id="885750806">
      <w:bodyDiv w:val="1"/>
      <w:marLeft w:val="0"/>
      <w:marRight w:val="0"/>
      <w:marTop w:val="0"/>
      <w:marBottom w:val="0"/>
      <w:divBdr>
        <w:top w:val="none" w:sz="0" w:space="0" w:color="auto"/>
        <w:left w:val="none" w:sz="0" w:space="0" w:color="auto"/>
        <w:bottom w:val="none" w:sz="0" w:space="0" w:color="auto"/>
        <w:right w:val="none" w:sz="0" w:space="0" w:color="auto"/>
      </w:divBdr>
    </w:div>
    <w:div w:id="892280002">
      <w:bodyDiv w:val="1"/>
      <w:marLeft w:val="0"/>
      <w:marRight w:val="0"/>
      <w:marTop w:val="0"/>
      <w:marBottom w:val="0"/>
      <w:divBdr>
        <w:top w:val="none" w:sz="0" w:space="0" w:color="auto"/>
        <w:left w:val="none" w:sz="0" w:space="0" w:color="auto"/>
        <w:bottom w:val="none" w:sz="0" w:space="0" w:color="auto"/>
        <w:right w:val="none" w:sz="0" w:space="0" w:color="auto"/>
      </w:divBdr>
    </w:div>
    <w:div w:id="911625961">
      <w:bodyDiv w:val="1"/>
      <w:marLeft w:val="0"/>
      <w:marRight w:val="0"/>
      <w:marTop w:val="0"/>
      <w:marBottom w:val="0"/>
      <w:divBdr>
        <w:top w:val="none" w:sz="0" w:space="0" w:color="auto"/>
        <w:left w:val="none" w:sz="0" w:space="0" w:color="auto"/>
        <w:bottom w:val="none" w:sz="0" w:space="0" w:color="auto"/>
        <w:right w:val="none" w:sz="0" w:space="0" w:color="auto"/>
      </w:divBdr>
    </w:div>
    <w:div w:id="973170572">
      <w:bodyDiv w:val="1"/>
      <w:marLeft w:val="0"/>
      <w:marRight w:val="0"/>
      <w:marTop w:val="0"/>
      <w:marBottom w:val="0"/>
      <w:divBdr>
        <w:top w:val="none" w:sz="0" w:space="0" w:color="auto"/>
        <w:left w:val="none" w:sz="0" w:space="0" w:color="auto"/>
        <w:bottom w:val="none" w:sz="0" w:space="0" w:color="auto"/>
        <w:right w:val="none" w:sz="0" w:space="0" w:color="auto"/>
      </w:divBdr>
    </w:div>
    <w:div w:id="977496381">
      <w:bodyDiv w:val="1"/>
      <w:marLeft w:val="0"/>
      <w:marRight w:val="0"/>
      <w:marTop w:val="0"/>
      <w:marBottom w:val="0"/>
      <w:divBdr>
        <w:top w:val="none" w:sz="0" w:space="0" w:color="auto"/>
        <w:left w:val="none" w:sz="0" w:space="0" w:color="auto"/>
        <w:bottom w:val="none" w:sz="0" w:space="0" w:color="auto"/>
        <w:right w:val="none" w:sz="0" w:space="0" w:color="auto"/>
      </w:divBdr>
    </w:div>
    <w:div w:id="993224195">
      <w:bodyDiv w:val="1"/>
      <w:marLeft w:val="0"/>
      <w:marRight w:val="0"/>
      <w:marTop w:val="0"/>
      <w:marBottom w:val="0"/>
      <w:divBdr>
        <w:top w:val="none" w:sz="0" w:space="0" w:color="auto"/>
        <w:left w:val="none" w:sz="0" w:space="0" w:color="auto"/>
        <w:bottom w:val="none" w:sz="0" w:space="0" w:color="auto"/>
        <w:right w:val="none" w:sz="0" w:space="0" w:color="auto"/>
      </w:divBdr>
    </w:div>
    <w:div w:id="1024207657">
      <w:bodyDiv w:val="1"/>
      <w:marLeft w:val="0"/>
      <w:marRight w:val="0"/>
      <w:marTop w:val="0"/>
      <w:marBottom w:val="0"/>
      <w:divBdr>
        <w:top w:val="none" w:sz="0" w:space="0" w:color="auto"/>
        <w:left w:val="none" w:sz="0" w:space="0" w:color="auto"/>
        <w:bottom w:val="none" w:sz="0" w:space="0" w:color="auto"/>
        <w:right w:val="none" w:sz="0" w:space="0" w:color="auto"/>
      </w:divBdr>
    </w:div>
    <w:div w:id="1062605401">
      <w:bodyDiv w:val="1"/>
      <w:marLeft w:val="0"/>
      <w:marRight w:val="0"/>
      <w:marTop w:val="0"/>
      <w:marBottom w:val="0"/>
      <w:divBdr>
        <w:top w:val="none" w:sz="0" w:space="0" w:color="auto"/>
        <w:left w:val="none" w:sz="0" w:space="0" w:color="auto"/>
        <w:bottom w:val="none" w:sz="0" w:space="0" w:color="auto"/>
        <w:right w:val="none" w:sz="0" w:space="0" w:color="auto"/>
      </w:divBdr>
    </w:div>
    <w:div w:id="1070688472">
      <w:bodyDiv w:val="1"/>
      <w:marLeft w:val="0"/>
      <w:marRight w:val="0"/>
      <w:marTop w:val="0"/>
      <w:marBottom w:val="0"/>
      <w:divBdr>
        <w:top w:val="none" w:sz="0" w:space="0" w:color="auto"/>
        <w:left w:val="none" w:sz="0" w:space="0" w:color="auto"/>
        <w:bottom w:val="none" w:sz="0" w:space="0" w:color="auto"/>
        <w:right w:val="none" w:sz="0" w:space="0" w:color="auto"/>
      </w:divBdr>
    </w:div>
    <w:div w:id="1080635284">
      <w:bodyDiv w:val="1"/>
      <w:marLeft w:val="0"/>
      <w:marRight w:val="0"/>
      <w:marTop w:val="0"/>
      <w:marBottom w:val="0"/>
      <w:divBdr>
        <w:top w:val="none" w:sz="0" w:space="0" w:color="auto"/>
        <w:left w:val="none" w:sz="0" w:space="0" w:color="auto"/>
        <w:bottom w:val="none" w:sz="0" w:space="0" w:color="auto"/>
        <w:right w:val="none" w:sz="0" w:space="0" w:color="auto"/>
      </w:divBdr>
    </w:div>
    <w:div w:id="1090738704">
      <w:bodyDiv w:val="1"/>
      <w:marLeft w:val="0"/>
      <w:marRight w:val="0"/>
      <w:marTop w:val="0"/>
      <w:marBottom w:val="0"/>
      <w:divBdr>
        <w:top w:val="none" w:sz="0" w:space="0" w:color="auto"/>
        <w:left w:val="none" w:sz="0" w:space="0" w:color="auto"/>
        <w:bottom w:val="none" w:sz="0" w:space="0" w:color="auto"/>
        <w:right w:val="none" w:sz="0" w:space="0" w:color="auto"/>
      </w:divBdr>
    </w:div>
    <w:div w:id="1101341413">
      <w:bodyDiv w:val="1"/>
      <w:marLeft w:val="0"/>
      <w:marRight w:val="0"/>
      <w:marTop w:val="0"/>
      <w:marBottom w:val="0"/>
      <w:divBdr>
        <w:top w:val="none" w:sz="0" w:space="0" w:color="auto"/>
        <w:left w:val="none" w:sz="0" w:space="0" w:color="auto"/>
        <w:bottom w:val="none" w:sz="0" w:space="0" w:color="auto"/>
        <w:right w:val="none" w:sz="0" w:space="0" w:color="auto"/>
      </w:divBdr>
    </w:div>
    <w:div w:id="1115948242">
      <w:bodyDiv w:val="1"/>
      <w:marLeft w:val="0"/>
      <w:marRight w:val="0"/>
      <w:marTop w:val="0"/>
      <w:marBottom w:val="0"/>
      <w:divBdr>
        <w:top w:val="none" w:sz="0" w:space="0" w:color="auto"/>
        <w:left w:val="none" w:sz="0" w:space="0" w:color="auto"/>
        <w:bottom w:val="none" w:sz="0" w:space="0" w:color="auto"/>
        <w:right w:val="none" w:sz="0" w:space="0" w:color="auto"/>
      </w:divBdr>
    </w:div>
    <w:div w:id="1119301921">
      <w:bodyDiv w:val="1"/>
      <w:marLeft w:val="0"/>
      <w:marRight w:val="0"/>
      <w:marTop w:val="0"/>
      <w:marBottom w:val="0"/>
      <w:divBdr>
        <w:top w:val="none" w:sz="0" w:space="0" w:color="auto"/>
        <w:left w:val="none" w:sz="0" w:space="0" w:color="auto"/>
        <w:bottom w:val="none" w:sz="0" w:space="0" w:color="auto"/>
        <w:right w:val="none" w:sz="0" w:space="0" w:color="auto"/>
      </w:divBdr>
    </w:div>
    <w:div w:id="1144853735">
      <w:bodyDiv w:val="1"/>
      <w:marLeft w:val="0"/>
      <w:marRight w:val="0"/>
      <w:marTop w:val="0"/>
      <w:marBottom w:val="0"/>
      <w:divBdr>
        <w:top w:val="none" w:sz="0" w:space="0" w:color="auto"/>
        <w:left w:val="none" w:sz="0" w:space="0" w:color="auto"/>
        <w:bottom w:val="none" w:sz="0" w:space="0" w:color="auto"/>
        <w:right w:val="none" w:sz="0" w:space="0" w:color="auto"/>
      </w:divBdr>
    </w:div>
    <w:div w:id="1147744115">
      <w:bodyDiv w:val="1"/>
      <w:marLeft w:val="0"/>
      <w:marRight w:val="0"/>
      <w:marTop w:val="0"/>
      <w:marBottom w:val="0"/>
      <w:divBdr>
        <w:top w:val="none" w:sz="0" w:space="0" w:color="auto"/>
        <w:left w:val="none" w:sz="0" w:space="0" w:color="auto"/>
        <w:bottom w:val="none" w:sz="0" w:space="0" w:color="auto"/>
        <w:right w:val="none" w:sz="0" w:space="0" w:color="auto"/>
      </w:divBdr>
    </w:div>
    <w:div w:id="1159269837">
      <w:bodyDiv w:val="1"/>
      <w:marLeft w:val="0"/>
      <w:marRight w:val="0"/>
      <w:marTop w:val="0"/>
      <w:marBottom w:val="0"/>
      <w:divBdr>
        <w:top w:val="none" w:sz="0" w:space="0" w:color="auto"/>
        <w:left w:val="none" w:sz="0" w:space="0" w:color="auto"/>
        <w:bottom w:val="none" w:sz="0" w:space="0" w:color="auto"/>
        <w:right w:val="none" w:sz="0" w:space="0" w:color="auto"/>
      </w:divBdr>
    </w:div>
    <w:div w:id="1161046293">
      <w:bodyDiv w:val="1"/>
      <w:marLeft w:val="0"/>
      <w:marRight w:val="0"/>
      <w:marTop w:val="0"/>
      <w:marBottom w:val="0"/>
      <w:divBdr>
        <w:top w:val="none" w:sz="0" w:space="0" w:color="auto"/>
        <w:left w:val="none" w:sz="0" w:space="0" w:color="auto"/>
        <w:bottom w:val="none" w:sz="0" w:space="0" w:color="auto"/>
        <w:right w:val="none" w:sz="0" w:space="0" w:color="auto"/>
      </w:divBdr>
    </w:div>
    <w:div w:id="1167599155">
      <w:bodyDiv w:val="1"/>
      <w:marLeft w:val="0"/>
      <w:marRight w:val="0"/>
      <w:marTop w:val="0"/>
      <w:marBottom w:val="0"/>
      <w:divBdr>
        <w:top w:val="none" w:sz="0" w:space="0" w:color="auto"/>
        <w:left w:val="none" w:sz="0" w:space="0" w:color="auto"/>
        <w:bottom w:val="none" w:sz="0" w:space="0" w:color="auto"/>
        <w:right w:val="none" w:sz="0" w:space="0" w:color="auto"/>
      </w:divBdr>
    </w:div>
    <w:div w:id="1184855988">
      <w:bodyDiv w:val="1"/>
      <w:marLeft w:val="0"/>
      <w:marRight w:val="0"/>
      <w:marTop w:val="0"/>
      <w:marBottom w:val="0"/>
      <w:divBdr>
        <w:top w:val="none" w:sz="0" w:space="0" w:color="auto"/>
        <w:left w:val="none" w:sz="0" w:space="0" w:color="auto"/>
        <w:bottom w:val="none" w:sz="0" w:space="0" w:color="auto"/>
        <w:right w:val="none" w:sz="0" w:space="0" w:color="auto"/>
      </w:divBdr>
    </w:div>
    <w:div w:id="1191605203">
      <w:bodyDiv w:val="1"/>
      <w:marLeft w:val="0"/>
      <w:marRight w:val="0"/>
      <w:marTop w:val="0"/>
      <w:marBottom w:val="0"/>
      <w:divBdr>
        <w:top w:val="none" w:sz="0" w:space="0" w:color="auto"/>
        <w:left w:val="none" w:sz="0" w:space="0" w:color="auto"/>
        <w:bottom w:val="none" w:sz="0" w:space="0" w:color="auto"/>
        <w:right w:val="none" w:sz="0" w:space="0" w:color="auto"/>
      </w:divBdr>
    </w:div>
    <w:div w:id="1218978693">
      <w:bodyDiv w:val="1"/>
      <w:marLeft w:val="0"/>
      <w:marRight w:val="0"/>
      <w:marTop w:val="0"/>
      <w:marBottom w:val="0"/>
      <w:divBdr>
        <w:top w:val="none" w:sz="0" w:space="0" w:color="auto"/>
        <w:left w:val="none" w:sz="0" w:space="0" w:color="auto"/>
        <w:bottom w:val="none" w:sz="0" w:space="0" w:color="auto"/>
        <w:right w:val="none" w:sz="0" w:space="0" w:color="auto"/>
      </w:divBdr>
    </w:div>
    <w:div w:id="1233006370">
      <w:bodyDiv w:val="1"/>
      <w:marLeft w:val="0"/>
      <w:marRight w:val="0"/>
      <w:marTop w:val="0"/>
      <w:marBottom w:val="0"/>
      <w:divBdr>
        <w:top w:val="none" w:sz="0" w:space="0" w:color="auto"/>
        <w:left w:val="none" w:sz="0" w:space="0" w:color="auto"/>
        <w:bottom w:val="none" w:sz="0" w:space="0" w:color="auto"/>
        <w:right w:val="none" w:sz="0" w:space="0" w:color="auto"/>
      </w:divBdr>
    </w:div>
    <w:div w:id="1233546543">
      <w:bodyDiv w:val="1"/>
      <w:marLeft w:val="0"/>
      <w:marRight w:val="0"/>
      <w:marTop w:val="0"/>
      <w:marBottom w:val="0"/>
      <w:divBdr>
        <w:top w:val="none" w:sz="0" w:space="0" w:color="auto"/>
        <w:left w:val="none" w:sz="0" w:space="0" w:color="auto"/>
        <w:bottom w:val="none" w:sz="0" w:space="0" w:color="auto"/>
        <w:right w:val="none" w:sz="0" w:space="0" w:color="auto"/>
      </w:divBdr>
    </w:div>
    <w:div w:id="1240217538">
      <w:bodyDiv w:val="1"/>
      <w:marLeft w:val="0"/>
      <w:marRight w:val="0"/>
      <w:marTop w:val="0"/>
      <w:marBottom w:val="0"/>
      <w:divBdr>
        <w:top w:val="none" w:sz="0" w:space="0" w:color="auto"/>
        <w:left w:val="none" w:sz="0" w:space="0" w:color="auto"/>
        <w:bottom w:val="none" w:sz="0" w:space="0" w:color="auto"/>
        <w:right w:val="none" w:sz="0" w:space="0" w:color="auto"/>
      </w:divBdr>
    </w:div>
    <w:div w:id="1260211686">
      <w:bodyDiv w:val="1"/>
      <w:marLeft w:val="0"/>
      <w:marRight w:val="0"/>
      <w:marTop w:val="0"/>
      <w:marBottom w:val="0"/>
      <w:divBdr>
        <w:top w:val="none" w:sz="0" w:space="0" w:color="auto"/>
        <w:left w:val="none" w:sz="0" w:space="0" w:color="auto"/>
        <w:bottom w:val="none" w:sz="0" w:space="0" w:color="auto"/>
        <w:right w:val="none" w:sz="0" w:space="0" w:color="auto"/>
      </w:divBdr>
    </w:div>
    <w:div w:id="1261909974">
      <w:bodyDiv w:val="1"/>
      <w:marLeft w:val="0"/>
      <w:marRight w:val="0"/>
      <w:marTop w:val="0"/>
      <w:marBottom w:val="0"/>
      <w:divBdr>
        <w:top w:val="none" w:sz="0" w:space="0" w:color="auto"/>
        <w:left w:val="none" w:sz="0" w:space="0" w:color="auto"/>
        <w:bottom w:val="none" w:sz="0" w:space="0" w:color="auto"/>
        <w:right w:val="none" w:sz="0" w:space="0" w:color="auto"/>
      </w:divBdr>
    </w:div>
    <w:div w:id="1275090739">
      <w:bodyDiv w:val="1"/>
      <w:marLeft w:val="0"/>
      <w:marRight w:val="0"/>
      <w:marTop w:val="0"/>
      <w:marBottom w:val="0"/>
      <w:divBdr>
        <w:top w:val="none" w:sz="0" w:space="0" w:color="auto"/>
        <w:left w:val="none" w:sz="0" w:space="0" w:color="auto"/>
        <w:bottom w:val="none" w:sz="0" w:space="0" w:color="auto"/>
        <w:right w:val="none" w:sz="0" w:space="0" w:color="auto"/>
      </w:divBdr>
    </w:div>
    <w:div w:id="1329673859">
      <w:bodyDiv w:val="1"/>
      <w:marLeft w:val="0"/>
      <w:marRight w:val="0"/>
      <w:marTop w:val="0"/>
      <w:marBottom w:val="0"/>
      <w:divBdr>
        <w:top w:val="none" w:sz="0" w:space="0" w:color="auto"/>
        <w:left w:val="none" w:sz="0" w:space="0" w:color="auto"/>
        <w:bottom w:val="none" w:sz="0" w:space="0" w:color="auto"/>
        <w:right w:val="none" w:sz="0" w:space="0" w:color="auto"/>
      </w:divBdr>
    </w:div>
    <w:div w:id="1359164868">
      <w:bodyDiv w:val="1"/>
      <w:marLeft w:val="0"/>
      <w:marRight w:val="0"/>
      <w:marTop w:val="0"/>
      <w:marBottom w:val="0"/>
      <w:divBdr>
        <w:top w:val="none" w:sz="0" w:space="0" w:color="auto"/>
        <w:left w:val="none" w:sz="0" w:space="0" w:color="auto"/>
        <w:bottom w:val="none" w:sz="0" w:space="0" w:color="auto"/>
        <w:right w:val="none" w:sz="0" w:space="0" w:color="auto"/>
      </w:divBdr>
    </w:div>
    <w:div w:id="1364133807">
      <w:bodyDiv w:val="1"/>
      <w:marLeft w:val="0"/>
      <w:marRight w:val="0"/>
      <w:marTop w:val="0"/>
      <w:marBottom w:val="0"/>
      <w:divBdr>
        <w:top w:val="none" w:sz="0" w:space="0" w:color="auto"/>
        <w:left w:val="none" w:sz="0" w:space="0" w:color="auto"/>
        <w:bottom w:val="none" w:sz="0" w:space="0" w:color="auto"/>
        <w:right w:val="none" w:sz="0" w:space="0" w:color="auto"/>
      </w:divBdr>
    </w:div>
    <w:div w:id="1373116112">
      <w:bodyDiv w:val="1"/>
      <w:marLeft w:val="0"/>
      <w:marRight w:val="0"/>
      <w:marTop w:val="0"/>
      <w:marBottom w:val="0"/>
      <w:divBdr>
        <w:top w:val="none" w:sz="0" w:space="0" w:color="auto"/>
        <w:left w:val="none" w:sz="0" w:space="0" w:color="auto"/>
        <w:bottom w:val="none" w:sz="0" w:space="0" w:color="auto"/>
        <w:right w:val="none" w:sz="0" w:space="0" w:color="auto"/>
      </w:divBdr>
    </w:div>
    <w:div w:id="1385522191">
      <w:bodyDiv w:val="1"/>
      <w:marLeft w:val="0"/>
      <w:marRight w:val="0"/>
      <w:marTop w:val="0"/>
      <w:marBottom w:val="0"/>
      <w:divBdr>
        <w:top w:val="none" w:sz="0" w:space="0" w:color="auto"/>
        <w:left w:val="none" w:sz="0" w:space="0" w:color="auto"/>
        <w:bottom w:val="none" w:sz="0" w:space="0" w:color="auto"/>
        <w:right w:val="none" w:sz="0" w:space="0" w:color="auto"/>
      </w:divBdr>
    </w:div>
    <w:div w:id="1413235953">
      <w:bodyDiv w:val="1"/>
      <w:marLeft w:val="0"/>
      <w:marRight w:val="0"/>
      <w:marTop w:val="0"/>
      <w:marBottom w:val="0"/>
      <w:divBdr>
        <w:top w:val="none" w:sz="0" w:space="0" w:color="auto"/>
        <w:left w:val="none" w:sz="0" w:space="0" w:color="auto"/>
        <w:bottom w:val="none" w:sz="0" w:space="0" w:color="auto"/>
        <w:right w:val="none" w:sz="0" w:space="0" w:color="auto"/>
      </w:divBdr>
    </w:div>
    <w:div w:id="1425876309">
      <w:bodyDiv w:val="1"/>
      <w:marLeft w:val="0"/>
      <w:marRight w:val="0"/>
      <w:marTop w:val="0"/>
      <w:marBottom w:val="0"/>
      <w:divBdr>
        <w:top w:val="none" w:sz="0" w:space="0" w:color="auto"/>
        <w:left w:val="none" w:sz="0" w:space="0" w:color="auto"/>
        <w:bottom w:val="none" w:sz="0" w:space="0" w:color="auto"/>
        <w:right w:val="none" w:sz="0" w:space="0" w:color="auto"/>
      </w:divBdr>
    </w:div>
    <w:div w:id="1428620427">
      <w:bodyDiv w:val="1"/>
      <w:marLeft w:val="0"/>
      <w:marRight w:val="0"/>
      <w:marTop w:val="0"/>
      <w:marBottom w:val="0"/>
      <w:divBdr>
        <w:top w:val="none" w:sz="0" w:space="0" w:color="auto"/>
        <w:left w:val="none" w:sz="0" w:space="0" w:color="auto"/>
        <w:bottom w:val="none" w:sz="0" w:space="0" w:color="auto"/>
        <w:right w:val="none" w:sz="0" w:space="0" w:color="auto"/>
      </w:divBdr>
    </w:div>
    <w:div w:id="1429932759">
      <w:bodyDiv w:val="1"/>
      <w:marLeft w:val="0"/>
      <w:marRight w:val="0"/>
      <w:marTop w:val="0"/>
      <w:marBottom w:val="0"/>
      <w:divBdr>
        <w:top w:val="none" w:sz="0" w:space="0" w:color="auto"/>
        <w:left w:val="none" w:sz="0" w:space="0" w:color="auto"/>
        <w:bottom w:val="none" w:sz="0" w:space="0" w:color="auto"/>
        <w:right w:val="none" w:sz="0" w:space="0" w:color="auto"/>
      </w:divBdr>
    </w:div>
    <w:div w:id="1438211378">
      <w:bodyDiv w:val="1"/>
      <w:marLeft w:val="0"/>
      <w:marRight w:val="0"/>
      <w:marTop w:val="0"/>
      <w:marBottom w:val="0"/>
      <w:divBdr>
        <w:top w:val="none" w:sz="0" w:space="0" w:color="auto"/>
        <w:left w:val="none" w:sz="0" w:space="0" w:color="auto"/>
        <w:bottom w:val="none" w:sz="0" w:space="0" w:color="auto"/>
        <w:right w:val="none" w:sz="0" w:space="0" w:color="auto"/>
      </w:divBdr>
    </w:div>
    <w:div w:id="1440761521">
      <w:bodyDiv w:val="1"/>
      <w:marLeft w:val="0"/>
      <w:marRight w:val="0"/>
      <w:marTop w:val="0"/>
      <w:marBottom w:val="0"/>
      <w:divBdr>
        <w:top w:val="none" w:sz="0" w:space="0" w:color="auto"/>
        <w:left w:val="none" w:sz="0" w:space="0" w:color="auto"/>
        <w:bottom w:val="none" w:sz="0" w:space="0" w:color="auto"/>
        <w:right w:val="none" w:sz="0" w:space="0" w:color="auto"/>
      </w:divBdr>
    </w:div>
    <w:div w:id="1482506317">
      <w:bodyDiv w:val="1"/>
      <w:marLeft w:val="0"/>
      <w:marRight w:val="0"/>
      <w:marTop w:val="0"/>
      <w:marBottom w:val="0"/>
      <w:divBdr>
        <w:top w:val="none" w:sz="0" w:space="0" w:color="auto"/>
        <w:left w:val="none" w:sz="0" w:space="0" w:color="auto"/>
        <w:bottom w:val="none" w:sz="0" w:space="0" w:color="auto"/>
        <w:right w:val="none" w:sz="0" w:space="0" w:color="auto"/>
      </w:divBdr>
    </w:div>
    <w:div w:id="1483961297">
      <w:bodyDiv w:val="1"/>
      <w:marLeft w:val="0"/>
      <w:marRight w:val="0"/>
      <w:marTop w:val="0"/>
      <w:marBottom w:val="0"/>
      <w:divBdr>
        <w:top w:val="none" w:sz="0" w:space="0" w:color="auto"/>
        <w:left w:val="none" w:sz="0" w:space="0" w:color="auto"/>
        <w:bottom w:val="none" w:sz="0" w:space="0" w:color="auto"/>
        <w:right w:val="none" w:sz="0" w:space="0" w:color="auto"/>
      </w:divBdr>
    </w:div>
    <w:div w:id="1487699101">
      <w:bodyDiv w:val="1"/>
      <w:marLeft w:val="0"/>
      <w:marRight w:val="0"/>
      <w:marTop w:val="0"/>
      <w:marBottom w:val="0"/>
      <w:divBdr>
        <w:top w:val="none" w:sz="0" w:space="0" w:color="auto"/>
        <w:left w:val="none" w:sz="0" w:space="0" w:color="auto"/>
        <w:bottom w:val="none" w:sz="0" w:space="0" w:color="auto"/>
        <w:right w:val="none" w:sz="0" w:space="0" w:color="auto"/>
      </w:divBdr>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
    <w:div w:id="1524172527">
      <w:bodyDiv w:val="1"/>
      <w:marLeft w:val="0"/>
      <w:marRight w:val="0"/>
      <w:marTop w:val="0"/>
      <w:marBottom w:val="0"/>
      <w:divBdr>
        <w:top w:val="none" w:sz="0" w:space="0" w:color="auto"/>
        <w:left w:val="none" w:sz="0" w:space="0" w:color="auto"/>
        <w:bottom w:val="none" w:sz="0" w:space="0" w:color="auto"/>
        <w:right w:val="none" w:sz="0" w:space="0" w:color="auto"/>
      </w:divBdr>
    </w:div>
    <w:div w:id="1554997943">
      <w:bodyDiv w:val="1"/>
      <w:marLeft w:val="0"/>
      <w:marRight w:val="0"/>
      <w:marTop w:val="0"/>
      <w:marBottom w:val="0"/>
      <w:divBdr>
        <w:top w:val="none" w:sz="0" w:space="0" w:color="auto"/>
        <w:left w:val="none" w:sz="0" w:space="0" w:color="auto"/>
        <w:bottom w:val="none" w:sz="0" w:space="0" w:color="auto"/>
        <w:right w:val="none" w:sz="0" w:space="0" w:color="auto"/>
      </w:divBdr>
    </w:div>
    <w:div w:id="1558317041">
      <w:bodyDiv w:val="1"/>
      <w:marLeft w:val="0"/>
      <w:marRight w:val="0"/>
      <w:marTop w:val="0"/>
      <w:marBottom w:val="0"/>
      <w:divBdr>
        <w:top w:val="none" w:sz="0" w:space="0" w:color="auto"/>
        <w:left w:val="none" w:sz="0" w:space="0" w:color="auto"/>
        <w:bottom w:val="none" w:sz="0" w:space="0" w:color="auto"/>
        <w:right w:val="none" w:sz="0" w:space="0" w:color="auto"/>
      </w:divBdr>
    </w:div>
    <w:div w:id="1560246798">
      <w:bodyDiv w:val="1"/>
      <w:marLeft w:val="0"/>
      <w:marRight w:val="0"/>
      <w:marTop w:val="0"/>
      <w:marBottom w:val="0"/>
      <w:divBdr>
        <w:top w:val="none" w:sz="0" w:space="0" w:color="auto"/>
        <w:left w:val="none" w:sz="0" w:space="0" w:color="auto"/>
        <w:bottom w:val="none" w:sz="0" w:space="0" w:color="auto"/>
        <w:right w:val="none" w:sz="0" w:space="0" w:color="auto"/>
      </w:divBdr>
    </w:div>
    <w:div w:id="1566380540">
      <w:bodyDiv w:val="1"/>
      <w:marLeft w:val="0"/>
      <w:marRight w:val="0"/>
      <w:marTop w:val="0"/>
      <w:marBottom w:val="0"/>
      <w:divBdr>
        <w:top w:val="none" w:sz="0" w:space="0" w:color="auto"/>
        <w:left w:val="none" w:sz="0" w:space="0" w:color="auto"/>
        <w:bottom w:val="none" w:sz="0" w:space="0" w:color="auto"/>
        <w:right w:val="none" w:sz="0" w:space="0" w:color="auto"/>
      </w:divBdr>
    </w:div>
    <w:div w:id="1573731989">
      <w:bodyDiv w:val="1"/>
      <w:marLeft w:val="0"/>
      <w:marRight w:val="0"/>
      <w:marTop w:val="0"/>
      <w:marBottom w:val="0"/>
      <w:divBdr>
        <w:top w:val="none" w:sz="0" w:space="0" w:color="auto"/>
        <w:left w:val="none" w:sz="0" w:space="0" w:color="auto"/>
        <w:bottom w:val="none" w:sz="0" w:space="0" w:color="auto"/>
        <w:right w:val="none" w:sz="0" w:space="0" w:color="auto"/>
      </w:divBdr>
    </w:div>
    <w:div w:id="1579172683">
      <w:bodyDiv w:val="1"/>
      <w:marLeft w:val="0"/>
      <w:marRight w:val="0"/>
      <w:marTop w:val="0"/>
      <w:marBottom w:val="0"/>
      <w:divBdr>
        <w:top w:val="none" w:sz="0" w:space="0" w:color="auto"/>
        <w:left w:val="none" w:sz="0" w:space="0" w:color="auto"/>
        <w:bottom w:val="none" w:sz="0" w:space="0" w:color="auto"/>
        <w:right w:val="none" w:sz="0" w:space="0" w:color="auto"/>
      </w:divBdr>
    </w:div>
    <w:div w:id="1591307843">
      <w:bodyDiv w:val="1"/>
      <w:marLeft w:val="0"/>
      <w:marRight w:val="0"/>
      <w:marTop w:val="0"/>
      <w:marBottom w:val="0"/>
      <w:divBdr>
        <w:top w:val="none" w:sz="0" w:space="0" w:color="auto"/>
        <w:left w:val="none" w:sz="0" w:space="0" w:color="auto"/>
        <w:bottom w:val="none" w:sz="0" w:space="0" w:color="auto"/>
        <w:right w:val="none" w:sz="0" w:space="0" w:color="auto"/>
      </w:divBdr>
    </w:div>
    <w:div w:id="1598058572">
      <w:bodyDiv w:val="1"/>
      <w:marLeft w:val="0"/>
      <w:marRight w:val="0"/>
      <w:marTop w:val="0"/>
      <w:marBottom w:val="0"/>
      <w:divBdr>
        <w:top w:val="none" w:sz="0" w:space="0" w:color="auto"/>
        <w:left w:val="none" w:sz="0" w:space="0" w:color="auto"/>
        <w:bottom w:val="none" w:sz="0" w:space="0" w:color="auto"/>
        <w:right w:val="none" w:sz="0" w:space="0" w:color="auto"/>
      </w:divBdr>
    </w:div>
    <w:div w:id="1602838439">
      <w:bodyDiv w:val="1"/>
      <w:marLeft w:val="0"/>
      <w:marRight w:val="0"/>
      <w:marTop w:val="0"/>
      <w:marBottom w:val="0"/>
      <w:divBdr>
        <w:top w:val="none" w:sz="0" w:space="0" w:color="auto"/>
        <w:left w:val="none" w:sz="0" w:space="0" w:color="auto"/>
        <w:bottom w:val="none" w:sz="0" w:space="0" w:color="auto"/>
        <w:right w:val="none" w:sz="0" w:space="0" w:color="auto"/>
      </w:divBdr>
    </w:div>
    <w:div w:id="1604222789">
      <w:bodyDiv w:val="1"/>
      <w:marLeft w:val="0"/>
      <w:marRight w:val="0"/>
      <w:marTop w:val="0"/>
      <w:marBottom w:val="0"/>
      <w:divBdr>
        <w:top w:val="none" w:sz="0" w:space="0" w:color="auto"/>
        <w:left w:val="none" w:sz="0" w:space="0" w:color="auto"/>
        <w:bottom w:val="none" w:sz="0" w:space="0" w:color="auto"/>
        <w:right w:val="none" w:sz="0" w:space="0" w:color="auto"/>
      </w:divBdr>
    </w:div>
    <w:div w:id="1613053403">
      <w:bodyDiv w:val="1"/>
      <w:marLeft w:val="0"/>
      <w:marRight w:val="0"/>
      <w:marTop w:val="0"/>
      <w:marBottom w:val="0"/>
      <w:divBdr>
        <w:top w:val="none" w:sz="0" w:space="0" w:color="auto"/>
        <w:left w:val="none" w:sz="0" w:space="0" w:color="auto"/>
        <w:bottom w:val="none" w:sz="0" w:space="0" w:color="auto"/>
        <w:right w:val="none" w:sz="0" w:space="0" w:color="auto"/>
      </w:divBdr>
    </w:div>
    <w:div w:id="1614707256">
      <w:bodyDiv w:val="1"/>
      <w:marLeft w:val="0"/>
      <w:marRight w:val="0"/>
      <w:marTop w:val="0"/>
      <w:marBottom w:val="0"/>
      <w:divBdr>
        <w:top w:val="none" w:sz="0" w:space="0" w:color="auto"/>
        <w:left w:val="none" w:sz="0" w:space="0" w:color="auto"/>
        <w:bottom w:val="none" w:sz="0" w:space="0" w:color="auto"/>
        <w:right w:val="none" w:sz="0" w:space="0" w:color="auto"/>
      </w:divBdr>
    </w:div>
    <w:div w:id="1656909405">
      <w:bodyDiv w:val="1"/>
      <w:marLeft w:val="0"/>
      <w:marRight w:val="0"/>
      <w:marTop w:val="0"/>
      <w:marBottom w:val="0"/>
      <w:divBdr>
        <w:top w:val="none" w:sz="0" w:space="0" w:color="auto"/>
        <w:left w:val="none" w:sz="0" w:space="0" w:color="auto"/>
        <w:bottom w:val="none" w:sz="0" w:space="0" w:color="auto"/>
        <w:right w:val="none" w:sz="0" w:space="0" w:color="auto"/>
      </w:divBdr>
    </w:div>
    <w:div w:id="1658923526">
      <w:bodyDiv w:val="1"/>
      <w:marLeft w:val="0"/>
      <w:marRight w:val="0"/>
      <w:marTop w:val="0"/>
      <w:marBottom w:val="0"/>
      <w:divBdr>
        <w:top w:val="none" w:sz="0" w:space="0" w:color="auto"/>
        <w:left w:val="none" w:sz="0" w:space="0" w:color="auto"/>
        <w:bottom w:val="none" w:sz="0" w:space="0" w:color="auto"/>
        <w:right w:val="none" w:sz="0" w:space="0" w:color="auto"/>
      </w:divBdr>
    </w:div>
    <w:div w:id="1701936100">
      <w:bodyDiv w:val="1"/>
      <w:marLeft w:val="0"/>
      <w:marRight w:val="0"/>
      <w:marTop w:val="0"/>
      <w:marBottom w:val="0"/>
      <w:divBdr>
        <w:top w:val="none" w:sz="0" w:space="0" w:color="auto"/>
        <w:left w:val="none" w:sz="0" w:space="0" w:color="auto"/>
        <w:bottom w:val="none" w:sz="0" w:space="0" w:color="auto"/>
        <w:right w:val="none" w:sz="0" w:space="0" w:color="auto"/>
      </w:divBdr>
    </w:div>
    <w:div w:id="1708407472">
      <w:bodyDiv w:val="1"/>
      <w:marLeft w:val="0"/>
      <w:marRight w:val="0"/>
      <w:marTop w:val="0"/>
      <w:marBottom w:val="0"/>
      <w:divBdr>
        <w:top w:val="none" w:sz="0" w:space="0" w:color="auto"/>
        <w:left w:val="none" w:sz="0" w:space="0" w:color="auto"/>
        <w:bottom w:val="none" w:sz="0" w:space="0" w:color="auto"/>
        <w:right w:val="none" w:sz="0" w:space="0" w:color="auto"/>
      </w:divBdr>
    </w:div>
    <w:div w:id="1714891281">
      <w:bodyDiv w:val="1"/>
      <w:marLeft w:val="0"/>
      <w:marRight w:val="0"/>
      <w:marTop w:val="0"/>
      <w:marBottom w:val="0"/>
      <w:divBdr>
        <w:top w:val="none" w:sz="0" w:space="0" w:color="auto"/>
        <w:left w:val="none" w:sz="0" w:space="0" w:color="auto"/>
        <w:bottom w:val="none" w:sz="0" w:space="0" w:color="auto"/>
        <w:right w:val="none" w:sz="0" w:space="0" w:color="auto"/>
      </w:divBdr>
    </w:div>
    <w:div w:id="1715109615">
      <w:bodyDiv w:val="1"/>
      <w:marLeft w:val="0"/>
      <w:marRight w:val="0"/>
      <w:marTop w:val="0"/>
      <w:marBottom w:val="0"/>
      <w:divBdr>
        <w:top w:val="none" w:sz="0" w:space="0" w:color="auto"/>
        <w:left w:val="none" w:sz="0" w:space="0" w:color="auto"/>
        <w:bottom w:val="none" w:sz="0" w:space="0" w:color="auto"/>
        <w:right w:val="none" w:sz="0" w:space="0" w:color="auto"/>
      </w:divBdr>
    </w:div>
    <w:div w:id="1749771413">
      <w:bodyDiv w:val="1"/>
      <w:marLeft w:val="0"/>
      <w:marRight w:val="0"/>
      <w:marTop w:val="0"/>
      <w:marBottom w:val="0"/>
      <w:divBdr>
        <w:top w:val="none" w:sz="0" w:space="0" w:color="auto"/>
        <w:left w:val="none" w:sz="0" w:space="0" w:color="auto"/>
        <w:bottom w:val="none" w:sz="0" w:space="0" w:color="auto"/>
        <w:right w:val="none" w:sz="0" w:space="0" w:color="auto"/>
      </w:divBdr>
    </w:div>
    <w:div w:id="1752199140">
      <w:bodyDiv w:val="1"/>
      <w:marLeft w:val="0"/>
      <w:marRight w:val="0"/>
      <w:marTop w:val="0"/>
      <w:marBottom w:val="0"/>
      <w:divBdr>
        <w:top w:val="none" w:sz="0" w:space="0" w:color="auto"/>
        <w:left w:val="none" w:sz="0" w:space="0" w:color="auto"/>
        <w:bottom w:val="none" w:sz="0" w:space="0" w:color="auto"/>
        <w:right w:val="none" w:sz="0" w:space="0" w:color="auto"/>
      </w:divBdr>
    </w:div>
    <w:div w:id="1764569463">
      <w:bodyDiv w:val="1"/>
      <w:marLeft w:val="0"/>
      <w:marRight w:val="0"/>
      <w:marTop w:val="0"/>
      <w:marBottom w:val="0"/>
      <w:divBdr>
        <w:top w:val="none" w:sz="0" w:space="0" w:color="auto"/>
        <w:left w:val="none" w:sz="0" w:space="0" w:color="auto"/>
        <w:bottom w:val="none" w:sz="0" w:space="0" w:color="auto"/>
        <w:right w:val="none" w:sz="0" w:space="0" w:color="auto"/>
      </w:divBdr>
    </w:div>
    <w:div w:id="1767265744">
      <w:bodyDiv w:val="1"/>
      <w:marLeft w:val="0"/>
      <w:marRight w:val="0"/>
      <w:marTop w:val="0"/>
      <w:marBottom w:val="0"/>
      <w:divBdr>
        <w:top w:val="none" w:sz="0" w:space="0" w:color="auto"/>
        <w:left w:val="none" w:sz="0" w:space="0" w:color="auto"/>
        <w:bottom w:val="none" w:sz="0" w:space="0" w:color="auto"/>
        <w:right w:val="none" w:sz="0" w:space="0" w:color="auto"/>
      </w:divBdr>
    </w:div>
    <w:div w:id="1795369272">
      <w:bodyDiv w:val="1"/>
      <w:marLeft w:val="0"/>
      <w:marRight w:val="0"/>
      <w:marTop w:val="0"/>
      <w:marBottom w:val="0"/>
      <w:divBdr>
        <w:top w:val="none" w:sz="0" w:space="0" w:color="auto"/>
        <w:left w:val="none" w:sz="0" w:space="0" w:color="auto"/>
        <w:bottom w:val="none" w:sz="0" w:space="0" w:color="auto"/>
        <w:right w:val="none" w:sz="0" w:space="0" w:color="auto"/>
      </w:divBdr>
    </w:div>
    <w:div w:id="1808471174">
      <w:bodyDiv w:val="1"/>
      <w:marLeft w:val="0"/>
      <w:marRight w:val="0"/>
      <w:marTop w:val="0"/>
      <w:marBottom w:val="0"/>
      <w:divBdr>
        <w:top w:val="none" w:sz="0" w:space="0" w:color="auto"/>
        <w:left w:val="none" w:sz="0" w:space="0" w:color="auto"/>
        <w:bottom w:val="none" w:sz="0" w:space="0" w:color="auto"/>
        <w:right w:val="none" w:sz="0" w:space="0" w:color="auto"/>
      </w:divBdr>
    </w:div>
    <w:div w:id="1872961476">
      <w:bodyDiv w:val="1"/>
      <w:marLeft w:val="0"/>
      <w:marRight w:val="0"/>
      <w:marTop w:val="0"/>
      <w:marBottom w:val="0"/>
      <w:divBdr>
        <w:top w:val="none" w:sz="0" w:space="0" w:color="auto"/>
        <w:left w:val="none" w:sz="0" w:space="0" w:color="auto"/>
        <w:bottom w:val="none" w:sz="0" w:space="0" w:color="auto"/>
        <w:right w:val="none" w:sz="0" w:space="0" w:color="auto"/>
      </w:divBdr>
    </w:div>
    <w:div w:id="1880167861">
      <w:bodyDiv w:val="1"/>
      <w:marLeft w:val="0"/>
      <w:marRight w:val="0"/>
      <w:marTop w:val="0"/>
      <w:marBottom w:val="0"/>
      <w:divBdr>
        <w:top w:val="none" w:sz="0" w:space="0" w:color="auto"/>
        <w:left w:val="none" w:sz="0" w:space="0" w:color="auto"/>
        <w:bottom w:val="none" w:sz="0" w:space="0" w:color="auto"/>
        <w:right w:val="none" w:sz="0" w:space="0" w:color="auto"/>
      </w:divBdr>
    </w:div>
    <w:div w:id="1897086286">
      <w:bodyDiv w:val="1"/>
      <w:marLeft w:val="0"/>
      <w:marRight w:val="0"/>
      <w:marTop w:val="0"/>
      <w:marBottom w:val="0"/>
      <w:divBdr>
        <w:top w:val="none" w:sz="0" w:space="0" w:color="auto"/>
        <w:left w:val="none" w:sz="0" w:space="0" w:color="auto"/>
        <w:bottom w:val="none" w:sz="0" w:space="0" w:color="auto"/>
        <w:right w:val="none" w:sz="0" w:space="0" w:color="auto"/>
      </w:divBdr>
    </w:div>
    <w:div w:id="1898010980">
      <w:bodyDiv w:val="1"/>
      <w:marLeft w:val="0"/>
      <w:marRight w:val="0"/>
      <w:marTop w:val="0"/>
      <w:marBottom w:val="0"/>
      <w:divBdr>
        <w:top w:val="none" w:sz="0" w:space="0" w:color="auto"/>
        <w:left w:val="none" w:sz="0" w:space="0" w:color="auto"/>
        <w:bottom w:val="none" w:sz="0" w:space="0" w:color="auto"/>
        <w:right w:val="none" w:sz="0" w:space="0" w:color="auto"/>
      </w:divBdr>
    </w:div>
    <w:div w:id="1904608165">
      <w:bodyDiv w:val="1"/>
      <w:marLeft w:val="0"/>
      <w:marRight w:val="0"/>
      <w:marTop w:val="0"/>
      <w:marBottom w:val="0"/>
      <w:divBdr>
        <w:top w:val="none" w:sz="0" w:space="0" w:color="auto"/>
        <w:left w:val="none" w:sz="0" w:space="0" w:color="auto"/>
        <w:bottom w:val="none" w:sz="0" w:space="0" w:color="auto"/>
        <w:right w:val="none" w:sz="0" w:space="0" w:color="auto"/>
      </w:divBdr>
    </w:div>
    <w:div w:id="1925871026">
      <w:bodyDiv w:val="1"/>
      <w:marLeft w:val="0"/>
      <w:marRight w:val="0"/>
      <w:marTop w:val="0"/>
      <w:marBottom w:val="0"/>
      <w:divBdr>
        <w:top w:val="none" w:sz="0" w:space="0" w:color="auto"/>
        <w:left w:val="none" w:sz="0" w:space="0" w:color="auto"/>
        <w:bottom w:val="none" w:sz="0" w:space="0" w:color="auto"/>
        <w:right w:val="none" w:sz="0" w:space="0" w:color="auto"/>
      </w:divBdr>
    </w:div>
    <w:div w:id="1942250851">
      <w:bodyDiv w:val="1"/>
      <w:marLeft w:val="0"/>
      <w:marRight w:val="0"/>
      <w:marTop w:val="0"/>
      <w:marBottom w:val="0"/>
      <w:divBdr>
        <w:top w:val="none" w:sz="0" w:space="0" w:color="auto"/>
        <w:left w:val="none" w:sz="0" w:space="0" w:color="auto"/>
        <w:bottom w:val="none" w:sz="0" w:space="0" w:color="auto"/>
        <w:right w:val="none" w:sz="0" w:space="0" w:color="auto"/>
      </w:divBdr>
    </w:div>
    <w:div w:id="1954705374">
      <w:bodyDiv w:val="1"/>
      <w:marLeft w:val="0"/>
      <w:marRight w:val="0"/>
      <w:marTop w:val="0"/>
      <w:marBottom w:val="0"/>
      <w:divBdr>
        <w:top w:val="none" w:sz="0" w:space="0" w:color="auto"/>
        <w:left w:val="none" w:sz="0" w:space="0" w:color="auto"/>
        <w:bottom w:val="none" w:sz="0" w:space="0" w:color="auto"/>
        <w:right w:val="none" w:sz="0" w:space="0" w:color="auto"/>
      </w:divBdr>
    </w:div>
    <w:div w:id="1955407804">
      <w:bodyDiv w:val="1"/>
      <w:marLeft w:val="0"/>
      <w:marRight w:val="0"/>
      <w:marTop w:val="0"/>
      <w:marBottom w:val="0"/>
      <w:divBdr>
        <w:top w:val="none" w:sz="0" w:space="0" w:color="auto"/>
        <w:left w:val="none" w:sz="0" w:space="0" w:color="auto"/>
        <w:bottom w:val="none" w:sz="0" w:space="0" w:color="auto"/>
        <w:right w:val="none" w:sz="0" w:space="0" w:color="auto"/>
      </w:divBdr>
    </w:div>
    <w:div w:id="1960914432">
      <w:bodyDiv w:val="1"/>
      <w:marLeft w:val="0"/>
      <w:marRight w:val="0"/>
      <w:marTop w:val="0"/>
      <w:marBottom w:val="0"/>
      <w:divBdr>
        <w:top w:val="none" w:sz="0" w:space="0" w:color="auto"/>
        <w:left w:val="none" w:sz="0" w:space="0" w:color="auto"/>
        <w:bottom w:val="none" w:sz="0" w:space="0" w:color="auto"/>
        <w:right w:val="none" w:sz="0" w:space="0" w:color="auto"/>
      </w:divBdr>
    </w:div>
    <w:div w:id="1973437223">
      <w:bodyDiv w:val="1"/>
      <w:marLeft w:val="0"/>
      <w:marRight w:val="0"/>
      <w:marTop w:val="0"/>
      <w:marBottom w:val="0"/>
      <w:divBdr>
        <w:top w:val="none" w:sz="0" w:space="0" w:color="auto"/>
        <w:left w:val="none" w:sz="0" w:space="0" w:color="auto"/>
        <w:bottom w:val="none" w:sz="0" w:space="0" w:color="auto"/>
        <w:right w:val="none" w:sz="0" w:space="0" w:color="auto"/>
      </w:divBdr>
    </w:div>
    <w:div w:id="1977222657">
      <w:bodyDiv w:val="1"/>
      <w:marLeft w:val="0"/>
      <w:marRight w:val="0"/>
      <w:marTop w:val="0"/>
      <w:marBottom w:val="0"/>
      <w:divBdr>
        <w:top w:val="none" w:sz="0" w:space="0" w:color="auto"/>
        <w:left w:val="none" w:sz="0" w:space="0" w:color="auto"/>
        <w:bottom w:val="none" w:sz="0" w:space="0" w:color="auto"/>
        <w:right w:val="none" w:sz="0" w:space="0" w:color="auto"/>
      </w:divBdr>
    </w:div>
    <w:div w:id="2005281734">
      <w:bodyDiv w:val="1"/>
      <w:marLeft w:val="0"/>
      <w:marRight w:val="0"/>
      <w:marTop w:val="0"/>
      <w:marBottom w:val="0"/>
      <w:divBdr>
        <w:top w:val="none" w:sz="0" w:space="0" w:color="auto"/>
        <w:left w:val="none" w:sz="0" w:space="0" w:color="auto"/>
        <w:bottom w:val="none" w:sz="0" w:space="0" w:color="auto"/>
        <w:right w:val="none" w:sz="0" w:space="0" w:color="auto"/>
      </w:divBdr>
    </w:div>
    <w:div w:id="2010477576">
      <w:bodyDiv w:val="1"/>
      <w:marLeft w:val="0"/>
      <w:marRight w:val="0"/>
      <w:marTop w:val="0"/>
      <w:marBottom w:val="0"/>
      <w:divBdr>
        <w:top w:val="none" w:sz="0" w:space="0" w:color="auto"/>
        <w:left w:val="none" w:sz="0" w:space="0" w:color="auto"/>
        <w:bottom w:val="none" w:sz="0" w:space="0" w:color="auto"/>
        <w:right w:val="none" w:sz="0" w:space="0" w:color="auto"/>
      </w:divBdr>
    </w:div>
    <w:div w:id="2015960708">
      <w:bodyDiv w:val="1"/>
      <w:marLeft w:val="0"/>
      <w:marRight w:val="0"/>
      <w:marTop w:val="0"/>
      <w:marBottom w:val="0"/>
      <w:divBdr>
        <w:top w:val="none" w:sz="0" w:space="0" w:color="auto"/>
        <w:left w:val="none" w:sz="0" w:space="0" w:color="auto"/>
        <w:bottom w:val="none" w:sz="0" w:space="0" w:color="auto"/>
        <w:right w:val="none" w:sz="0" w:space="0" w:color="auto"/>
      </w:divBdr>
    </w:div>
    <w:div w:id="2022390107">
      <w:bodyDiv w:val="1"/>
      <w:marLeft w:val="0"/>
      <w:marRight w:val="0"/>
      <w:marTop w:val="0"/>
      <w:marBottom w:val="0"/>
      <w:divBdr>
        <w:top w:val="none" w:sz="0" w:space="0" w:color="auto"/>
        <w:left w:val="none" w:sz="0" w:space="0" w:color="auto"/>
        <w:bottom w:val="none" w:sz="0" w:space="0" w:color="auto"/>
        <w:right w:val="none" w:sz="0" w:space="0" w:color="auto"/>
      </w:divBdr>
    </w:div>
    <w:div w:id="2043506896">
      <w:bodyDiv w:val="1"/>
      <w:marLeft w:val="0"/>
      <w:marRight w:val="0"/>
      <w:marTop w:val="0"/>
      <w:marBottom w:val="0"/>
      <w:divBdr>
        <w:top w:val="none" w:sz="0" w:space="0" w:color="auto"/>
        <w:left w:val="none" w:sz="0" w:space="0" w:color="auto"/>
        <w:bottom w:val="none" w:sz="0" w:space="0" w:color="auto"/>
        <w:right w:val="none" w:sz="0" w:space="0" w:color="auto"/>
      </w:divBdr>
    </w:div>
    <w:div w:id="2047951282">
      <w:bodyDiv w:val="1"/>
      <w:marLeft w:val="0"/>
      <w:marRight w:val="0"/>
      <w:marTop w:val="0"/>
      <w:marBottom w:val="0"/>
      <w:divBdr>
        <w:top w:val="none" w:sz="0" w:space="0" w:color="auto"/>
        <w:left w:val="none" w:sz="0" w:space="0" w:color="auto"/>
        <w:bottom w:val="none" w:sz="0" w:space="0" w:color="auto"/>
        <w:right w:val="none" w:sz="0" w:space="0" w:color="auto"/>
      </w:divBdr>
    </w:div>
    <w:div w:id="2051105999">
      <w:bodyDiv w:val="1"/>
      <w:marLeft w:val="0"/>
      <w:marRight w:val="0"/>
      <w:marTop w:val="0"/>
      <w:marBottom w:val="0"/>
      <w:divBdr>
        <w:top w:val="none" w:sz="0" w:space="0" w:color="auto"/>
        <w:left w:val="none" w:sz="0" w:space="0" w:color="auto"/>
        <w:bottom w:val="none" w:sz="0" w:space="0" w:color="auto"/>
        <w:right w:val="none" w:sz="0" w:space="0" w:color="auto"/>
      </w:divBdr>
    </w:div>
    <w:div w:id="2054109391">
      <w:bodyDiv w:val="1"/>
      <w:marLeft w:val="0"/>
      <w:marRight w:val="0"/>
      <w:marTop w:val="0"/>
      <w:marBottom w:val="0"/>
      <w:divBdr>
        <w:top w:val="none" w:sz="0" w:space="0" w:color="auto"/>
        <w:left w:val="none" w:sz="0" w:space="0" w:color="auto"/>
        <w:bottom w:val="none" w:sz="0" w:space="0" w:color="auto"/>
        <w:right w:val="none" w:sz="0" w:space="0" w:color="auto"/>
      </w:divBdr>
    </w:div>
    <w:div w:id="2068675020">
      <w:bodyDiv w:val="1"/>
      <w:marLeft w:val="0"/>
      <w:marRight w:val="0"/>
      <w:marTop w:val="0"/>
      <w:marBottom w:val="0"/>
      <w:divBdr>
        <w:top w:val="none" w:sz="0" w:space="0" w:color="auto"/>
        <w:left w:val="none" w:sz="0" w:space="0" w:color="auto"/>
        <w:bottom w:val="none" w:sz="0" w:space="0" w:color="auto"/>
        <w:right w:val="none" w:sz="0" w:space="0" w:color="auto"/>
      </w:divBdr>
    </w:div>
    <w:div w:id="2078017662">
      <w:bodyDiv w:val="1"/>
      <w:marLeft w:val="0"/>
      <w:marRight w:val="0"/>
      <w:marTop w:val="0"/>
      <w:marBottom w:val="0"/>
      <w:divBdr>
        <w:top w:val="none" w:sz="0" w:space="0" w:color="auto"/>
        <w:left w:val="none" w:sz="0" w:space="0" w:color="auto"/>
        <w:bottom w:val="none" w:sz="0" w:space="0" w:color="auto"/>
        <w:right w:val="none" w:sz="0" w:space="0" w:color="auto"/>
      </w:divBdr>
    </w:div>
    <w:div w:id="21162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64E0-331E-4F8C-A899-FA5C2A2D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15</Pages>
  <Words>5776</Words>
  <Characters>32924</Characters>
  <Application>Microsoft Office Word</Application>
  <DocSecurity>0</DocSecurity>
  <Lines>274</Lines>
  <Paragraphs>77</Paragraphs>
  <Notes>0</Notes>
  <ScaleCrop>false</ScaleCrop>
  <HeadingPairs>
    <vt:vector size="2" baseType="variant">
      <vt:variant>
        <vt:lpstr>Title</vt:lpstr>
      </vt:variant>
      <vt:variant>
        <vt:i4>1</vt:i4>
      </vt:variant>
    </vt:vector>
  </HeadingPairs>
  <TitlesOfParts>
    <vt:vector size="1" baseType="lpstr">
      <vt:lpstr>Grantee Project Status Summary</vt:lpstr>
    </vt:vector>
  </TitlesOfParts>
  <Company>Nevada Governor's Council on Develppmental Disabilities</Company>
  <LinksUpToDate>false</LinksUpToDate>
  <CharactersWithSpaces>38623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Project Status Summary</dc:title>
  <dc:creator>Kari Horn</dc:creator>
  <dc:description>First Quarter Report</dc:description>
  <cp:lastModifiedBy>Kari Horn</cp:lastModifiedBy>
  <cp:revision>126</cp:revision>
  <cp:lastPrinted>2017-01-24T20:17:00Z</cp:lastPrinted>
  <dcterms:created xsi:type="dcterms:W3CDTF">2017-03-21T17:46:00Z</dcterms:created>
  <dcterms:modified xsi:type="dcterms:W3CDTF">2017-05-02T18:30:00Z</dcterms:modified>
</cp:coreProperties>
</file>