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A9A" w:rsidRPr="009124F2" w:rsidRDefault="009F2A9A" w:rsidP="009F2A9A">
      <w:pPr>
        <w:pStyle w:val="Title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9124F2">
        <w:rPr>
          <w:rFonts w:asciiTheme="minorHAnsi" w:hAnsiTheme="minorHAnsi"/>
          <w:b/>
          <w:color w:val="auto"/>
          <w:sz w:val="32"/>
          <w:szCs w:val="32"/>
        </w:rPr>
        <w:t>NV Governor’s Council on Developmental Disabilities (NGCDD)</w:t>
      </w:r>
      <w:r w:rsidR="009124F2" w:rsidRPr="009124F2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7D7127">
        <w:rPr>
          <w:rFonts w:asciiTheme="minorHAnsi" w:hAnsiTheme="minorHAnsi"/>
          <w:b/>
          <w:color w:val="auto"/>
          <w:sz w:val="32"/>
          <w:szCs w:val="32"/>
        </w:rPr>
        <w:t xml:space="preserve">Policy </w:t>
      </w:r>
      <w:r w:rsidR="00F300D5">
        <w:rPr>
          <w:rFonts w:asciiTheme="minorHAnsi" w:hAnsiTheme="minorHAnsi"/>
          <w:b/>
          <w:color w:val="auto"/>
          <w:sz w:val="32"/>
          <w:szCs w:val="32"/>
        </w:rPr>
        <w:t>Committee</w:t>
      </w:r>
      <w:r w:rsidR="00353104">
        <w:rPr>
          <w:rFonts w:asciiTheme="minorHAnsi" w:hAnsiTheme="minorHAnsi"/>
          <w:b/>
          <w:color w:val="auto"/>
          <w:sz w:val="32"/>
          <w:szCs w:val="32"/>
        </w:rPr>
        <w:t xml:space="preserve"> Meeting Minutes from</w:t>
      </w:r>
      <w:r w:rsidR="009124F2" w:rsidRPr="009124F2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377731">
        <w:rPr>
          <w:rFonts w:asciiTheme="minorHAnsi" w:hAnsiTheme="minorHAnsi"/>
          <w:b/>
          <w:color w:val="auto"/>
          <w:sz w:val="32"/>
          <w:szCs w:val="32"/>
        </w:rPr>
        <w:t>December 19</w:t>
      </w:r>
      <w:r w:rsidR="00772B85">
        <w:rPr>
          <w:rFonts w:asciiTheme="minorHAnsi" w:hAnsiTheme="minorHAnsi"/>
          <w:b/>
          <w:color w:val="auto"/>
          <w:sz w:val="32"/>
          <w:szCs w:val="32"/>
        </w:rPr>
        <w:t>, 2018</w:t>
      </w:r>
    </w:p>
    <w:p w:rsidR="00D62600" w:rsidRPr="00D62600" w:rsidRDefault="00D62600" w:rsidP="00142CD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* * * DRAFT * * *</w:t>
      </w:r>
    </w:p>
    <w:p w:rsidR="00142CDB" w:rsidRDefault="00142CDB" w:rsidP="00142CD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Tele-conference</w:t>
      </w:r>
      <w:r w:rsidR="00025DF4">
        <w:rPr>
          <w:b/>
          <w:sz w:val="26"/>
          <w:szCs w:val="26"/>
        </w:rPr>
        <w:br/>
      </w:r>
      <w:r>
        <w:rPr>
          <w:sz w:val="26"/>
          <w:szCs w:val="26"/>
        </w:rPr>
        <w:t>NV Governor’s Council on Developmental Disabilities</w:t>
      </w:r>
      <w:r>
        <w:rPr>
          <w:sz w:val="26"/>
          <w:szCs w:val="26"/>
        </w:rPr>
        <w:br/>
        <w:t>896 W. Nye Ln., STE 202</w:t>
      </w:r>
      <w:r>
        <w:rPr>
          <w:sz w:val="26"/>
          <w:szCs w:val="26"/>
        </w:rPr>
        <w:br/>
        <w:t>Carson City, NV 89703</w:t>
      </w:r>
    </w:p>
    <w:p w:rsidR="00A53883" w:rsidRDefault="00A53883" w:rsidP="00F52F97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Special Notes</w:t>
      </w:r>
    </w:p>
    <w:p w:rsidR="00FA28E6" w:rsidRDefault="00A53883" w:rsidP="005F52DA">
      <w:pPr>
        <w:pStyle w:val="ListParagraph"/>
        <w:numPr>
          <w:ilvl w:val="0"/>
          <w:numId w:val="3"/>
        </w:numPr>
        <w:spacing w:line="240" w:lineRule="auto"/>
      </w:pPr>
      <w:r>
        <w:t>A</w:t>
      </w:r>
      <w:r w:rsidR="00FA28E6">
        <w:t>ll</w:t>
      </w:r>
      <w:r>
        <w:t xml:space="preserve"> </w:t>
      </w:r>
      <w:r w:rsidR="00FA28E6">
        <w:t>items</w:t>
      </w:r>
      <w:r>
        <w:t xml:space="preserve"> reviewed during this meeting are available for view on the NGCDD website; under the event created for this meeting: </w:t>
      </w:r>
      <w:hyperlink r:id="rId8" w:tooltip="Website for Nevada Governor's Council on Developmental Disabilities" w:history="1">
        <w:r w:rsidRPr="00A77AF2">
          <w:rPr>
            <w:rStyle w:val="Hyperlink"/>
          </w:rPr>
          <w:t>www.nevadaddcouncil.org</w:t>
        </w:r>
      </w:hyperlink>
      <w:r>
        <w:t xml:space="preserve"> </w:t>
      </w:r>
    </w:p>
    <w:p w:rsidR="00A53883" w:rsidRPr="00A53883" w:rsidRDefault="00FA28E6" w:rsidP="005F52DA">
      <w:pPr>
        <w:pStyle w:val="ListParagraph"/>
        <w:numPr>
          <w:ilvl w:val="0"/>
          <w:numId w:val="3"/>
        </w:numPr>
        <w:spacing w:line="240" w:lineRule="auto"/>
      </w:pPr>
      <w:r>
        <w:t>B</w:t>
      </w:r>
      <w:r w:rsidR="00A53883">
        <w:t>olded text under a heading indicates an action taken by the NGCDD.</w:t>
      </w:r>
    </w:p>
    <w:p w:rsidR="00025DF4" w:rsidRDefault="00025DF4" w:rsidP="00F52F97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Introductions</w:t>
      </w:r>
    </w:p>
    <w:p w:rsidR="00025DF4" w:rsidRPr="00A53883" w:rsidRDefault="00F918AF" w:rsidP="00F52F97">
      <w:r>
        <w:t>Committee</w:t>
      </w:r>
      <w:r w:rsidR="00025DF4" w:rsidRPr="00A53883">
        <w:t xml:space="preserve"> Members Present: </w:t>
      </w:r>
      <w:r w:rsidR="00F97201">
        <w:t>Kimberly Palma-Ortega</w:t>
      </w:r>
      <w:r w:rsidR="00BB2056">
        <w:t xml:space="preserve">, </w:t>
      </w:r>
      <w:r w:rsidR="00F53090">
        <w:t xml:space="preserve">Committee </w:t>
      </w:r>
      <w:r w:rsidR="00BB2056">
        <w:t xml:space="preserve">Chair; Lisa Bonie; Jack Mayes; </w:t>
      </w:r>
      <w:r w:rsidR="00F97201">
        <w:t xml:space="preserve">Brian Patchett; </w:t>
      </w:r>
      <w:r w:rsidR="00BB2056">
        <w:t>Santa Perez</w:t>
      </w:r>
      <w:r w:rsidR="00F64A2E">
        <w:t xml:space="preserve">; </w:t>
      </w:r>
      <w:r w:rsidR="00377731">
        <w:t>Jodi Thornley</w:t>
      </w:r>
      <w:r w:rsidR="00F97201">
        <w:t xml:space="preserve"> </w:t>
      </w:r>
    </w:p>
    <w:p w:rsidR="00025DF4" w:rsidRPr="00A53883" w:rsidRDefault="00F918AF" w:rsidP="00F52F97">
      <w:r>
        <w:t>Committee</w:t>
      </w:r>
      <w:r w:rsidR="00025DF4" w:rsidRPr="00A53883">
        <w:t xml:space="preserve"> Members Absent: </w:t>
      </w:r>
      <w:r w:rsidR="00377731">
        <w:t>Renee Portnell</w:t>
      </w:r>
    </w:p>
    <w:p w:rsidR="00025DF4" w:rsidRPr="00A53883" w:rsidRDefault="00025DF4" w:rsidP="00F52F97">
      <w:r w:rsidRPr="00A53883">
        <w:t xml:space="preserve">NGCDD Staff Present: </w:t>
      </w:r>
      <w:r w:rsidR="00772B85">
        <w:t>Kari Horn</w:t>
      </w:r>
      <w:r w:rsidR="00F53090">
        <w:t xml:space="preserve">, Executive Director; </w:t>
      </w:r>
      <w:r w:rsidR="00BB2056">
        <w:t>Ellen Marquez, Executive Assistant</w:t>
      </w:r>
      <w:r w:rsidR="00772B85">
        <w:t xml:space="preserve">; </w:t>
      </w:r>
      <w:r w:rsidR="00377731">
        <w:t>Catherine Nielsen, Projects Manager</w:t>
      </w:r>
    </w:p>
    <w:p w:rsidR="00025DF4" w:rsidRPr="00A53883" w:rsidRDefault="00025DF4" w:rsidP="00F52F97">
      <w:r w:rsidRPr="00A53883">
        <w:t xml:space="preserve">Guests Present: </w:t>
      </w:r>
      <w:r w:rsidR="00377731">
        <w:t>Javier Fernandez</w:t>
      </w:r>
    </w:p>
    <w:p w:rsidR="00025DF4" w:rsidRDefault="00025DF4" w:rsidP="00F52F97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Call to Order</w:t>
      </w:r>
    </w:p>
    <w:p w:rsidR="005137F8" w:rsidRDefault="00025DF4" w:rsidP="006B792C">
      <w:pPr>
        <w:spacing w:after="120"/>
      </w:pPr>
      <w:r>
        <w:t xml:space="preserve">Meeting was called to order by </w:t>
      </w:r>
      <w:r w:rsidR="00713892">
        <w:t>Committee Chair</w:t>
      </w:r>
      <w:r>
        <w:t>,</w:t>
      </w:r>
      <w:r w:rsidR="00F918AF">
        <w:t xml:space="preserve"> </w:t>
      </w:r>
      <w:r w:rsidR="00F97201">
        <w:t>Kimberly Palma-Ortega</w:t>
      </w:r>
      <w:r>
        <w:t xml:space="preserve"> at </w:t>
      </w:r>
      <w:r w:rsidR="00772B85">
        <w:t>9:</w:t>
      </w:r>
      <w:r w:rsidR="00F97201">
        <w:t>00</w:t>
      </w:r>
      <w:r w:rsidR="00BB2056">
        <w:t xml:space="preserve"> a.m. Executive Assistant, Ellen Marquez</w:t>
      </w:r>
      <w:r>
        <w:t xml:space="preserve"> verified the agenda for this meeting was posted to the appropriate locations on </w:t>
      </w:r>
      <w:r w:rsidR="00377731">
        <w:t>December 1</w:t>
      </w:r>
      <w:r w:rsidR="00772B85">
        <w:t>2, 2018</w:t>
      </w:r>
      <w:r w:rsidR="00BB2056">
        <w:t>.</w:t>
      </w:r>
    </w:p>
    <w:p w:rsidR="005137F8" w:rsidRDefault="005137F8" w:rsidP="006B792C">
      <w:pPr>
        <w:pStyle w:val="Heading1"/>
        <w:spacing w:before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Public Comment</w:t>
      </w:r>
    </w:p>
    <w:p w:rsidR="00232314" w:rsidRDefault="00F97201" w:rsidP="00F53090">
      <w:r>
        <w:t xml:space="preserve">Ms. Palma-Ortega, </w:t>
      </w:r>
      <w:r w:rsidR="00F53090">
        <w:t>Committee Chair, asked if there was any public comment.</w:t>
      </w:r>
      <w:r>
        <w:t xml:space="preserve"> </w:t>
      </w:r>
      <w:r w:rsidR="00232314">
        <w:t>None w</w:t>
      </w:r>
      <w:r w:rsidR="00826426">
        <w:t>as</w:t>
      </w:r>
      <w:r w:rsidR="00232314">
        <w:t xml:space="preserve"> given.</w:t>
      </w:r>
    </w:p>
    <w:p w:rsidR="00232314" w:rsidRDefault="00232314" w:rsidP="00232314">
      <w:r>
        <w:br w:type="page"/>
      </w:r>
    </w:p>
    <w:p w:rsidR="005137F8" w:rsidRDefault="005137F8" w:rsidP="00F52F97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Approval of Minutes f</w:t>
      </w:r>
      <w:r w:rsidR="00F918AF">
        <w:rPr>
          <w:rFonts w:asciiTheme="minorHAnsi" w:hAnsiTheme="minorHAnsi"/>
          <w:color w:val="auto"/>
        </w:rPr>
        <w:t>rom</w:t>
      </w:r>
      <w:r>
        <w:rPr>
          <w:rFonts w:asciiTheme="minorHAnsi" w:hAnsiTheme="minorHAnsi"/>
          <w:color w:val="auto"/>
        </w:rPr>
        <w:t xml:space="preserve"> </w:t>
      </w:r>
      <w:r w:rsidR="00713892">
        <w:rPr>
          <w:rFonts w:asciiTheme="minorHAnsi" w:hAnsiTheme="minorHAnsi"/>
          <w:color w:val="auto"/>
        </w:rPr>
        <w:t xml:space="preserve">the </w:t>
      </w:r>
      <w:r w:rsidR="00377731">
        <w:rPr>
          <w:rFonts w:asciiTheme="minorHAnsi" w:hAnsiTheme="minorHAnsi"/>
          <w:color w:val="auto"/>
        </w:rPr>
        <w:t>November</w:t>
      </w:r>
      <w:r w:rsidR="00F97201">
        <w:rPr>
          <w:rFonts w:asciiTheme="minorHAnsi" w:hAnsiTheme="minorHAnsi"/>
          <w:color w:val="auto"/>
        </w:rPr>
        <w:t xml:space="preserve"> 2018</w:t>
      </w:r>
      <w:r w:rsidR="00F918AF">
        <w:rPr>
          <w:rFonts w:asciiTheme="minorHAnsi" w:hAnsiTheme="minorHAnsi"/>
          <w:color w:val="auto"/>
        </w:rPr>
        <w:t xml:space="preserve"> Meeting</w:t>
      </w:r>
    </w:p>
    <w:p w:rsidR="00772B85" w:rsidRDefault="00F53090" w:rsidP="00F53090">
      <w:r>
        <w:t xml:space="preserve">Ms. </w:t>
      </w:r>
      <w:r w:rsidR="00F97201">
        <w:t>Palma-Ortega</w:t>
      </w:r>
      <w:r>
        <w:t xml:space="preserve"> requested a motion be made to accept the </w:t>
      </w:r>
      <w:r w:rsidR="00377731">
        <w:t>November 14</w:t>
      </w:r>
      <w:r w:rsidR="00F97201">
        <w:t>, 2018</w:t>
      </w:r>
      <w:r>
        <w:t xml:space="preserve"> minutes.</w:t>
      </w:r>
    </w:p>
    <w:p w:rsidR="008A50AA" w:rsidRPr="007E13D0" w:rsidRDefault="00772B85" w:rsidP="008A50AA">
      <w:pPr>
        <w:pStyle w:val="NoSpacing"/>
        <w:rPr>
          <w:b/>
        </w:rPr>
      </w:pPr>
      <w:r>
        <w:rPr>
          <w:b/>
        </w:rPr>
        <w:t>Santa Perez</w:t>
      </w:r>
      <w:r w:rsidR="00BB2056" w:rsidRPr="007E13D0">
        <w:rPr>
          <w:b/>
        </w:rPr>
        <w:t xml:space="preserve"> made a motion to approve th</w:t>
      </w:r>
      <w:r w:rsidR="008A50AA" w:rsidRPr="007E13D0">
        <w:rPr>
          <w:b/>
        </w:rPr>
        <w:t xml:space="preserve">e minutes from </w:t>
      </w:r>
      <w:r w:rsidR="00232314">
        <w:rPr>
          <w:b/>
        </w:rPr>
        <w:t>November 14</w:t>
      </w:r>
      <w:r w:rsidR="00F97201">
        <w:rPr>
          <w:b/>
        </w:rPr>
        <w:t>, 2018</w:t>
      </w:r>
      <w:r w:rsidR="008A50AA" w:rsidRPr="007E13D0">
        <w:rPr>
          <w:b/>
        </w:rPr>
        <w:t xml:space="preserve"> meeting as written.</w:t>
      </w:r>
    </w:p>
    <w:p w:rsidR="008A50AA" w:rsidRPr="007E13D0" w:rsidRDefault="008A50AA" w:rsidP="00F53090">
      <w:pPr>
        <w:pStyle w:val="NoSpacing"/>
        <w:rPr>
          <w:b/>
        </w:rPr>
      </w:pPr>
      <w:r w:rsidRPr="007E13D0">
        <w:rPr>
          <w:b/>
        </w:rPr>
        <w:t>Jack Mayes seconded the motion.</w:t>
      </w:r>
      <w:r w:rsidR="00F53090">
        <w:rPr>
          <w:b/>
        </w:rPr>
        <w:t xml:space="preserve"> The motion passed</w:t>
      </w:r>
      <w:r w:rsidRPr="007E13D0">
        <w:rPr>
          <w:b/>
        </w:rPr>
        <w:t xml:space="preserve"> </w:t>
      </w:r>
      <w:r w:rsidR="00232314">
        <w:rPr>
          <w:b/>
        </w:rPr>
        <w:t>unanimously.</w:t>
      </w:r>
    </w:p>
    <w:p w:rsidR="00377731" w:rsidRDefault="00377731" w:rsidP="006B792C">
      <w:pPr>
        <w:pStyle w:val="Heading1"/>
        <w:spacing w:before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Appointment of Committee Vice Chair</w:t>
      </w:r>
    </w:p>
    <w:p w:rsidR="00232314" w:rsidRPr="00232314" w:rsidRDefault="00232314" w:rsidP="005F52DA">
      <w:pPr>
        <w:spacing w:line="240" w:lineRule="auto"/>
      </w:pPr>
      <w:r>
        <w:t>Ms. Palma-Ortega inquired if someone was interested as being the Vice Chair of the Policy Committee. Jodi Thornley stated she was interested. Ms. Palma-Ortega appointed Ms. Thornley as the Vice Chair for the Committee.</w:t>
      </w:r>
    </w:p>
    <w:p w:rsidR="008A50AA" w:rsidRDefault="00232314" w:rsidP="006B792C">
      <w:pPr>
        <w:pStyle w:val="Heading1"/>
        <w:spacing w:before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National and State Intellectual</w:t>
      </w:r>
      <w:r w:rsidR="008A50AA">
        <w:rPr>
          <w:rFonts w:asciiTheme="minorHAnsi" w:hAnsiTheme="minorHAnsi"/>
          <w:color w:val="auto"/>
        </w:rPr>
        <w:t xml:space="preserve">/Developmental Disability </w:t>
      </w:r>
      <w:r>
        <w:rPr>
          <w:rFonts w:asciiTheme="minorHAnsi" w:hAnsiTheme="minorHAnsi"/>
          <w:color w:val="auto"/>
        </w:rPr>
        <w:t>Updates</w:t>
      </w:r>
    </w:p>
    <w:p w:rsidR="00E176C2" w:rsidRDefault="000C19EA" w:rsidP="005F52DA">
      <w:pPr>
        <w:spacing w:line="240" w:lineRule="auto"/>
      </w:pPr>
      <w:r>
        <w:t xml:space="preserve">Ms. </w:t>
      </w:r>
      <w:r w:rsidR="00F97201">
        <w:t xml:space="preserve">Palma-Ortega deferred the discussion to </w:t>
      </w:r>
      <w:r w:rsidR="00E176C2">
        <w:t xml:space="preserve">Kari Horn and </w:t>
      </w:r>
      <w:r w:rsidR="00232314">
        <w:t>Jack Mayes</w:t>
      </w:r>
      <w:r w:rsidR="00D72EF4">
        <w:t>.</w:t>
      </w:r>
      <w:r w:rsidR="00826426">
        <w:t xml:space="preserve"> </w:t>
      </w:r>
    </w:p>
    <w:p w:rsidR="00E176C2" w:rsidRDefault="00E176C2" w:rsidP="005F52DA">
      <w:pPr>
        <w:spacing w:line="240" w:lineRule="auto"/>
      </w:pPr>
      <w:r>
        <w:t>Mr. Mayes reported a</w:t>
      </w:r>
      <w:r w:rsidR="00826426">
        <w:t xml:space="preserve">t the National level, not all the budgets </w:t>
      </w:r>
      <w:proofErr w:type="gramStart"/>
      <w:r w:rsidR="00826426">
        <w:t>got passed</w:t>
      </w:r>
      <w:proofErr w:type="gramEnd"/>
      <w:r w:rsidR="00826426">
        <w:t xml:space="preserve"> and there is a rumor of a partial Government shut down. He </w:t>
      </w:r>
      <w:proofErr w:type="gramStart"/>
      <w:r w:rsidR="00826426">
        <w:t>stated</w:t>
      </w:r>
      <w:proofErr w:type="gramEnd"/>
      <w:r w:rsidR="00826426">
        <w:t xml:space="preserve"> Congress did pass a</w:t>
      </w:r>
      <w:r>
        <w:t xml:space="preserve"> bi-partisan</w:t>
      </w:r>
      <w:r w:rsidR="00826426">
        <w:t xml:space="preserve"> bill reforming </w:t>
      </w:r>
      <w:r>
        <w:t xml:space="preserve">criminal </w:t>
      </w:r>
      <w:r w:rsidR="00AE3E54">
        <w:t xml:space="preserve">justice. </w:t>
      </w:r>
    </w:p>
    <w:p w:rsidR="00AE3E54" w:rsidRDefault="00AE3E54" w:rsidP="005F52DA">
      <w:pPr>
        <w:spacing w:line="240" w:lineRule="auto"/>
      </w:pPr>
      <w:r>
        <w:t xml:space="preserve">At the State level, everyone is getting ready for the start of Legislature which will be in February. Mr. Mayes </w:t>
      </w:r>
      <w:proofErr w:type="gramStart"/>
      <w:r>
        <w:t>stated</w:t>
      </w:r>
      <w:proofErr w:type="gramEnd"/>
      <w:r>
        <w:t xml:space="preserve"> Nevada’s new Governor, Mr. Sisolak, will be giving the State of the State January 16, 2019. </w:t>
      </w:r>
    </w:p>
    <w:p w:rsidR="00AE3E54" w:rsidRDefault="00AE3E54" w:rsidP="005F52DA">
      <w:pPr>
        <w:spacing w:line="240" w:lineRule="auto"/>
      </w:pPr>
      <w:r>
        <w:t xml:space="preserve">Mr. Mayes </w:t>
      </w:r>
      <w:proofErr w:type="gramStart"/>
      <w:r>
        <w:t>stated</w:t>
      </w:r>
      <w:proofErr w:type="gramEnd"/>
      <w:r>
        <w:t xml:space="preserve"> there are some mental health bills Nevada Disability Advocacy and Law Center (NDALC) will be tracking.</w:t>
      </w:r>
    </w:p>
    <w:p w:rsidR="00064369" w:rsidRDefault="00AE3E54" w:rsidP="005F52DA">
      <w:pPr>
        <w:spacing w:line="240" w:lineRule="auto"/>
      </w:pPr>
      <w:r>
        <w:t xml:space="preserve">Ms. Horn referred to the handout of BDRs that will </w:t>
      </w:r>
      <w:proofErr w:type="gramStart"/>
      <w:r>
        <w:t>be tracked</w:t>
      </w:r>
      <w:proofErr w:type="gramEnd"/>
      <w:r>
        <w:t xml:space="preserve">. She </w:t>
      </w:r>
      <w:proofErr w:type="gramStart"/>
      <w:r>
        <w:t>stated</w:t>
      </w:r>
      <w:proofErr w:type="gramEnd"/>
      <w:r>
        <w:t xml:space="preserve"> on a National level </w:t>
      </w:r>
      <w:r w:rsidR="00A237CB">
        <w:t xml:space="preserve">she is following the discussion </w:t>
      </w:r>
      <w:r w:rsidR="00D4476E">
        <w:t>on</w:t>
      </w:r>
      <w:r w:rsidR="00A237CB">
        <w:t xml:space="preserve"> the regulatory definition of WIOA</w:t>
      </w:r>
      <w:r w:rsidR="00D4476E">
        <w:t>.</w:t>
      </w:r>
    </w:p>
    <w:p w:rsidR="00D4476E" w:rsidRDefault="00D4476E" w:rsidP="005F52DA">
      <w:pPr>
        <w:spacing w:line="240" w:lineRule="auto"/>
      </w:pPr>
      <w:r>
        <w:t>Mr. Mayes</w:t>
      </w:r>
      <w:r w:rsidR="00A237CB">
        <w:t xml:space="preserve"> requested clarification on the public comment at the December Council Meeting</w:t>
      </w:r>
      <w:r>
        <w:t xml:space="preserve"> </w:t>
      </w:r>
      <w:proofErr w:type="gramStart"/>
      <w:r w:rsidR="00A237CB">
        <w:t>regarding</w:t>
      </w:r>
      <w:proofErr w:type="gramEnd"/>
      <w:r w:rsidR="00A237CB">
        <w:t xml:space="preserve"> the 700 Hour Program. </w:t>
      </w:r>
      <w:r>
        <w:t xml:space="preserve">Catherine Nielsen, via text which was read by Ms. Horn, </w:t>
      </w:r>
      <w:proofErr w:type="gramStart"/>
      <w:r>
        <w:t>stated</w:t>
      </w:r>
      <w:proofErr w:type="gramEnd"/>
      <w:r>
        <w:t xml:space="preserve"> </w:t>
      </w:r>
      <w:r w:rsidR="00AA4E58">
        <w:t xml:space="preserve">the individual had a concern that </w:t>
      </w:r>
      <w:r>
        <w:t xml:space="preserve">the 700 Hour Program </w:t>
      </w:r>
      <w:r w:rsidR="004F76CE">
        <w:t>was not a reasonable</w:t>
      </w:r>
      <w:r w:rsidR="00AA4E58">
        <w:t xml:space="preserve"> amount of time </w:t>
      </w:r>
      <w:r w:rsidR="004F76CE">
        <w:t xml:space="preserve">and wanted </w:t>
      </w:r>
      <w:r w:rsidR="00F028BE">
        <w:t>the time extended</w:t>
      </w:r>
      <w:r w:rsidR="00AA4E58">
        <w:t>.</w:t>
      </w:r>
    </w:p>
    <w:p w:rsidR="00D4476E" w:rsidRDefault="00D4476E" w:rsidP="005F52DA">
      <w:pPr>
        <w:spacing w:line="240" w:lineRule="auto"/>
      </w:pPr>
      <w:bookmarkStart w:id="0" w:name="_GoBack"/>
      <w:r>
        <w:t xml:space="preserve">Mr. Mayes </w:t>
      </w:r>
      <w:proofErr w:type="gramStart"/>
      <w:r>
        <w:t>stated</w:t>
      </w:r>
      <w:proofErr w:type="gramEnd"/>
      <w:r>
        <w:t xml:space="preserve"> he has been contacted by a lobbyist, Madonna Long. She has been circulating around the State asking questions </w:t>
      </w:r>
      <w:r w:rsidR="00270AED">
        <w:t xml:space="preserve">on employment issues. </w:t>
      </w:r>
      <w:r>
        <w:t xml:space="preserve">Brian Patchett </w:t>
      </w:r>
      <w:proofErr w:type="gramStart"/>
      <w:r>
        <w:t>stated</w:t>
      </w:r>
      <w:proofErr w:type="gramEnd"/>
      <w:r>
        <w:t xml:space="preserve"> to Mr. Mayes to have Ms. Long contact him. Mr. Mayes will get him the contact information.</w:t>
      </w:r>
    </w:p>
    <w:bookmarkEnd w:id="0"/>
    <w:p w:rsidR="004F76CE" w:rsidRPr="00AE3E54" w:rsidRDefault="004F76CE" w:rsidP="005F52DA">
      <w:pPr>
        <w:spacing w:line="240" w:lineRule="auto"/>
      </w:pPr>
      <w:r>
        <w:t>Ms. Palma-Ortega recommended no action be taken at this time and further information can be brought to the next meeting.</w:t>
      </w:r>
    </w:p>
    <w:p w:rsidR="00772B85" w:rsidRDefault="00F64A2E" w:rsidP="006B792C">
      <w:pPr>
        <w:pStyle w:val="Heading1"/>
        <w:spacing w:before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NGCDD Position Statements</w:t>
      </w:r>
    </w:p>
    <w:p w:rsidR="00315C9C" w:rsidRDefault="007F46A9" w:rsidP="005F52DA">
      <w:pPr>
        <w:spacing w:line="240" w:lineRule="auto"/>
      </w:pPr>
      <w:r>
        <w:t>Ms. Pal</w:t>
      </w:r>
      <w:r w:rsidR="00315C9C">
        <w:t>ma-Ortega began with the position statements discussion from the last meeting</w:t>
      </w:r>
      <w:r w:rsidR="00094126">
        <w:t xml:space="preserve"> then turned it over to Ms. Horn</w:t>
      </w:r>
      <w:r w:rsidR="00315C9C">
        <w:t xml:space="preserve">. Ms. Horn read a comment from Ms. Perez in adding to the Health Care to include dental and </w:t>
      </w:r>
      <w:bookmarkStart w:id="1" w:name="_Hlk535243530"/>
      <w:r w:rsidR="00315C9C">
        <w:t>starting with youth with the importance of dental health, dentists having knowledge of people with disabilities and additional funding for people with intellectual/Developmental Disabilities (I/DD).</w:t>
      </w:r>
      <w:bookmarkEnd w:id="1"/>
      <w:r w:rsidR="00315C9C">
        <w:t xml:space="preserve"> Ms. Perez suggested Guardianship/Supported Decision Making should be broader. And with Quality Assurance support compliance with all laws and certifications, licensing standards and contractual obligations.</w:t>
      </w:r>
    </w:p>
    <w:p w:rsidR="00270AED" w:rsidRDefault="00315C9C" w:rsidP="005F52DA">
      <w:pPr>
        <w:spacing w:line="240" w:lineRule="auto"/>
      </w:pPr>
      <w:r>
        <w:lastRenderedPageBreak/>
        <w:t>Ms. Horn opened the discussion b</w:t>
      </w:r>
      <w:r w:rsidR="00094126">
        <w:t>y going over the recommendations</w:t>
      </w:r>
      <w:r>
        <w:t xml:space="preserve"> from the </w:t>
      </w:r>
      <w:r w:rsidR="00094126">
        <w:t>December</w:t>
      </w:r>
      <w:r>
        <w:t xml:space="preserve"> Council meeting for each of the position statements.</w:t>
      </w:r>
      <w:r w:rsidR="00F028BE">
        <w:t xml:space="preserve"> Ms. Horn explained </w:t>
      </w:r>
      <w:r w:rsidR="00094126">
        <w:t>a</w:t>
      </w:r>
      <w:r w:rsidR="00F028BE">
        <w:t xml:space="preserve"> motion would only </w:t>
      </w:r>
      <w:proofErr w:type="gramStart"/>
      <w:r w:rsidR="00F028BE">
        <w:t>be needed</w:t>
      </w:r>
      <w:proofErr w:type="gramEnd"/>
      <w:r w:rsidR="00F028BE">
        <w:t xml:space="preserve"> if there are any </w:t>
      </w:r>
      <w:r w:rsidR="00094126">
        <w:t xml:space="preserve">recommended </w:t>
      </w:r>
      <w:r w:rsidR="00F028BE">
        <w:t xml:space="preserve">changes. Brian Patchett </w:t>
      </w:r>
      <w:proofErr w:type="gramStart"/>
      <w:r w:rsidR="00F028BE">
        <w:t>stated</w:t>
      </w:r>
      <w:proofErr w:type="gramEnd"/>
      <w:r w:rsidR="00F028BE">
        <w:t xml:space="preserve"> these came from the National group</w:t>
      </w:r>
      <w:r w:rsidR="00270AED">
        <w:t>, seemed straight forward</w:t>
      </w:r>
      <w:r w:rsidR="00F028BE">
        <w:t xml:space="preserve"> and </w:t>
      </w:r>
      <w:r w:rsidR="00270AED">
        <w:t>had</w:t>
      </w:r>
      <w:r w:rsidR="00F028BE">
        <w:t xml:space="preserve"> no issues with the statements. Mr. Mayes </w:t>
      </w:r>
      <w:r w:rsidR="00270AED">
        <w:t xml:space="preserve">agreed. </w:t>
      </w:r>
    </w:p>
    <w:p w:rsidR="00F028BE" w:rsidRDefault="002D1779" w:rsidP="005F52DA">
      <w:pPr>
        <w:spacing w:line="240" w:lineRule="auto"/>
      </w:pPr>
      <w:r>
        <w:t xml:space="preserve">There was a discussion on adding </w:t>
      </w:r>
      <w:proofErr w:type="gramStart"/>
      <w:r>
        <w:t>a component</w:t>
      </w:r>
      <w:proofErr w:type="gramEnd"/>
      <w:r>
        <w:t xml:space="preserve"> to the Health Care position statement or have a separate position statement for dental. Mr. Mayes stated he thought it would be good to add a dental component. Ms. Horn stated she would draft a component and bring it back to the Committee. Mr. Mayes and Ms. Palma-Ortega requested something </w:t>
      </w:r>
      <w:proofErr w:type="gramStart"/>
      <w:r>
        <w:t>be added</w:t>
      </w:r>
      <w:proofErr w:type="gramEnd"/>
      <w:r>
        <w:t xml:space="preserve"> for vision as well.</w:t>
      </w:r>
      <w:r w:rsidR="006B792C">
        <w:t xml:space="preserve"> </w:t>
      </w:r>
    </w:p>
    <w:p w:rsidR="002D1779" w:rsidRDefault="002D1779" w:rsidP="005F52DA">
      <w:pPr>
        <w:spacing w:line="240" w:lineRule="auto"/>
      </w:pPr>
      <w:r>
        <w:t xml:space="preserve">Ms. Horn inquired if there was a need to draft a Mental Health position statement which would include a mental health dual diagnosis </w:t>
      </w:r>
      <w:proofErr w:type="gramStart"/>
      <w:r>
        <w:t>component</w:t>
      </w:r>
      <w:proofErr w:type="gramEnd"/>
      <w:r>
        <w:t xml:space="preserve">. Mr. Mayes stated </w:t>
      </w:r>
      <w:r w:rsidR="00B25A5E">
        <w:t xml:space="preserve">would like to see something, but is not sure if he should push mental health on the Council because </w:t>
      </w:r>
      <w:r>
        <w:t xml:space="preserve">there is quite an overlap and Nevada does not address juvenile mental health very well. </w:t>
      </w:r>
      <w:r w:rsidR="00B25A5E">
        <w:t>The Committee agreed to have Ms. Horn draft some</w:t>
      </w:r>
      <w:r w:rsidR="00094126">
        <w:t>thing to present to the Committee.</w:t>
      </w:r>
    </w:p>
    <w:p w:rsidR="0031695E" w:rsidRDefault="0031695E" w:rsidP="005F52DA">
      <w:pPr>
        <w:spacing w:line="240" w:lineRule="auto"/>
      </w:pPr>
      <w:r>
        <w:t>Ms. Horn discussed the Public Transportation position statement. There was a proposed addition to establish state/local Coordinating Committee which came from the Kenny Quinn report. She recommended that the Committee wait to discuss after the Transportation Summit. The Committee agreed.</w:t>
      </w:r>
    </w:p>
    <w:p w:rsidR="0031695E" w:rsidRDefault="0031695E" w:rsidP="005F52DA">
      <w:pPr>
        <w:spacing w:line="240" w:lineRule="auto"/>
      </w:pPr>
      <w:r>
        <w:t>Ms. Horn discussed the Community Support position statement. The proposed modification is to add experience based informed choice. Ms. Perez inquired to have a better definition on informed choice and would like to see a draft with the additional language. Ms. Horn will get a draft together.</w:t>
      </w:r>
    </w:p>
    <w:p w:rsidR="007F46A9" w:rsidRPr="007F46A9" w:rsidRDefault="006B792C" w:rsidP="005F52DA">
      <w:pPr>
        <w:spacing w:line="240" w:lineRule="auto"/>
      </w:pPr>
      <w:r>
        <w:t xml:space="preserve">Ms. Horn requested Committee members send her recommendations for position statements. </w:t>
      </w:r>
      <w:r w:rsidR="00F028BE">
        <w:t>Ms. Palma-Ortega recommended Ms. Horn present drafts at the next meeting. The Committee agreed with that recommendation.</w:t>
      </w:r>
    </w:p>
    <w:p w:rsidR="002523EE" w:rsidRDefault="002523EE" w:rsidP="006B792C">
      <w:pPr>
        <w:pStyle w:val="Heading1"/>
        <w:spacing w:before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Next Meeting Date</w:t>
      </w:r>
    </w:p>
    <w:p w:rsidR="00F8741E" w:rsidRPr="00F8741E" w:rsidRDefault="00F8741E" w:rsidP="00F8741E">
      <w:r>
        <w:t xml:space="preserve">The next meeting date is scheduled for </w:t>
      </w:r>
      <w:r w:rsidR="004062F6">
        <w:t>January 17, 2019</w:t>
      </w:r>
      <w:r>
        <w:t xml:space="preserve"> at 9:00 a.m. </w:t>
      </w:r>
    </w:p>
    <w:p w:rsidR="008E3371" w:rsidRDefault="008E3371" w:rsidP="006B792C">
      <w:pPr>
        <w:pStyle w:val="Heading1"/>
        <w:spacing w:before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Public Comment</w:t>
      </w:r>
    </w:p>
    <w:p w:rsidR="008E3371" w:rsidRDefault="008E3371" w:rsidP="008E3371">
      <w:r>
        <w:t xml:space="preserve">Ms. </w:t>
      </w:r>
      <w:r w:rsidR="004062F6">
        <w:t>Palma-Ortega</w:t>
      </w:r>
      <w:r>
        <w:t xml:space="preserve"> asked if there was any public comment.</w:t>
      </w:r>
      <w:r w:rsidR="00F64A2E">
        <w:t xml:space="preserve"> None was given</w:t>
      </w:r>
      <w:r w:rsidR="00826426">
        <w:t>.</w:t>
      </w:r>
    </w:p>
    <w:p w:rsidR="002A4817" w:rsidRDefault="002523EE" w:rsidP="006B792C">
      <w:pPr>
        <w:pStyle w:val="Heading1"/>
        <w:spacing w:before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Adjournment</w:t>
      </w:r>
    </w:p>
    <w:p w:rsidR="00F8741E" w:rsidRPr="00F8741E" w:rsidRDefault="003E3916" w:rsidP="00F8741E">
      <w:r>
        <w:t xml:space="preserve">Ms. </w:t>
      </w:r>
      <w:r w:rsidR="00F64A2E">
        <w:t xml:space="preserve">Palma-Ortega </w:t>
      </w:r>
      <w:r>
        <w:t xml:space="preserve">adjourned the meeting at </w:t>
      </w:r>
      <w:r w:rsidR="004062F6">
        <w:t>9:55</w:t>
      </w:r>
      <w:r>
        <w:t xml:space="preserve"> a.m.</w:t>
      </w:r>
    </w:p>
    <w:sectPr w:rsidR="00F8741E" w:rsidRPr="00F87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537" w:rsidRDefault="00326537" w:rsidP="00326537">
      <w:pPr>
        <w:spacing w:after="0" w:line="240" w:lineRule="auto"/>
      </w:pPr>
      <w:r>
        <w:separator/>
      </w:r>
    </w:p>
  </w:endnote>
  <w:endnote w:type="continuationSeparator" w:id="0">
    <w:p w:rsidR="00326537" w:rsidRDefault="00326537" w:rsidP="0032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D0" w:rsidRDefault="007E1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7262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26537" w:rsidRDefault="003265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95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95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6537" w:rsidRDefault="00326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D0" w:rsidRDefault="007E1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537" w:rsidRDefault="00326537" w:rsidP="00326537">
      <w:pPr>
        <w:spacing w:after="0" w:line="240" w:lineRule="auto"/>
      </w:pPr>
      <w:r>
        <w:separator/>
      </w:r>
    </w:p>
  </w:footnote>
  <w:footnote w:type="continuationSeparator" w:id="0">
    <w:p w:rsidR="00326537" w:rsidRDefault="00326537" w:rsidP="0032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D0" w:rsidRDefault="007E1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D0" w:rsidRDefault="007E13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D0" w:rsidRDefault="007E1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799"/>
    <w:multiLevelType w:val="hybridMultilevel"/>
    <w:tmpl w:val="A8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AC8"/>
    <w:multiLevelType w:val="hybridMultilevel"/>
    <w:tmpl w:val="9EB8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C0FA1"/>
    <w:multiLevelType w:val="hybridMultilevel"/>
    <w:tmpl w:val="CFFA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3E05"/>
    <w:multiLevelType w:val="hybridMultilevel"/>
    <w:tmpl w:val="248C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79C7"/>
    <w:multiLevelType w:val="hybridMultilevel"/>
    <w:tmpl w:val="43A6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25CD2"/>
    <w:multiLevelType w:val="hybridMultilevel"/>
    <w:tmpl w:val="DB2E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40EF9"/>
    <w:multiLevelType w:val="hybridMultilevel"/>
    <w:tmpl w:val="1788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65EDE"/>
    <w:multiLevelType w:val="hybridMultilevel"/>
    <w:tmpl w:val="7136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9A"/>
    <w:rsid w:val="00022FEB"/>
    <w:rsid w:val="00025DF4"/>
    <w:rsid w:val="00064369"/>
    <w:rsid w:val="000712EB"/>
    <w:rsid w:val="00094126"/>
    <w:rsid w:val="000960D4"/>
    <w:rsid w:val="000C19EA"/>
    <w:rsid w:val="000E0238"/>
    <w:rsid w:val="000E4440"/>
    <w:rsid w:val="000F736A"/>
    <w:rsid w:val="00112D49"/>
    <w:rsid w:val="00131C11"/>
    <w:rsid w:val="00142CDB"/>
    <w:rsid w:val="00172F6B"/>
    <w:rsid w:val="00184749"/>
    <w:rsid w:val="00193C3A"/>
    <w:rsid w:val="0020051E"/>
    <w:rsid w:val="00200C19"/>
    <w:rsid w:val="00207AE5"/>
    <w:rsid w:val="00232314"/>
    <w:rsid w:val="002523EE"/>
    <w:rsid w:val="00270AED"/>
    <w:rsid w:val="002A4817"/>
    <w:rsid w:val="002D1779"/>
    <w:rsid w:val="0031003E"/>
    <w:rsid w:val="00315C9C"/>
    <w:rsid w:val="0031695E"/>
    <w:rsid w:val="00326537"/>
    <w:rsid w:val="00353104"/>
    <w:rsid w:val="00377731"/>
    <w:rsid w:val="00386025"/>
    <w:rsid w:val="003C2AF3"/>
    <w:rsid w:val="003E3916"/>
    <w:rsid w:val="004062F6"/>
    <w:rsid w:val="00447BCE"/>
    <w:rsid w:val="00492E5B"/>
    <w:rsid w:val="004E451C"/>
    <w:rsid w:val="004F76CE"/>
    <w:rsid w:val="0050147A"/>
    <w:rsid w:val="005137F8"/>
    <w:rsid w:val="00552CF3"/>
    <w:rsid w:val="005D2FA6"/>
    <w:rsid w:val="005F52DA"/>
    <w:rsid w:val="00656D04"/>
    <w:rsid w:val="00662323"/>
    <w:rsid w:val="006673D7"/>
    <w:rsid w:val="006710E2"/>
    <w:rsid w:val="00674916"/>
    <w:rsid w:val="006B792C"/>
    <w:rsid w:val="00713892"/>
    <w:rsid w:val="00730FFD"/>
    <w:rsid w:val="00767FAC"/>
    <w:rsid w:val="00772B85"/>
    <w:rsid w:val="0079089D"/>
    <w:rsid w:val="007C3E8A"/>
    <w:rsid w:val="007D7127"/>
    <w:rsid w:val="007E13D0"/>
    <w:rsid w:val="007E1C29"/>
    <w:rsid w:val="007F46A9"/>
    <w:rsid w:val="008113C5"/>
    <w:rsid w:val="00826426"/>
    <w:rsid w:val="008317B0"/>
    <w:rsid w:val="008A0BDB"/>
    <w:rsid w:val="008A50AA"/>
    <w:rsid w:val="008B2C2F"/>
    <w:rsid w:val="008B5993"/>
    <w:rsid w:val="008E3371"/>
    <w:rsid w:val="009124F2"/>
    <w:rsid w:val="00952B5F"/>
    <w:rsid w:val="009F2A9A"/>
    <w:rsid w:val="00A237CB"/>
    <w:rsid w:val="00A53883"/>
    <w:rsid w:val="00AA4E58"/>
    <w:rsid w:val="00AE3E54"/>
    <w:rsid w:val="00B25A5E"/>
    <w:rsid w:val="00BB2056"/>
    <w:rsid w:val="00BE04BE"/>
    <w:rsid w:val="00C03154"/>
    <w:rsid w:val="00C602E8"/>
    <w:rsid w:val="00C81058"/>
    <w:rsid w:val="00C838EA"/>
    <w:rsid w:val="00C90A61"/>
    <w:rsid w:val="00D408A1"/>
    <w:rsid w:val="00D4476E"/>
    <w:rsid w:val="00D62600"/>
    <w:rsid w:val="00D72EF4"/>
    <w:rsid w:val="00D92A87"/>
    <w:rsid w:val="00E176C2"/>
    <w:rsid w:val="00E365FE"/>
    <w:rsid w:val="00E42022"/>
    <w:rsid w:val="00E65C68"/>
    <w:rsid w:val="00EC62B7"/>
    <w:rsid w:val="00EF2B50"/>
    <w:rsid w:val="00F028BE"/>
    <w:rsid w:val="00F12F35"/>
    <w:rsid w:val="00F300D5"/>
    <w:rsid w:val="00F52717"/>
    <w:rsid w:val="00F52F97"/>
    <w:rsid w:val="00F53090"/>
    <w:rsid w:val="00F64A2E"/>
    <w:rsid w:val="00F77961"/>
    <w:rsid w:val="00F86BE6"/>
    <w:rsid w:val="00F8741E"/>
    <w:rsid w:val="00F918AF"/>
    <w:rsid w:val="00F93CA5"/>
    <w:rsid w:val="00F96B29"/>
    <w:rsid w:val="00F97201"/>
    <w:rsid w:val="00FA076D"/>
    <w:rsid w:val="00FA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C8DD2CC"/>
  <w15:docId w15:val="{E0DA23ED-2A0E-4E3D-AFFD-61F919C7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2A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4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2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5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37"/>
  </w:style>
  <w:style w:type="paragraph" w:styleId="Footer">
    <w:name w:val="footer"/>
    <w:basedOn w:val="Normal"/>
    <w:link w:val="FooterChar"/>
    <w:uiPriority w:val="99"/>
    <w:unhideWhenUsed/>
    <w:rsid w:val="003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37"/>
  </w:style>
  <w:style w:type="paragraph" w:styleId="ListParagraph">
    <w:name w:val="List Paragraph"/>
    <w:basedOn w:val="Normal"/>
    <w:uiPriority w:val="34"/>
    <w:qFormat/>
    <w:rsid w:val="00326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5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A5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daddcouncil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9181-AF93-4071-9B86-3F0076C0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Kari Horn</cp:lastModifiedBy>
  <cp:revision>6</cp:revision>
  <dcterms:created xsi:type="dcterms:W3CDTF">2019-01-09T19:46:00Z</dcterms:created>
  <dcterms:modified xsi:type="dcterms:W3CDTF">2019-01-14T23:50:00Z</dcterms:modified>
</cp:coreProperties>
</file>