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0EB32790"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Quarterly Council Meeting Minutes for </w:t>
      </w:r>
      <w:r w:rsidR="00651D2E">
        <w:rPr>
          <w:rFonts w:asciiTheme="minorHAnsi" w:hAnsiTheme="minorHAnsi"/>
          <w:b/>
          <w:color w:val="auto"/>
          <w:sz w:val="32"/>
          <w:szCs w:val="32"/>
        </w:rPr>
        <w:t>March 3, 2022</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57A85FD4" w14:textId="5CA68E23" w:rsidR="007B2343" w:rsidRDefault="002A68CA" w:rsidP="00434DAA">
      <w:pPr>
        <w:pStyle w:val="ListParagraph"/>
        <w:jc w:val="center"/>
        <w:rPr>
          <w:b/>
          <w:sz w:val="28"/>
          <w:szCs w:val="28"/>
        </w:rPr>
      </w:pPr>
      <w:r>
        <w:rPr>
          <w:b/>
          <w:sz w:val="28"/>
          <w:szCs w:val="28"/>
        </w:rPr>
        <w:t>ZOOM</w:t>
      </w:r>
    </w:p>
    <w:p w14:paraId="7CA7BC1D" w14:textId="77777777" w:rsidR="00D20B96" w:rsidRDefault="00D20B96" w:rsidP="00434DAA">
      <w:pPr>
        <w:pStyle w:val="ListParagraph"/>
        <w:jc w:val="center"/>
        <w:rPr>
          <w:b/>
          <w:sz w:val="28"/>
          <w:szCs w:val="28"/>
        </w:rPr>
      </w:pPr>
    </w:p>
    <w:p w14:paraId="775C391C" w14:textId="6C11FE2D" w:rsidR="002A68CA" w:rsidRDefault="002A68CA" w:rsidP="00434DAA">
      <w:pPr>
        <w:pStyle w:val="ListParagraph"/>
        <w:jc w:val="center"/>
        <w:rPr>
          <w:b/>
          <w:sz w:val="28"/>
          <w:szCs w:val="28"/>
        </w:rPr>
      </w:pPr>
      <w:r>
        <w:rPr>
          <w:b/>
          <w:sz w:val="28"/>
          <w:szCs w:val="28"/>
        </w:rPr>
        <w:t>Nevada Governor’s Council on Developmental Disabilities</w:t>
      </w:r>
    </w:p>
    <w:p w14:paraId="0950E7A2" w14:textId="2079661C" w:rsidR="002A68CA" w:rsidRDefault="002A68CA" w:rsidP="00434DAA">
      <w:pPr>
        <w:pStyle w:val="ListParagraph"/>
        <w:jc w:val="center"/>
        <w:rPr>
          <w:b/>
          <w:sz w:val="28"/>
          <w:szCs w:val="28"/>
        </w:rPr>
      </w:pPr>
      <w:r>
        <w:rPr>
          <w:b/>
          <w:sz w:val="28"/>
          <w:szCs w:val="28"/>
        </w:rPr>
        <w:t>808 West Nye Lane</w:t>
      </w:r>
    </w:p>
    <w:p w14:paraId="6C4EFB5D" w14:textId="50C0796F" w:rsidR="002A68CA" w:rsidRDefault="002A68CA" w:rsidP="00434DAA">
      <w:pPr>
        <w:pStyle w:val="ListParagraph"/>
        <w:jc w:val="center"/>
        <w:rPr>
          <w:b/>
          <w:sz w:val="28"/>
          <w:szCs w:val="28"/>
        </w:rPr>
      </w:pPr>
      <w:r>
        <w:rPr>
          <w:b/>
          <w:sz w:val="28"/>
          <w:szCs w:val="28"/>
        </w:rPr>
        <w:t>Carson City, NV</w:t>
      </w:r>
    </w:p>
    <w:p w14:paraId="63C0686A" w14:textId="77777777" w:rsidR="00A53883" w:rsidRDefault="00A53883" w:rsidP="00025DF4">
      <w:pPr>
        <w:pStyle w:val="Heading1"/>
        <w:jc w:val="center"/>
        <w:rPr>
          <w:rFonts w:asciiTheme="minorHAnsi" w:hAnsiTheme="minorHAnsi"/>
          <w:color w:val="auto"/>
        </w:rPr>
      </w:pPr>
      <w:r>
        <w:rPr>
          <w:rFonts w:asciiTheme="minorHAnsi" w:hAnsiTheme="minorHAnsi"/>
          <w:color w:val="auto"/>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Default="00025DF4" w:rsidP="008B796F">
      <w:pPr>
        <w:pStyle w:val="Heading1"/>
        <w:rPr>
          <w:rFonts w:asciiTheme="minorHAnsi" w:hAnsiTheme="minorHAnsi"/>
          <w:color w:val="auto"/>
        </w:rPr>
      </w:pPr>
      <w:r>
        <w:rPr>
          <w:rFonts w:asciiTheme="minorHAnsi" w:hAnsiTheme="minorHAnsi"/>
          <w:color w:val="auto"/>
        </w:rPr>
        <w:t>Introductions</w:t>
      </w:r>
    </w:p>
    <w:p w14:paraId="36A1F302" w14:textId="39632B10"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17589F">
        <w:rPr>
          <w:sz w:val="24"/>
          <w:szCs w:val="24"/>
        </w:rPr>
        <w:t>Santa Perez</w:t>
      </w:r>
      <w:r w:rsidR="00513631" w:rsidRPr="00BE0690">
        <w:rPr>
          <w:sz w:val="24"/>
          <w:szCs w:val="24"/>
        </w:rPr>
        <w:t xml:space="preserve">; </w:t>
      </w:r>
      <w:r w:rsidR="00651D2E">
        <w:rPr>
          <w:sz w:val="24"/>
          <w:szCs w:val="24"/>
        </w:rPr>
        <w:t xml:space="preserve">Stacy Alaribe; </w:t>
      </w:r>
      <w:r w:rsidR="00F57F19">
        <w:rPr>
          <w:sz w:val="24"/>
          <w:szCs w:val="24"/>
        </w:rPr>
        <w:t xml:space="preserve">Jacob Arant; </w:t>
      </w:r>
      <w:r w:rsidR="002A68CA">
        <w:rPr>
          <w:sz w:val="24"/>
          <w:szCs w:val="24"/>
        </w:rPr>
        <w:t>Lisa Bonie;</w:t>
      </w:r>
      <w:r w:rsidR="00641009">
        <w:rPr>
          <w:sz w:val="24"/>
          <w:szCs w:val="24"/>
        </w:rPr>
        <w:t xml:space="preserve"> </w:t>
      </w:r>
      <w:r w:rsidR="00651D2E">
        <w:rPr>
          <w:sz w:val="24"/>
          <w:szCs w:val="24"/>
        </w:rPr>
        <w:t xml:space="preserve">Stacy Carlston; </w:t>
      </w:r>
      <w:r w:rsidR="002A68CA">
        <w:rPr>
          <w:sz w:val="24"/>
          <w:szCs w:val="24"/>
        </w:rPr>
        <w:t xml:space="preserve">Kirsten Coulombe; </w:t>
      </w:r>
      <w:r w:rsidR="002424F7">
        <w:rPr>
          <w:sz w:val="24"/>
          <w:szCs w:val="24"/>
        </w:rPr>
        <w:t>Regina Daniel;</w:t>
      </w:r>
      <w:r w:rsidR="00440628" w:rsidRPr="00BE0690">
        <w:rPr>
          <w:sz w:val="24"/>
          <w:szCs w:val="24"/>
        </w:rPr>
        <w:t xml:space="preserve"> </w:t>
      </w:r>
      <w:r w:rsidR="00671D49">
        <w:rPr>
          <w:sz w:val="24"/>
          <w:szCs w:val="24"/>
        </w:rPr>
        <w:t xml:space="preserve">Jennifer Frischmann; </w:t>
      </w:r>
      <w:r w:rsidR="00513631" w:rsidRPr="00BE0690">
        <w:rPr>
          <w:sz w:val="24"/>
          <w:szCs w:val="24"/>
        </w:rPr>
        <w:t xml:space="preserve">Vickie Ives; </w:t>
      </w:r>
      <w:r w:rsidR="00651D2E">
        <w:rPr>
          <w:sz w:val="24"/>
          <w:szCs w:val="24"/>
        </w:rPr>
        <w:t xml:space="preserve">Jack Mayes; Randall Owen; </w:t>
      </w:r>
      <w:r w:rsidR="00641009">
        <w:rPr>
          <w:sz w:val="24"/>
          <w:szCs w:val="24"/>
        </w:rPr>
        <w:t>Kimberly Palma-Ortega;</w:t>
      </w:r>
      <w:r w:rsidR="0083382C" w:rsidRPr="00BE0690">
        <w:rPr>
          <w:sz w:val="24"/>
          <w:szCs w:val="24"/>
        </w:rPr>
        <w:t xml:space="preserve"> </w:t>
      </w:r>
      <w:r w:rsidR="00651D2E">
        <w:rPr>
          <w:sz w:val="24"/>
          <w:szCs w:val="24"/>
        </w:rPr>
        <w:t xml:space="preserve">Ashley Price; Art Reitz; Christine Riggi; Lauralyn Sandoval; Gabe Tejada; </w:t>
      </w:r>
      <w:r w:rsidR="00BF2F42">
        <w:rPr>
          <w:sz w:val="24"/>
          <w:szCs w:val="24"/>
        </w:rPr>
        <w:t>Brynlin Thornley</w:t>
      </w:r>
      <w:r w:rsidR="00671D49">
        <w:rPr>
          <w:sz w:val="24"/>
          <w:szCs w:val="24"/>
        </w:rPr>
        <w:t>; Vivian Turner</w:t>
      </w:r>
    </w:p>
    <w:p w14:paraId="227A7C9B" w14:textId="39F70772" w:rsidR="002424F7" w:rsidRPr="00BE0690" w:rsidRDefault="002424F7" w:rsidP="008B796F">
      <w:pPr>
        <w:rPr>
          <w:sz w:val="24"/>
          <w:szCs w:val="24"/>
        </w:rPr>
      </w:pPr>
      <w:r>
        <w:rPr>
          <w:sz w:val="24"/>
          <w:szCs w:val="24"/>
        </w:rPr>
        <w:t xml:space="preserve">NGCDD Members Absent: </w:t>
      </w:r>
      <w:r w:rsidR="00651D2E">
        <w:rPr>
          <w:sz w:val="24"/>
          <w:szCs w:val="24"/>
        </w:rPr>
        <w:t>Taylor Chaney</w:t>
      </w:r>
    </w:p>
    <w:p w14:paraId="24950B6E" w14:textId="52D8095D"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Executive Director; Ellen Marquez, Executive Assistant</w:t>
      </w:r>
      <w:r w:rsidR="0077266C" w:rsidRPr="00BE0690">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30ECE848" w14:textId="3D5097BF" w:rsidR="00AD7E82" w:rsidRPr="00BE0690" w:rsidRDefault="00AD7E82" w:rsidP="008B796F">
      <w:pPr>
        <w:rPr>
          <w:sz w:val="24"/>
          <w:szCs w:val="24"/>
        </w:rPr>
      </w:pPr>
      <w:r>
        <w:rPr>
          <w:sz w:val="24"/>
          <w:szCs w:val="24"/>
        </w:rPr>
        <w:t xml:space="preserve">Public Present: </w:t>
      </w:r>
      <w:r w:rsidR="00651D2E">
        <w:rPr>
          <w:sz w:val="24"/>
          <w:szCs w:val="24"/>
        </w:rPr>
        <w:t>Dale Erquiaga; Dawn Lyons; Dora Martinez; Marla McDade Williams; Cora Sutehall; Cindi Swanson</w:t>
      </w:r>
    </w:p>
    <w:p w14:paraId="410FCDC6" w14:textId="77777777" w:rsidR="00025DF4" w:rsidRDefault="00025DF4" w:rsidP="008B796F">
      <w:pPr>
        <w:pStyle w:val="Heading1"/>
        <w:rPr>
          <w:rFonts w:asciiTheme="minorHAnsi" w:hAnsiTheme="minorHAnsi"/>
          <w:color w:val="auto"/>
        </w:rPr>
      </w:pPr>
      <w:r>
        <w:rPr>
          <w:rFonts w:asciiTheme="minorHAnsi" w:hAnsiTheme="minorHAnsi"/>
          <w:color w:val="auto"/>
        </w:rPr>
        <w:t>Call to Order</w:t>
      </w:r>
    </w:p>
    <w:p w14:paraId="1655F8A1" w14:textId="6E98DE55" w:rsidR="00025DF4" w:rsidRPr="00BE0690" w:rsidRDefault="00634B77" w:rsidP="008B796F">
      <w:pPr>
        <w:rPr>
          <w:sz w:val="24"/>
          <w:szCs w:val="24"/>
        </w:rPr>
      </w:pPr>
      <w:r w:rsidRPr="00BE0690">
        <w:rPr>
          <w:sz w:val="24"/>
          <w:szCs w:val="24"/>
        </w:rPr>
        <w:t>The m</w:t>
      </w:r>
      <w:r w:rsidR="00025DF4" w:rsidRPr="00BE0690">
        <w:rPr>
          <w:sz w:val="24"/>
          <w:szCs w:val="24"/>
        </w:rPr>
        <w:t xml:space="preserve">eeting was called to order by Council Chair, </w:t>
      </w:r>
      <w:r w:rsidR="0017589F">
        <w:rPr>
          <w:sz w:val="24"/>
          <w:szCs w:val="24"/>
        </w:rPr>
        <w:t>Santa Perez</w:t>
      </w:r>
      <w:r w:rsidR="00025DF4" w:rsidRPr="00BE0690">
        <w:rPr>
          <w:sz w:val="24"/>
          <w:szCs w:val="24"/>
        </w:rPr>
        <w:t xml:space="preserve"> at </w:t>
      </w:r>
      <w:r w:rsidR="005C7F6C" w:rsidRPr="00BE0690">
        <w:rPr>
          <w:sz w:val="24"/>
          <w:szCs w:val="24"/>
        </w:rPr>
        <w:t>9</w:t>
      </w:r>
      <w:r w:rsidR="000C105B">
        <w:rPr>
          <w:sz w:val="24"/>
          <w:szCs w:val="24"/>
        </w:rPr>
        <w:t>:</w:t>
      </w:r>
      <w:r w:rsidR="00AD7E82">
        <w:rPr>
          <w:sz w:val="24"/>
          <w:szCs w:val="24"/>
        </w:rPr>
        <w:t>0</w:t>
      </w:r>
      <w:r w:rsidR="00651D2E">
        <w:rPr>
          <w:sz w:val="24"/>
          <w:szCs w:val="24"/>
        </w:rPr>
        <w:t>3</w:t>
      </w:r>
      <w:r w:rsidR="00513631" w:rsidRPr="00BE0690">
        <w:rPr>
          <w:sz w:val="24"/>
          <w:szCs w:val="24"/>
        </w:rPr>
        <w:t xml:space="preserve"> a.m.</w:t>
      </w:r>
      <w:r w:rsidR="00DB3BFE" w:rsidRPr="00BE0690">
        <w:rPr>
          <w:sz w:val="24"/>
          <w:szCs w:val="24"/>
        </w:rPr>
        <w:t xml:space="preserve"> </w:t>
      </w:r>
    </w:p>
    <w:p w14:paraId="7B2FE7D7" w14:textId="414F6930" w:rsidR="00D20B96" w:rsidRDefault="00381FEB" w:rsidP="00381FEB">
      <w:pPr>
        <w:rPr>
          <w:sz w:val="24"/>
          <w:szCs w:val="24"/>
        </w:rPr>
      </w:pPr>
      <w:r w:rsidRPr="00BE0690">
        <w:rPr>
          <w:sz w:val="24"/>
          <w:szCs w:val="24"/>
        </w:rPr>
        <w:t xml:space="preserve">Executive Assistant, Ellen Marquez verified that the agenda for this meeting was posted to the appropriate locations on </w:t>
      </w:r>
      <w:r w:rsidR="00651D2E">
        <w:rPr>
          <w:sz w:val="24"/>
          <w:szCs w:val="24"/>
        </w:rPr>
        <w:t>February 22, 2022.</w:t>
      </w:r>
    </w:p>
    <w:p w14:paraId="143F0173" w14:textId="77777777" w:rsidR="00D20B96" w:rsidRDefault="00D20B96">
      <w:pPr>
        <w:rPr>
          <w:sz w:val="24"/>
          <w:szCs w:val="24"/>
        </w:rPr>
      </w:pPr>
      <w:r>
        <w:rPr>
          <w:sz w:val="24"/>
          <w:szCs w:val="24"/>
        </w:rPr>
        <w:br w:type="page"/>
      </w:r>
    </w:p>
    <w:p w14:paraId="77DE1B83" w14:textId="47140A51" w:rsidR="005137F8" w:rsidRDefault="005137F8" w:rsidP="008B796F">
      <w:pPr>
        <w:pStyle w:val="Heading1"/>
        <w:rPr>
          <w:rFonts w:asciiTheme="minorHAnsi" w:hAnsiTheme="minorHAnsi"/>
          <w:color w:val="auto"/>
        </w:rPr>
      </w:pPr>
      <w:r>
        <w:rPr>
          <w:rFonts w:asciiTheme="minorHAnsi" w:hAnsiTheme="minorHAnsi"/>
          <w:color w:val="auto"/>
        </w:rPr>
        <w:lastRenderedPageBreak/>
        <w:t>Public Comment</w:t>
      </w:r>
    </w:p>
    <w:p w14:paraId="05B49C69" w14:textId="7ECBED66" w:rsidR="00526654" w:rsidRDefault="00C721AF" w:rsidP="00526654">
      <w:pPr>
        <w:rPr>
          <w:sz w:val="24"/>
          <w:szCs w:val="24"/>
        </w:rPr>
      </w:pPr>
      <w:r w:rsidRPr="00BE0690">
        <w:rPr>
          <w:sz w:val="24"/>
          <w:szCs w:val="24"/>
        </w:rPr>
        <w:t>M</w:t>
      </w:r>
      <w:r w:rsidR="0017589F">
        <w:rPr>
          <w:sz w:val="24"/>
          <w:szCs w:val="24"/>
        </w:rPr>
        <w:t xml:space="preserve">s. Perez </w:t>
      </w:r>
      <w:r w:rsidR="002A68CA">
        <w:rPr>
          <w:sz w:val="24"/>
          <w:szCs w:val="24"/>
        </w:rPr>
        <w:t>inquired if there was any public comment</w:t>
      </w:r>
      <w:r w:rsidR="005C111C">
        <w:rPr>
          <w:sz w:val="24"/>
          <w:szCs w:val="24"/>
        </w:rPr>
        <w:t>.</w:t>
      </w:r>
      <w:r w:rsidR="0017589F">
        <w:rPr>
          <w:sz w:val="24"/>
          <w:szCs w:val="24"/>
        </w:rPr>
        <w:t xml:space="preserve"> </w:t>
      </w:r>
    </w:p>
    <w:p w14:paraId="705F61F4" w14:textId="5896AFC3" w:rsidR="00F57F19" w:rsidRDefault="00651D2E" w:rsidP="00F57F19">
      <w:pPr>
        <w:pStyle w:val="ListParagraph"/>
        <w:numPr>
          <w:ilvl w:val="0"/>
          <w:numId w:val="20"/>
        </w:numPr>
        <w:rPr>
          <w:sz w:val="24"/>
          <w:szCs w:val="24"/>
        </w:rPr>
      </w:pPr>
      <w:r>
        <w:rPr>
          <w:sz w:val="24"/>
          <w:szCs w:val="24"/>
        </w:rPr>
        <w:t>Ms. Marquez reviewed the basic Robert’s Rules of Order.</w:t>
      </w:r>
    </w:p>
    <w:p w14:paraId="392FA6AB" w14:textId="43D7EF45" w:rsidR="00F57F19" w:rsidRPr="00F57F19" w:rsidRDefault="00F57F19" w:rsidP="00F57F19">
      <w:pPr>
        <w:pStyle w:val="ListParagraph"/>
        <w:numPr>
          <w:ilvl w:val="0"/>
          <w:numId w:val="20"/>
        </w:numPr>
        <w:rPr>
          <w:sz w:val="24"/>
          <w:szCs w:val="24"/>
        </w:rPr>
      </w:pPr>
      <w:r>
        <w:rPr>
          <w:sz w:val="24"/>
          <w:szCs w:val="24"/>
        </w:rPr>
        <w:t xml:space="preserve">Ms. </w:t>
      </w:r>
      <w:r w:rsidR="00651D2E">
        <w:rPr>
          <w:sz w:val="24"/>
          <w:szCs w:val="24"/>
        </w:rPr>
        <w:t>Perez stated it is important for new Council Members to ask questions or make comments. If there is something you do not understand, please ask for clarification.</w:t>
      </w:r>
    </w:p>
    <w:p w14:paraId="1E7F58D2" w14:textId="23A6FA14" w:rsidR="005137F8" w:rsidRDefault="005137F8" w:rsidP="008B796F">
      <w:pPr>
        <w:pStyle w:val="Heading1"/>
        <w:rPr>
          <w:rFonts w:asciiTheme="minorHAnsi" w:hAnsiTheme="minorHAnsi"/>
          <w:b w:val="0"/>
          <w:color w:val="auto"/>
        </w:rPr>
      </w:pPr>
      <w:r>
        <w:rPr>
          <w:rFonts w:asciiTheme="minorHAnsi" w:hAnsiTheme="minorHAnsi"/>
          <w:color w:val="auto"/>
        </w:rPr>
        <w:t xml:space="preserve">Approval of Minutes for the </w:t>
      </w:r>
      <w:r w:rsidR="00FB755D">
        <w:rPr>
          <w:rFonts w:asciiTheme="minorHAnsi" w:hAnsiTheme="minorHAnsi"/>
          <w:color w:val="auto"/>
        </w:rPr>
        <w:t>December</w:t>
      </w:r>
      <w:r w:rsidR="00A346C7">
        <w:rPr>
          <w:rFonts w:asciiTheme="minorHAnsi" w:hAnsiTheme="minorHAnsi"/>
          <w:color w:val="auto"/>
        </w:rPr>
        <w:t xml:space="preserve"> 2021</w:t>
      </w:r>
      <w:r>
        <w:rPr>
          <w:rFonts w:asciiTheme="minorHAnsi" w:hAnsiTheme="minorHAnsi"/>
          <w:color w:val="auto"/>
        </w:rPr>
        <w:t xml:space="preserve"> Meeting</w:t>
      </w:r>
    </w:p>
    <w:p w14:paraId="2779EB00" w14:textId="48FB0566" w:rsidR="00B075E2" w:rsidRDefault="0017589F" w:rsidP="00302F91">
      <w:pPr>
        <w:spacing w:after="0" w:line="240" w:lineRule="auto"/>
        <w:rPr>
          <w:rFonts w:eastAsia="Times New Roman" w:cs="Times New Roman"/>
          <w:sz w:val="24"/>
          <w:szCs w:val="24"/>
        </w:rPr>
      </w:pPr>
      <w:r>
        <w:rPr>
          <w:rFonts w:eastAsia="Times New Roman" w:cs="Times New Roman"/>
          <w:sz w:val="24"/>
          <w:szCs w:val="24"/>
        </w:rPr>
        <w:t>Ms. Perez</w:t>
      </w:r>
      <w:r w:rsidR="006E225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FB755D">
        <w:rPr>
          <w:rFonts w:eastAsia="Times New Roman" w:cs="Times New Roman"/>
          <w:sz w:val="24"/>
          <w:szCs w:val="24"/>
        </w:rPr>
        <w:t>December 2, 2021 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02F91">
      <w:pPr>
        <w:spacing w:after="0" w:line="240" w:lineRule="auto"/>
        <w:rPr>
          <w:rFonts w:eastAsia="Times New Roman" w:cs="Times New Roman"/>
          <w:sz w:val="24"/>
          <w:szCs w:val="24"/>
        </w:rPr>
      </w:pPr>
    </w:p>
    <w:p w14:paraId="07BE6C7F" w14:textId="40C945AA" w:rsidR="00A346C7" w:rsidRPr="00A346C7" w:rsidRDefault="00A346C7" w:rsidP="00302F91">
      <w:pPr>
        <w:spacing w:after="0" w:line="240" w:lineRule="auto"/>
        <w:rPr>
          <w:rFonts w:eastAsia="Times New Roman" w:cs="Times New Roman"/>
          <w:b/>
          <w:bCs/>
          <w:sz w:val="24"/>
          <w:szCs w:val="24"/>
        </w:rPr>
      </w:pPr>
      <w:r>
        <w:rPr>
          <w:rFonts w:eastAsia="Times New Roman" w:cs="Times New Roman"/>
          <w:b/>
          <w:bCs/>
          <w:sz w:val="24"/>
          <w:szCs w:val="24"/>
        </w:rPr>
        <w:t xml:space="preserve">Regina Daniel motioned to accept the </w:t>
      </w:r>
      <w:r w:rsidR="00FB755D">
        <w:rPr>
          <w:rFonts w:eastAsia="Times New Roman" w:cs="Times New Roman"/>
          <w:b/>
          <w:bCs/>
          <w:sz w:val="24"/>
          <w:szCs w:val="24"/>
        </w:rPr>
        <w:t>December</w:t>
      </w:r>
      <w:r>
        <w:rPr>
          <w:rFonts w:eastAsia="Times New Roman" w:cs="Times New Roman"/>
          <w:b/>
          <w:bCs/>
          <w:sz w:val="24"/>
          <w:szCs w:val="24"/>
        </w:rPr>
        <w:t xml:space="preserve"> 2, 2021 minutes as written. </w:t>
      </w:r>
      <w:r w:rsidR="00FB755D">
        <w:rPr>
          <w:rFonts w:eastAsia="Times New Roman" w:cs="Times New Roman"/>
          <w:b/>
          <w:bCs/>
          <w:sz w:val="24"/>
          <w:szCs w:val="24"/>
        </w:rPr>
        <w:t xml:space="preserve">Christine Riggi </w:t>
      </w:r>
      <w:r>
        <w:rPr>
          <w:rFonts w:eastAsia="Times New Roman" w:cs="Times New Roman"/>
          <w:b/>
          <w:bCs/>
          <w:sz w:val="24"/>
          <w:szCs w:val="24"/>
        </w:rPr>
        <w:t xml:space="preserve">seconded the motion. The motion carried </w:t>
      </w:r>
      <w:r w:rsidR="00FB755D">
        <w:rPr>
          <w:rFonts w:eastAsia="Times New Roman" w:cs="Times New Roman"/>
          <w:b/>
          <w:bCs/>
          <w:sz w:val="24"/>
          <w:szCs w:val="24"/>
        </w:rPr>
        <w:t>unanimously.</w:t>
      </w:r>
    </w:p>
    <w:p w14:paraId="57817946" w14:textId="15272C7C" w:rsidR="00A346C7" w:rsidRDefault="00FB755D" w:rsidP="008B796F">
      <w:pPr>
        <w:pStyle w:val="Heading1"/>
        <w:rPr>
          <w:rFonts w:asciiTheme="minorHAnsi" w:hAnsiTheme="minorHAnsi"/>
          <w:color w:val="auto"/>
        </w:rPr>
      </w:pPr>
      <w:r>
        <w:rPr>
          <w:rFonts w:asciiTheme="minorHAnsi" w:hAnsiTheme="minorHAnsi"/>
          <w:color w:val="auto"/>
        </w:rPr>
        <w:t>Policy Committee and Discussion on Council Memorandum of Understanding</w:t>
      </w:r>
    </w:p>
    <w:p w14:paraId="17BC34F4" w14:textId="501A417B" w:rsidR="00A346C7" w:rsidRDefault="00A346C7" w:rsidP="00A346C7">
      <w:r>
        <w:t xml:space="preserve">Ms. Perez deferred </w:t>
      </w:r>
      <w:r w:rsidR="009D4779">
        <w:t xml:space="preserve">this item </w:t>
      </w:r>
      <w:r>
        <w:t xml:space="preserve">to </w:t>
      </w:r>
      <w:r w:rsidR="00FB755D">
        <w:t>Kimberly Palma-Ortega, Chair of the Policy Committee.</w:t>
      </w:r>
    </w:p>
    <w:p w14:paraId="4CCDF580" w14:textId="77777777" w:rsidR="00FB755D" w:rsidRDefault="00A346C7" w:rsidP="00A346C7">
      <w:r>
        <w:t xml:space="preserve">Ms. </w:t>
      </w:r>
      <w:r w:rsidR="00FB755D">
        <w:t xml:space="preserve">Palma-Ortega reviewed the December 16, 2021 and January 20, 2022 Committee meetings. She deferred to Catherine </w:t>
      </w:r>
      <w:r>
        <w:t>Nielsen</w:t>
      </w:r>
      <w:r w:rsidR="00FB755D">
        <w:t>, Executive Director for further review and explanation.</w:t>
      </w:r>
    </w:p>
    <w:p w14:paraId="5E8B9461" w14:textId="6F97559F" w:rsidR="00FB755D" w:rsidRDefault="00FB755D" w:rsidP="00A346C7">
      <w:r>
        <w:t>Ms. Nielsen referred to the handout regarding the Memorandum of Understanding (MOU) located in the packet. She discussed the reason for an MOU and opened this item for discussion.</w:t>
      </w:r>
    </w:p>
    <w:p w14:paraId="7094B507" w14:textId="669E2D43" w:rsidR="00A346C7" w:rsidRPr="00A346C7" w:rsidRDefault="00FB755D" w:rsidP="00A346C7">
      <w:pPr>
        <w:rPr>
          <w:b/>
          <w:bCs/>
        </w:rPr>
      </w:pPr>
      <w:r>
        <w:rPr>
          <w:b/>
          <w:bCs/>
        </w:rPr>
        <w:t xml:space="preserve">Jack Mayes motioned to approve the updated MOU approved by the Policy Committee. Lauralyn Sandoval seconded the motion. </w:t>
      </w:r>
      <w:r w:rsidR="00A346C7">
        <w:rPr>
          <w:b/>
          <w:bCs/>
        </w:rPr>
        <w:t>The motion carried unanimously.</w:t>
      </w:r>
    </w:p>
    <w:p w14:paraId="4BF109C9" w14:textId="5E50EB3C" w:rsidR="00A346C7" w:rsidRDefault="00FB755D" w:rsidP="008B796F">
      <w:pPr>
        <w:pStyle w:val="Heading1"/>
        <w:rPr>
          <w:rFonts w:asciiTheme="minorHAnsi" w:hAnsiTheme="minorHAnsi"/>
          <w:color w:val="auto"/>
        </w:rPr>
      </w:pPr>
      <w:r>
        <w:rPr>
          <w:rFonts w:asciiTheme="minorHAnsi" w:hAnsiTheme="minorHAnsi"/>
          <w:color w:val="auto"/>
        </w:rPr>
        <w:t>Consumer Leadership Development Funds</w:t>
      </w:r>
    </w:p>
    <w:p w14:paraId="1084E0C3" w14:textId="7BB35B5A" w:rsidR="00A346C7" w:rsidRDefault="00955ECB" w:rsidP="00A346C7">
      <w:r>
        <w:t xml:space="preserve">Ms. Perez deferred </w:t>
      </w:r>
      <w:r w:rsidR="009D4779">
        <w:t xml:space="preserve">this item </w:t>
      </w:r>
      <w:r>
        <w:t>to Ms. Nielsen for discussion.</w:t>
      </w:r>
    </w:p>
    <w:p w14:paraId="00D51DE5" w14:textId="77777777" w:rsidR="00FB755D" w:rsidRDefault="00955ECB" w:rsidP="00A346C7">
      <w:r>
        <w:t xml:space="preserve">Ms. Nielsen </w:t>
      </w:r>
      <w:r w:rsidR="00FB755D">
        <w:t>reviewed how the Consumer Leadership Development Funds (CLDF) are used.</w:t>
      </w:r>
    </w:p>
    <w:p w14:paraId="5275FF19" w14:textId="4E01937B" w:rsidR="00C23045" w:rsidRDefault="00FB755D" w:rsidP="00A346C7">
      <w:r>
        <w:t xml:space="preserve">Ms. Nielsen discussed the application from Reginald Daniel. </w:t>
      </w:r>
      <w:r w:rsidR="00C23045">
        <w:t>Mr. Daniel requested $1,000 for Family Out-Of-State Travel to attend the Disability Policy Seminar in Washington, DC. Ms. Nielsen stated Regina Daniel will be attending as a Council Member and opened this item for discussion.</w:t>
      </w:r>
    </w:p>
    <w:p w14:paraId="7FE8C68A" w14:textId="57E0C898" w:rsidR="00DA2AE1" w:rsidRPr="00C23045" w:rsidRDefault="00C23045" w:rsidP="00A346C7">
      <w:pPr>
        <w:rPr>
          <w:b/>
          <w:bCs/>
        </w:rPr>
      </w:pPr>
      <w:r>
        <w:rPr>
          <w:b/>
          <w:bCs/>
        </w:rPr>
        <w:t>Lisa Bonie motioned to approve up to $1,000 for out-of-state travel for Reginald Daniel to attend the Disability Policy Seminar in Washington, DC on March 28 – 30, 2022. Jennifer Frischmann seconded the motion. The motion carried with Regina Daniel abstaining.</w:t>
      </w:r>
    </w:p>
    <w:p w14:paraId="2359A764" w14:textId="2D49149A" w:rsidR="00927CCD" w:rsidRDefault="00C23045" w:rsidP="008B796F">
      <w:pPr>
        <w:pStyle w:val="Heading1"/>
        <w:rPr>
          <w:rFonts w:asciiTheme="minorHAnsi" w:hAnsiTheme="minorHAnsi"/>
          <w:color w:val="auto"/>
        </w:rPr>
      </w:pPr>
      <w:r>
        <w:rPr>
          <w:rFonts w:asciiTheme="minorHAnsi" w:hAnsiTheme="minorHAnsi"/>
          <w:color w:val="auto"/>
        </w:rPr>
        <w:t>Executive Committee</w:t>
      </w:r>
    </w:p>
    <w:p w14:paraId="61F70DA9" w14:textId="0C777C50" w:rsidR="00D20B96" w:rsidRDefault="00927CCD" w:rsidP="00927CCD">
      <w:pPr>
        <w:rPr>
          <w:rFonts w:eastAsia="Times New Roman" w:cs="Times New Roman"/>
          <w:sz w:val="24"/>
          <w:szCs w:val="24"/>
        </w:rPr>
      </w:pPr>
      <w:r>
        <w:rPr>
          <w:rFonts w:eastAsia="Times New Roman" w:cs="Times New Roman"/>
          <w:sz w:val="24"/>
          <w:szCs w:val="24"/>
        </w:rPr>
        <w:t xml:space="preserve">Ms. Perez </w:t>
      </w:r>
      <w:r w:rsidR="00D20B96">
        <w:rPr>
          <w:rFonts w:eastAsia="Times New Roman" w:cs="Times New Roman"/>
          <w:sz w:val="24"/>
          <w:szCs w:val="24"/>
        </w:rPr>
        <w:t>deferred</w:t>
      </w:r>
      <w:r w:rsidR="009D4779">
        <w:rPr>
          <w:rFonts w:eastAsia="Times New Roman" w:cs="Times New Roman"/>
          <w:sz w:val="24"/>
          <w:szCs w:val="24"/>
        </w:rPr>
        <w:t xml:space="preserve"> this item to</w:t>
      </w:r>
      <w:r w:rsidR="00D20B96">
        <w:rPr>
          <w:rFonts w:eastAsia="Times New Roman" w:cs="Times New Roman"/>
          <w:sz w:val="24"/>
          <w:szCs w:val="24"/>
        </w:rPr>
        <w:t xml:space="preserve"> Ms. </w:t>
      </w:r>
      <w:r w:rsidR="00C23045">
        <w:rPr>
          <w:rFonts w:eastAsia="Times New Roman" w:cs="Times New Roman"/>
          <w:sz w:val="24"/>
          <w:szCs w:val="24"/>
        </w:rPr>
        <w:t xml:space="preserve">Palma-Ortega </w:t>
      </w:r>
      <w:r w:rsidR="00D20B96">
        <w:rPr>
          <w:rFonts w:eastAsia="Times New Roman" w:cs="Times New Roman"/>
          <w:sz w:val="24"/>
          <w:szCs w:val="24"/>
        </w:rPr>
        <w:t xml:space="preserve">for </w:t>
      </w:r>
      <w:r w:rsidR="00C23045">
        <w:rPr>
          <w:rFonts w:eastAsia="Times New Roman" w:cs="Times New Roman"/>
          <w:sz w:val="24"/>
          <w:szCs w:val="24"/>
        </w:rPr>
        <w:t>review of the January 6, 18 and February 3, 2022 Executive Committee meetings.</w:t>
      </w:r>
      <w:r w:rsidR="00D86AD1">
        <w:rPr>
          <w:rFonts w:eastAsia="Times New Roman" w:cs="Times New Roman"/>
          <w:sz w:val="24"/>
          <w:szCs w:val="24"/>
        </w:rPr>
        <w:t xml:space="preserve"> She deferred to Ms. Nielsen for further discussion.</w:t>
      </w:r>
    </w:p>
    <w:p w14:paraId="6D7ABE04" w14:textId="77777777" w:rsidR="00D86AD1" w:rsidRDefault="00D20B96" w:rsidP="00927CCD">
      <w:pPr>
        <w:rPr>
          <w:rFonts w:eastAsia="Times New Roman" w:cs="Times New Roman"/>
          <w:sz w:val="24"/>
          <w:szCs w:val="24"/>
        </w:rPr>
      </w:pPr>
      <w:r>
        <w:rPr>
          <w:rFonts w:eastAsia="Times New Roman" w:cs="Times New Roman"/>
          <w:sz w:val="24"/>
          <w:szCs w:val="24"/>
        </w:rPr>
        <w:lastRenderedPageBreak/>
        <w:t xml:space="preserve">Ms. Nielsen </w:t>
      </w:r>
      <w:r w:rsidR="00D86AD1">
        <w:rPr>
          <w:rFonts w:eastAsia="Times New Roman" w:cs="Times New Roman"/>
          <w:sz w:val="24"/>
          <w:szCs w:val="24"/>
        </w:rPr>
        <w:t>clarified the two grants with the Kenny Guinn Foundation. She reviewed the issues with grant Objective 3.4, Transitions. She opened this item for discussion.</w:t>
      </w:r>
    </w:p>
    <w:p w14:paraId="0B8106E5" w14:textId="5481E9C2" w:rsidR="00D20B96" w:rsidRDefault="00D86AD1" w:rsidP="008B796F">
      <w:pPr>
        <w:pStyle w:val="Heading1"/>
        <w:rPr>
          <w:rFonts w:asciiTheme="minorHAnsi" w:hAnsiTheme="minorHAnsi"/>
          <w:color w:val="auto"/>
        </w:rPr>
      </w:pPr>
      <w:r>
        <w:rPr>
          <w:rFonts w:asciiTheme="minorHAnsi" w:hAnsiTheme="minorHAnsi"/>
          <w:color w:val="auto"/>
        </w:rPr>
        <w:t>Evaluation Committee and Update on Goal 3.4 Grant/Funds</w:t>
      </w:r>
    </w:p>
    <w:p w14:paraId="23541CE2" w14:textId="219F6FD4" w:rsidR="00D86AD1" w:rsidRDefault="00D20B96" w:rsidP="00D20B96">
      <w:r>
        <w:t xml:space="preserve">Ms. Perez deferred </w:t>
      </w:r>
      <w:r w:rsidR="009D4779">
        <w:t xml:space="preserve">this item </w:t>
      </w:r>
      <w:r>
        <w:t xml:space="preserve">to </w:t>
      </w:r>
      <w:r w:rsidR="00D86AD1">
        <w:t>Ms. Nielsen for an in-depth review.</w:t>
      </w:r>
    </w:p>
    <w:p w14:paraId="3A1AC1E6" w14:textId="77777777" w:rsidR="00D86AD1" w:rsidRDefault="00D20B96" w:rsidP="00D20B96">
      <w:r>
        <w:t xml:space="preserve">Ms. </w:t>
      </w:r>
      <w:r w:rsidR="00D86AD1">
        <w:t>Nielsen gave the update on Objective 3.4 and the $50,000 in funds. She gave a review of how to use these funds.</w:t>
      </w:r>
    </w:p>
    <w:p w14:paraId="54F9BAF8" w14:textId="77777777" w:rsidR="007D23AD" w:rsidRDefault="00D86AD1" w:rsidP="00D20B96">
      <w:r>
        <w:t xml:space="preserve">Ms. Nielsen reviewed emergency preparedness for people with disabilities and the possibility to create materials that a person/family member can take and go in case of an emergency. Ms. Nielsen explained she would like to create </w:t>
      </w:r>
      <w:r w:rsidR="007D23AD">
        <w:t>a go binder/kit. She opened this item for discussion.</w:t>
      </w:r>
    </w:p>
    <w:p w14:paraId="713905B6" w14:textId="77777777" w:rsidR="00A42D63" w:rsidRDefault="00A42D63" w:rsidP="00D20B96">
      <w:pPr>
        <w:rPr>
          <w:b/>
          <w:bCs/>
        </w:rPr>
      </w:pPr>
      <w:r>
        <w:rPr>
          <w:b/>
          <w:bCs/>
        </w:rPr>
        <w:t>Ms. Frischmann</w:t>
      </w:r>
      <w:r w:rsidR="006F50BF">
        <w:rPr>
          <w:b/>
          <w:bCs/>
        </w:rPr>
        <w:t xml:space="preserve"> motioned to </w:t>
      </w:r>
      <w:r>
        <w:rPr>
          <w:b/>
          <w:bCs/>
        </w:rPr>
        <w:t xml:space="preserve">set aside $50,000 to create educational materials for an inhouse project. Ms. Daniel </w:t>
      </w:r>
      <w:r w:rsidR="006F50BF">
        <w:rPr>
          <w:b/>
          <w:bCs/>
        </w:rPr>
        <w:t>seconded the motion. The motion carried unanimously.</w:t>
      </w:r>
    </w:p>
    <w:p w14:paraId="0D9DA426" w14:textId="77777777" w:rsidR="001351B6" w:rsidRDefault="001351B6" w:rsidP="00D20B96">
      <w:r>
        <w:t>Ms. Nielsen reviewed the funds for the Public Health Workforce and referred to the handout from the Administration for Community Living (ACL). She stated she would like to use the funds for Access and Functional Needs for people with disabilities. She would like to see this as a Community Health Worker and opened this item for discussion.</w:t>
      </w:r>
    </w:p>
    <w:p w14:paraId="6E24BDB3" w14:textId="457247E0" w:rsidR="00D20B96" w:rsidRPr="00D20B96" w:rsidRDefault="001351B6" w:rsidP="00D20B96">
      <w:pPr>
        <w:rPr>
          <w:b/>
          <w:bCs/>
        </w:rPr>
      </w:pPr>
      <w:r>
        <w:rPr>
          <w:b/>
          <w:bCs/>
        </w:rPr>
        <w:t>Kirsten Coulombe motioned to approve moving forward with using the funds to hire a Community Health Worker with a plan to be approved at the April 7, 2022 Executive Committee meeting. Mr. Mayes seconded the motion. The motion carried with Jennifer Frischmann and Lauralyn Sandoval abstaining.</w:t>
      </w:r>
      <w:r w:rsidR="006F50BF">
        <w:rPr>
          <w:b/>
          <w:bCs/>
        </w:rPr>
        <w:t xml:space="preserve"> </w:t>
      </w:r>
    </w:p>
    <w:p w14:paraId="78B31D30" w14:textId="7E232FB3" w:rsidR="006F50BF" w:rsidRDefault="001351B6" w:rsidP="008B796F">
      <w:pPr>
        <w:pStyle w:val="Heading1"/>
        <w:rPr>
          <w:rFonts w:asciiTheme="minorHAnsi" w:hAnsiTheme="minorHAnsi"/>
          <w:color w:val="auto"/>
        </w:rPr>
      </w:pPr>
      <w:r>
        <w:rPr>
          <w:rFonts w:asciiTheme="minorHAnsi" w:hAnsiTheme="minorHAnsi"/>
          <w:color w:val="auto"/>
        </w:rPr>
        <w:t>First Quarter Project Status Summary for Federal Fiscal Year (FFY) 2022</w:t>
      </w:r>
    </w:p>
    <w:p w14:paraId="1195DC51" w14:textId="06933D90" w:rsidR="006F50BF" w:rsidRDefault="006F50BF" w:rsidP="006F50BF">
      <w:r>
        <w:t>Ms. Perez deferred</w:t>
      </w:r>
      <w:r w:rsidR="009D4779">
        <w:t xml:space="preserve"> this item</w:t>
      </w:r>
      <w:r>
        <w:t xml:space="preserve"> to Ms. </w:t>
      </w:r>
      <w:r w:rsidR="00673680">
        <w:t>Nielsen for review</w:t>
      </w:r>
      <w:r>
        <w:t>.</w:t>
      </w:r>
    </w:p>
    <w:p w14:paraId="0D06395E" w14:textId="77777777" w:rsidR="00673680" w:rsidRDefault="006F50BF" w:rsidP="006F50BF">
      <w:r>
        <w:t xml:space="preserve">Ms. </w:t>
      </w:r>
      <w:r w:rsidR="00673680">
        <w:t>Nielsen reviewed the First Quarter Status Summary discussing the “Of Note” for each grant.</w:t>
      </w:r>
    </w:p>
    <w:p w14:paraId="5456965D" w14:textId="5B5AD87C" w:rsidR="006F50BF" w:rsidRDefault="00673680" w:rsidP="006F50BF">
      <w:r>
        <w:t>Ms. Nielsen discussed moving the funds for the Kenny Guinn Center grant for Objective 3.4, Transition and opened this item for discussion.</w:t>
      </w:r>
    </w:p>
    <w:p w14:paraId="3EC34080" w14:textId="04B861E9" w:rsidR="006F50BF" w:rsidRDefault="006F50BF" w:rsidP="006F50BF">
      <w:pPr>
        <w:rPr>
          <w:b/>
          <w:bCs/>
        </w:rPr>
      </w:pPr>
      <w:r>
        <w:rPr>
          <w:b/>
          <w:bCs/>
        </w:rPr>
        <w:t xml:space="preserve">Ms. Frischmann motioned to </w:t>
      </w:r>
      <w:r w:rsidR="00673680">
        <w:rPr>
          <w:b/>
          <w:bCs/>
        </w:rPr>
        <w:t>accept the changes as requested. Ms. Bonie seconded the motion. The motion carried unanimously.</w:t>
      </w:r>
    </w:p>
    <w:p w14:paraId="441F958A" w14:textId="10E4EA3E" w:rsidR="006F50BF" w:rsidRDefault="00673680" w:rsidP="008B796F">
      <w:pPr>
        <w:pStyle w:val="Heading1"/>
        <w:rPr>
          <w:rFonts w:asciiTheme="minorHAnsi" w:hAnsiTheme="minorHAnsi"/>
          <w:color w:val="auto"/>
        </w:rPr>
      </w:pPr>
      <w:r>
        <w:rPr>
          <w:rFonts w:asciiTheme="minorHAnsi" w:hAnsiTheme="minorHAnsi"/>
          <w:color w:val="auto"/>
        </w:rPr>
        <w:t>Budget Committee</w:t>
      </w:r>
    </w:p>
    <w:p w14:paraId="2576140D" w14:textId="75AED1BE" w:rsidR="00673680" w:rsidRDefault="006F50BF" w:rsidP="006F50BF">
      <w:r>
        <w:t xml:space="preserve">Ms. Perez </w:t>
      </w:r>
      <w:r w:rsidR="00673680">
        <w:t xml:space="preserve">deferred </w:t>
      </w:r>
      <w:r w:rsidR="009D4779">
        <w:t xml:space="preserve">this item </w:t>
      </w:r>
      <w:r w:rsidR="00673680">
        <w:t>to Vickie Ives, Chair of the Budget Committee.</w:t>
      </w:r>
    </w:p>
    <w:p w14:paraId="711B7BB2" w14:textId="77777777" w:rsidR="00673680" w:rsidRDefault="00673680" w:rsidP="006F50BF">
      <w:r>
        <w:t>Ms. Ives reviewed the Budget Committee meeting on January 13, 2022. She deferred to Ms. Nielsen for an in-depth review of the budget.</w:t>
      </w:r>
    </w:p>
    <w:p w14:paraId="7F572BC8" w14:textId="77777777" w:rsidR="00673680" w:rsidRDefault="00673680" w:rsidP="006F50BF">
      <w:r>
        <w:lastRenderedPageBreak/>
        <w:t>Ms. Nielsen reviewed the handouts in the packet. She discussed the reallocation of funds for the Silver State Self-Advocacy Conference in August 2022 and to create the Conference as a hybrid event. She opened this item for discussion.</w:t>
      </w:r>
    </w:p>
    <w:p w14:paraId="5F2EAA90" w14:textId="77777777" w:rsidR="009D4779" w:rsidRPr="009D4779" w:rsidRDefault="00673680" w:rsidP="006F50BF">
      <w:pPr>
        <w:rPr>
          <w:b/>
          <w:bCs/>
        </w:rPr>
      </w:pPr>
      <w:r w:rsidRPr="009D4779">
        <w:rPr>
          <w:b/>
          <w:bCs/>
        </w:rPr>
        <w:t xml:space="preserve">Ms. Daniel motioned to approve reallocating funds of $2,500 from Informed Choice, $5,000 from Council Travel and </w:t>
      </w:r>
      <w:r w:rsidR="00F316AF" w:rsidRPr="009D4779">
        <w:rPr>
          <w:b/>
          <w:bCs/>
        </w:rPr>
        <w:t xml:space="preserve">$3,000 from the Executive Director’s Fund from FFY2021 and $14,025 from </w:t>
      </w:r>
      <w:r w:rsidR="009D4779" w:rsidRPr="009D4779">
        <w:rPr>
          <w:b/>
          <w:bCs/>
        </w:rPr>
        <w:t>Accessing Technology from FFY 2022 to create a hybrid event for the Silver State Self-Advocacy Conference. Brynlin Thornley seconded the motion. The motion carried unanimously.</w:t>
      </w:r>
    </w:p>
    <w:p w14:paraId="67D5BF17" w14:textId="05CCF288" w:rsidR="007218A4" w:rsidRDefault="009D4779" w:rsidP="008B796F">
      <w:pPr>
        <w:pStyle w:val="Heading1"/>
        <w:rPr>
          <w:rFonts w:asciiTheme="minorHAnsi" w:hAnsiTheme="minorHAnsi"/>
          <w:color w:val="auto"/>
        </w:rPr>
      </w:pPr>
      <w:r>
        <w:rPr>
          <w:rFonts w:asciiTheme="minorHAnsi" w:hAnsiTheme="minorHAnsi"/>
          <w:color w:val="auto"/>
        </w:rPr>
        <w:t>1.3 Accessibility Funds</w:t>
      </w:r>
    </w:p>
    <w:p w14:paraId="1118E64C" w14:textId="10B47BF4" w:rsidR="007218A4" w:rsidRDefault="007218A4" w:rsidP="009D4779">
      <w:r>
        <w:t xml:space="preserve">Ms. Perez deferred </w:t>
      </w:r>
      <w:r w:rsidR="009D4779">
        <w:t xml:space="preserve">this item </w:t>
      </w:r>
      <w:r>
        <w:t xml:space="preserve">to Ms. </w:t>
      </w:r>
      <w:r w:rsidR="009D4779">
        <w:t>Nielsen.</w:t>
      </w:r>
    </w:p>
    <w:p w14:paraId="30E8A7E9" w14:textId="4BD8862D" w:rsidR="009D4779" w:rsidRDefault="009D4779" w:rsidP="009D4779">
      <w:r>
        <w:t>Ms. Nielsen stated she had discussed these funds during the prior agenda item.</w:t>
      </w:r>
    </w:p>
    <w:p w14:paraId="0358BB46" w14:textId="3B1EA394" w:rsidR="005137F8" w:rsidRDefault="009D4779" w:rsidP="008B796F">
      <w:pPr>
        <w:pStyle w:val="Heading1"/>
        <w:rPr>
          <w:rFonts w:asciiTheme="minorHAnsi" w:hAnsiTheme="minorHAnsi"/>
          <w:color w:val="auto"/>
        </w:rPr>
      </w:pPr>
      <w:r>
        <w:rPr>
          <w:rFonts w:asciiTheme="minorHAnsi" w:hAnsiTheme="minorHAnsi"/>
          <w:color w:val="auto"/>
        </w:rPr>
        <w:t>Anti-Bullying Initiative</w:t>
      </w:r>
    </w:p>
    <w:p w14:paraId="4F102FE9" w14:textId="77777777" w:rsidR="009D4779" w:rsidRDefault="00927CCD" w:rsidP="000B0585">
      <w:pPr>
        <w:spacing w:after="0" w:line="240" w:lineRule="auto"/>
        <w:rPr>
          <w:rFonts w:eastAsia="Times New Roman" w:cs="Times New Roman"/>
          <w:sz w:val="24"/>
          <w:szCs w:val="24"/>
        </w:rPr>
      </w:pPr>
      <w:r>
        <w:rPr>
          <w:rFonts w:eastAsia="Times New Roman" w:cs="Times New Roman"/>
          <w:sz w:val="24"/>
          <w:szCs w:val="24"/>
        </w:rPr>
        <w:t xml:space="preserve">Ms. Perez </w:t>
      </w:r>
      <w:r w:rsidR="00E84990">
        <w:rPr>
          <w:rFonts w:eastAsia="Times New Roman" w:cs="Times New Roman"/>
          <w:sz w:val="24"/>
          <w:szCs w:val="24"/>
        </w:rPr>
        <w:t xml:space="preserve">deferred this item to </w:t>
      </w:r>
      <w:r w:rsidR="009D4779">
        <w:rPr>
          <w:rFonts w:eastAsia="Times New Roman" w:cs="Times New Roman"/>
          <w:sz w:val="24"/>
          <w:szCs w:val="24"/>
        </w:rPr>
        <w:t>Ms. Palma-Ortega.</w:t>
      </w:r>
    </w:p>
    <w:p w14:paraId="2994E63F" w14:textId="77777777" w:rsidR="009D4779" w:rsidRDefault="009D4779" w:rsidP="000B0585">
      <w:pPr>
        <w:spacing w:after="0" w:line="240" w:lineRule="auto"/>
        <w:rPr>
          <w:rFonts w:eastAsia="Times New Roman" w:cs="Times New Roman"/>
          <w:sz w:val="24"/>
          <w:szCs w:val="24"/>
        </w:rPr>
      </w:pPr>
    </w:p>
    <w:p w14:paraId="627D8FBF" w14:textId="720D98CB" w:rsidR="009D4779" w:rsidRDefault="009D4779" w:rsidP="000B0585">
      <w:pPr>
        <w:spacing w:after="0" w:line="240" w:lineRule="auto"/>
        <w:rPr>
          <w:rFonts w:eastAsia="Times New Roman" w:cs="Times New Roman"/>
          <w:sz w:val="24"/>
          <w:szCs w:val="24"/>
        </w:rPr>
      </w:pPr>
      <w:r>
        <w:rPr>
          <w:rFonts w:eastAsia="Times New Roman" w:cs="Times New Roman"/>
          <w:sz w:val="24"/>
          <w:szCs w:val="24"/>
        </w:rPr>
        <w:t xml:space="preserve">Ms. Palma-Ortega discussed those </w:t>
      </w:r>
      <w:r w:rsidR="00B4177F">
        <w:rPr>
          <w:rFonts w:eastAsia="Times New Roman" w:cs="Times New Roman"/>
          <w:sz w:val="24"/>
          <w:szCs w:val="24"/>
        </w:rPr>
        <w:t>who</w:t>
      </w:r>
      <w:r>
        <w:rPr>
          <w:rFonts w:eastAsia="Times New Roman" w:cs="Times New Roman"/>
          <w:sz w:val="24"/>
          <w:szCs w:val="24"/>
        </w:rPr>
        <w:t xml:space="preserve"> have been bullied and how the Anti-Bulling Initiative came about. She deferred to Ms. Nielsen for further discussion.</w:t>
      </w:r>
    </w:p>
    <w:p w14:paraId="5C7DB9A0" w14:textId="77777777" w:rsidR="009D4779" w:rsidRDefault="009D4779" w:rsidP="000B0585">
      <w:pPr>
        <w:spacing w:after="0" w:line="240" w:lineRule="auto"/>
        <w:rPr>
          <w:rFonts w:eastAsia="Times New Roman" w:cs="Times New Roman"/>
          <w:sz w:val="24"/>
          <w:szCs w:val="24"/>
        </w:rPr>
      </w:pPr>
    </w:p>
    <w:p w14:paraId="0B867BFB" w14:textId="0EAB8FF2" w:rsidR="00CD5DA5" w:rsidRDefault="009D4779" w:rsidP="00B4177F">
      <w:pPr>
        <w:spacing w:after="0" w:line="240" w:lineRule="auto"/>
        <w:rPr>
          <w:rFonts w:eastAsia="Times New Roman" w:cs="Times New Roman"/>
          <w:sz w:val="24"/>
          <w:szCs w:val="24"/>
        </w:rPr>
      </w:pPr>
      <w:r>
        <w:rPr>
          <w:rFonts w:eastAsia="Times New Roman" w:cs="Times New Roman"/>
          <w:sz w:val="24"/>
          <w:szCs w:val="24"/>
        </w:rPr>
        <w:t>Ms. Nielsen referred to the handout in the packet and discussed how N</w:t>
      </w:r>
      <w:r w:rsidR="00B4177F">
        <w:rPr>
          <w:rFonts w:eastAsia="Times New Roman" w:cs="Times New Roman"/>
          <w:sz w:val="24"/>
          <w:szCs w:val="24"/>
        </w:rPr>
        <w:t>ews &amp; Review has created the document. She opened this item for discussion.</w:t>
      </w:r>
    </w:p>
    <w:p w14:paraId="5FC0782E" w14:textId="76C48917" w:rsidR="00B94890" w:rsidRDefault="00B4177F" w:rsidP="00E51AFE">
      <w:pPr>
        <w:pStyle w:val="Heading1"/>
        <w:rPr>
          <w:rFonts w:asciiTheme="minorHAnsi" w:hAnsiTheme="minorHAnsi"/>
          <w:color w:val="auto"/>
        </w:rPr>
      </w:pPr>
      <w:r>
        <w:rPr>
          <w:rFonts w:asciiTheme="minorHAnsi" w:hAnsiTheme="minorHAnsi"/>
          <w:color w:val="auto"/>
        </w:rPr>
        <w:t>Accessibility Video Initiative</w:t>
      </w:r>
    </w:p>
    <w:p w14:paraId="13BC1E9A" w14:textId="4B44D87E" w:rsidR="003D192E" w:rsidRDefault="0062520B" w:rsidP="003D192E">
      <w:r>
        <w:t>Ms. Perez deferred</w:t>
      </w:r>
      <w:r w:rsidR="00B4177F">
        <w:t xml:space="preserve"> this item</w:t>
      </w:r>
      <w:r>
        <w:t xml:space="preserve"> to Ms. Nielsen for an in-depth explanation.</w:t>
      </w:r>
    </w:p>
    <w:p w14:paraId="4C14AE61" w14:textId="3BE72EA1" w:rsidR="0062520B" w:rsidRDefault="0062520B">
      <w:r>
        <w:t xml:space="preserve">Ms. Nielsen </w:t>
      </w:r>
      <w:r w:rsidR="00B4177F">
        <w:t>discussed the videos featuring Santa Perez, Cindi Swanson and Dora Martinez. She stated the first video has been posted on the NGCDD Council’s social media pages.</w:t>
      </w:r>
    </w:p>
    <w:p w14:paraId="01989D83" w14:textId="08B733EC" w:rsidR="0062520B" w:rsidRDefault="0062520B" w:rsidP="00E51AFE">
      <w:pPr>
        <w:pStyle w:val="Heading1"/>
        <w:rPr>
          <w:rFonts w:asciiTheme="minorHAnsi" w:hAnsiTheme="minorHAnsi"/>
          <w:color w:val="auto"/>
        </w:rPr>
      </w:pPr>
      <w:r>
        <w:rPr>
          <w:rFonts w:asciiTheme="minorHAnsi" w:hAnsiTheme="minorHAnsi"/>
          <w:color w:val="auto"/>
        </w:rPr>
        <w:t>Projects Manager Position</w:t>
      </w:r>
    </w:p>
    <w:p w14:paraId="774F95BC" w14:textId="1BAD7D0B" w:rsidR="0062520B" w:rsidRDefault="0062520B" w:rsidP="0062520B">
      <w:r>
        <w:t xml:space="preserve">Ms. Perez deferred </w:t>
      </w:r>
      <w:r w:rsidR="00B4177F">
        <w:t xml:space="preserve">this item </w:t>
      </w:r>
      <w:r>
        <w:t>to Ms. Nielsen for review</w:t>
      </w:r>
      <w:r w:rsidR="00B4177F">
        <w:t>.</w:t>
      </w:r>
    </w:p>
    <w:p w14:paraId="202B16F1" w14:textId="77777777" w:rsidR="00B4177F" w:rsidRDefault="0062520B" w:rsidP="0062520B">
      <w:r>
        <w:t xml:space="preserve">Ms. Nielsen </w:t>
      </w:r>
      <w:r w:rsidR="00B4177F">
        <w:t>stated after the interviews the decision was made to promote Marisol Rivas to the Project Manager position.</w:t>
      </w:r>
    </w:p>
    <w:p w14:paraId="3CBAFC61" w14:textId="77777777" w:rsidR="00B4177F" w:rsidRDefault="00B4177F" w:rsidP="0062520B">
      <w:r>
        <w:t>Ms. Nielsen discussed the process of recruiting for the Self-Advocacy Coordinator position.</w:t>
      </w:r>
    </w:p>
    <w:p w14:paraId="0A2539E6" w14:textId="5C47E04E" w:rsidR="004F49B2" w:rsidRDefault="00B4177F" w:rsidP="00E51AFE">
      <w:pPr>
        <w:pStyle w:val="Heading1"/>
      </w:pPr>
      <w:r>
        <w:rPr>
          <w:rFonts w:asciiTheme="minorHAnsi" w:hAnsiTheme="minorHAnsi"/>
          <w:color w:val="auto"/>
        </w:rPr>
        <w:t>Presentation from the Children’s Advocacy Alliance</w:t>
      </w:r>
    </w:p>
    <w:p w14:paraId="2C42BCCA" w14:textId="2F757C3D" w:rsidR="004F49B2" w:rsidRDefault="004F49B2" w:rsidP="004F49B2">
      <w:r>
        <w:t>Ms.</w:t>
      </w:r>
      <w:r w:rsidR="00E51AFE">
        <w:t xml:space="preserve"> </w:t>
      </w:r>
      <w:r w:rsidR="00B4177F">
        <w:t xml:space="preserve">Nielsen explained this organization had been invited to this </w:t>
      </w:r>
      <w:r w:rsidR="00B27A19">
        <w:t>meeting but</w:t>
      </w:r>
      <w:r w:rsidR="00B4177F">
        <w:t xml:space="preserve"> does not know why they are not in attendance. Ms. Nielsen stated she would have this item on the June Council meeting agenda.</w:t>
      </w:r>
    </w:p>
    <w:p w14:paraId="07ACB79C" w14:textId="5FA199BF" w:rsidR="0062520B" w:rsidRDefault="00B4177F" w:rsidP="008B796F">
      <w:pPr>
        <w:pStyle w:val="Heading1"/>
        <w:rPr>
          <w:rFonts w:asciiTheme="minorHAnsi" w:hAnsiTheme="minorHAnsi"/>
          <w:color w:val="auto"/>
        </w:rPr>
      </w:pPr>
      <w:r>
        <w:rPr>
          <w:rFonts w:asciiTheme="minorHAnsi" w:hAnsiTheme="minorHAnsi"/>
          <w:color w:val="auto"/>
        </w:rPr>
        <w:lastRenderedPageBreak/>
        <w:t>Presentation from the Garden Foundation</w:t>
      </w:r>
    </w:p>
    <w:p w14:paraId="637246C5" w14:textId="08E0F0A9" w:rsidR="0062520B" w:rsidRDefault="0062520B" w:rsidP="0062520B">
      <w:r>
        <w:t xml:space="preserve">Ms. Perez deferred </w:t>
      </w:r>
      <w:r w:rsidR="00B4177F">
        <w:t>this agenda item to Cora Sutehall from the Garden Foundation.</w:t>
      </w:r>
    </w:p>
    <w:p w14:paraId="581EE0E4" w14:textId="786F9A2C" w:rsidR="003A5070" w:rsidRPr="003A5070" w:rsidRDefault="0062520B" w:rsidP="00ED1B23">
      <w:pPr>
        <w:rPr>
          <w:b/>
          <w:bCs/>
        </w:rPr>
      </w:pPr>
      <w:r>
        <w:t xml:space="preserve">Ms. </w:t>
      </w:r>
      <w:r w:rsidR="00ED1B23">
        <w:t>Sutehall discussed the grant the Garden Foundation received from the NGCDD. She discussed the services they are providing.</w:t>
      </w:r>
    </w:p>
    <w:p w14:paraId="284D8987" w14:textId="5366EE71" w:rsidR="003A5070" w:rsidRDefault="00ED1B23" w:rsidP="008B796F">
      <w:pPr>
        <w:pStyle w:val="Heading1"/>
        <w:rPr>
          <w:rFonts w:asciiTheme="minorHAnsi" w:hAnsiTheme="minorHAnsi"/>
          <w:color w:val="auto"/>
        </w:rPr>
      </w:pPr>
      <w:r>
        <w:rPr>
          <w:rFonts w:asciiTheme="minorHAnsi" w:hAnsiTheme="minorHAnsi"/>
          <w:color w:val="auto"/>
        </w:rPr>
        <w:t>Agenda Items for Consideration</w:t>
      </w:r>
    </w:p>
    <w:p w14:paraId="62775911" w14:textId="35E7FD72" w:rsidR="00307DCA" w:rsidRDefault="003A5070" w:rsidP="00ED1B23">
      <w:r>
        <w:t>Ms. P</w:t>
      </w:r>
      <w:r w:rsidR="00ED1B23">
        <w:t xml:space="preserve">alma-Ortega inquired if anyone </w:t>
      </w:r>
      <w:r w:rsidR="00B27A19">
        <w:t>had</w:t>
      </w:r>
      <w:r w:rsidR="00ED1B23">
        <w:t xml:space="preserve"> anything they would like to have on future agendas. She stated policy suggestions can be sent to Ms. Nielsen. Ms. Nielsen stated she will be emailing the Bylaws for the Councils input.</w:t>
      </w:r>
    </w:p>
    <w:p w14:paraId="1B432FBC" w14:textId="0422D221" w:rsidR="00ED1B23" w:rsidRDefault="00ED1B23" w:rsidP="008B796F">
      <w:pPr>
        <w:pStyle w:val="Heading1"/>
        <w:rPr>
          <w:rFonts w:asciiTheme="minorHAnsi" w:hAnsiTheme="minorHAnsi"/>
          <w:color w:val="auto"/>
        </w:rPr>
      </w:pPr>
      <w:r>
        <w:rPr>
          <w:rFonts w:asciiTheme="minorHAnsi" w:hAnsiTheme="minorHAnsi"/>
          <w:color w:val="auto"/>
        </w:rPr>
        <w:t>Next Meeting Date</w:t>
      </w:r>
    </w:p>
    <w:p w14:paraId="46E3E234" w14:textId="4080EB20" w:rsidR="00ED1B23" w:rsidRDefault="00ED1B23" w:rsidP="00ED1B23">
      <w:r>
        <w:t>Ms. Palma-Ortega stated the next Council meeting is June 2, 2022 and will be via ZOOM.</w:t>
      </w:r>
    </w:p>
    <w:p w14:paraId="4B69816A" w14:textId="1771E2EA" w:rsidR="00ED1B23" w:rsidRDefault="00ED1B23" w:rsidP="008B796F">
      <w:pPr>
        <w:pStyle w:val="Heading1"/>
        <w:rPr>
          <w:rFonts w:asciiTheme="minorHAnsi" w:hAnsiTheme="minorHAnsi"/>
          <w:color w:val="auto"/>
        </w:rPr>
      </w:pPr>
      <w:r>
        <w:rPr>
          <w:rFonts w:asciiTheme="minorHAnsi" w:hAnsiTheme="minorHAnsi"/>
          <w:color w:val="auto"/>
        </w:rPr>
        <w:t>Public Comment</w:t>
      </w:r>
    </w:p>
    <w:p w14:paraId="0DA003CA" w14:textId="77777777" w:rsidR="00ED1B23" w:rsidRDefault="00ED1B23" w:rsidP="00ED1B23">
      <w:pPr>
        <w:rPr>
          <w:sz w:val="24"/>
          <w:szCs w:val="24"/>
        </w:rPr>
      </w:pPr>
      <w:r w:rsidRPr="00BE0690">
        <w:rPr>
          <w:sz w:val="24"/>
          <w:szCs w:val="24"/>
        </w:rPr>
        <w:t>M</w:t>
      </w:r>
      <w:r>
        <w:rPr>
          <w:sz w:val="24"/>
          <w:szCs w:val="24"/>
        </w:rPr>
        <w:t xml:space="preserve">s. Perez inquired if there was any public comment. </w:t>
      </w:r>
    </w:p>
    <w:p w14:paraId="071AF497" w14:textId="109E1438" w:rsidR="00ED1B23" w:rsidRPr="00ED1B23" w:rsidRDefault="00ED1B23" w:rsidP="00ED1B23">
      <w:pPr>
        <w:pStyle w:val="ListParagraph"/>
        <w:numPr>
          <w:ilvl w:val="0"/>
          <w:numId w:val="21"/>
        </w:numPr>
      </w:pPr>
      <w:r>
        <w:t>Ms. Nielsen stated the Silver State Self-Advocacy Conference registration is open.</w:t>
      </w:r>
    </w:p>
    <w:p w14:paraId="3A80639A" w14:textId="2E1639A1" w:rsidR="00307DCA" w:rsidRDefault="00ED1B23" w:rsidP="008B796F">
      <w:pPr>
        <w:pStyle w:val="Heading1"/>
        <w:rPr>
          <w:rFonts w:asciiTheme="minorHAnsi" w:hAnsiTheme="minorHAnsi"/>
          <w:color w:val="auto"/>
        </w:rPr>
      </w:pPr>
      <w:r>
        <w:rPr>
          <w:rFonts w:asciiTheme="minorHAnsi" w:hAnsiTheme="minorHAnsi"/>
          <w:color w:val="auto"/>
        </w:rPr>
        <w:t>Adjournment</w:t>
      </w:r>
    </w:p>
    <w:p w14:paraId="2DF93BFC" w14:textId="21BC24AC" w:rsidR="00307DCA" w:rsidRPr="008A798B" w:rsidRDefault="00307DCA" w:rsidP="00ED1B23">
      <w:r>
        <w:t>Ms. P</w:t>
      </w:r>
      <w:r w:rsidR="00ED1B23">
        <w:t>alm-Ortega adjourned the meeting at 12:07 p.m.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C398" w14:textId="77777777" w:rsidR="00CB63C0" w:rsidRDefault="00CB63C0" w:rsidP="00326537">
      <w:pPr>
        <w:spacing w:after="0" w:line="240" w:lineRule="auto"/>
      </w:pPr>
      <w:r>
        <w:separator/>
      </w:r>
    </w:p>
  </w:endnote>
  <w:endnote w:type="continuationSeparator" w:id="0">
    <w:p w14:paraId="0F3BDAF4" w14:textId="77777777" w:rsidR="00CB63C0" w:rsidRDefault="00CB63C0"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57C8" w14:textId="77777777" w:rsidR="00CB63C0" w:rsidRDefault="00CB63C0" w:rsidP="00326537">
      <w:pPr>
        <w:spacing w:after="0" w:line="240" w:lineRule="auto"/>
      </w:pPr>
      <w:r>
        <w:separator/>
      </w:r>
    </w:p>
  </w:footnote>
  <w:footnote w:type="continuationSeparator" w:id="0">
    <w:p w14:paraId="63756970" w14:textId="77777777" w:rsidR="00CB63C0" w:rsidRDefault="00CB63C0"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17"/>
  </w:num>
  <w:num w:numId="6">
    <w:abstractNumId w:val="7"/>
  </w:num>
  <w:num w:numId="7">
    <w:abstractNumId w:val="3"/>
  </w:num>
  <w:num w:numId="8">
    <w:abstractNumId w:val="15"/>
  </w:num>
  <w:num w:numId="9">
    <w:abstractNumId w:val="2"/>
  </w:num>
  <w:num w:numId="10">
    <w:abstractNumId w:val="14"/>
  </w:num>
  <w:num w:numId="11">
    <w:abstractNumId w:val="16"/>
  </w:num>
  <w:num w:numId="12">
    <w:abstractNumId w:val="9"/>
  </w:num>
  <w:num w:numId="13">
    <w:abstractNumId w:val="1"/>
  </w:num>
  <w:num w:numId="14">
    <w:abstractNumId w:val="18"/>
  </w:num>
  <w:num w:numId="15">
    <w:abstractNumId w:val="19"/>
  </w:num>
  <w:num w:numId="16">
    <w:abstractNumId w:val="10"/>
  </w:num>
  <w:num w:numId="17">
    <w:abstractNumId w:val="20"/>
  </w:num>
  <w:num w:numId="18">
    <w:abstractNumId w:val="4"/>
  </w:num>
  <w:num w:numId="19">
    <w:abstractNumId w:val="12"/>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1567B"/>
    <w:rsid w:val="00015859"/>
    <w:rsid w:val="00017403"/>
    <w:rsid w:val="00017BDD"/>
    <w:rsid w:val="0002042F"/>
    <w:rsid w:val="00020F07"/>
    <w:rsid w:val="0002216E"/>
    <w:rsid w:val="000240F9"/>
    <w:rsid w:val="00025070"/>
    <w:rsid w:val="00025DF4"/>
    <w:rsid w:val="00027280"/>
    <w:rsid w:val="000333ED"/>
    <w:rsid w:val="000511EF"/>
    <w:rsid w:val="00051E6A"/>
    <w:rsid w:val="00053F89"/>
    <w:rsid w:val="000577C2"/>
    <w:rsid w:val="00064352"/>
    <w:rsid w:val="0006450D"/>
    <w:rsid w:val="000668EB"/>
    <w:rsid w:val="00070995"/>
    <w:rsid w:val="00075566"/>
    <w:rsid w:val="00085095"/>
    <w:rsid w:val="00086381"/>
    <w:rsid w:val="00091F06"/>
    <w:rsid w:val="000922EB"/>
    <w:rsid w:val="00094430"/>
    <w:rsid w:val="00096020"/>
    <w:rsid w:val="000A28EE"/>
    <w:rsid w:val="000A3050"/>
    <w:rsid w:val="000A3902"/>
    <w:rsid w:val="000A4A57"/>
    <w:rsid w:val="000A74ED"/>
    <w:rsid w:val="000B0585"/>
    <w:rsid w:val="000B1AC7"/>
    <w:rsid w:val="000C105B"/>
    <w:rsid w:val="000C43C1"/>
    <w:rsid w:val="000D46BB"/>
    <w:rsid w:val="000D5016"/>
    <w:rsid w:val="000D5F0E"/>
    <w:rsid w:val="000D6F18"/>
    <w:rsid w:val="000E4D02"/>
    <w:rsid w:val="000F2ACC"/>
    <w:rsid w:val="000F3200"/>
    <w:rsid w:val="000F63C4"/>
    <w:rsid w:val="00103659"/>
    <w:rsid w:val="00105901"/>
    <w:rsid w:val="0010603E"/>
    <w:rsid w:val="00107E77"/>
    <w:rsid w:val="0011079D"/>
    <w:rsid w:val="00110C3F"/>
    <w:rsid w:val="001112B8"/>
    <w:rsid w:val="00114AB7"/>
    <w:rsid w:val="00117203"/>
    <w:rsid w:val="001253FC"/>
    <w:rsid w:val="00126951"/>
    <w:rsid w:val="00130486"/>
    <w:rsid w:val="001351B6"/>
    <w:rsid w:val="0013561A"/>
    <w:rsid w:val="00136714"/>
    <w:rsid w:val="001369AE"/>
    <w:rsid w:val="00136D8B"/>
    <w:rsid w:val="001411B8"/>
    <w:rsid w:val="00151624"/>
    <w:rsid w:val="001533AE"/>
    <w:rsid w:val="00154547"/>
    <w:rsid w:val="00157E0F"/>
    <w:rsid w:val="00162F00"/>
    <w:rsid w:val="00167E2D"/>
    <w:rsid w:val="0017175F"/>
    <w:rsid w:val="0017589F"/>
    <w:rsid w:val="00190E0D"/>
    <w:rsid w:val="00192D78"/>
    <w:rsid w:val="00196286"/>
    <w:rsid w:val="001A2219"/>
    <w:rsid w:val="001B3D85"/>
    <w:rsid w:val="001B4458"/>
    <w:rsid w:val="001B453B"/>
    <w:rsid w:val="001C33BF"/>
    <w:rsid w:val="001D083E"/>
    <w:rsid w:val="001D2B38"/>
    <w:rsid w:val="001D30A2"/>
    <w:rsid w:val="001D499D"/>
    <w:rsid w:val="001D5D5D"/>
    <w:rsid w:val="001D669B"/>
    <w:rsid w:val="001D7289"/>
    <w:rsid w:val="001E001F"/>
    <w:rsid w:val="001E022E"/>
    <w:rsid w:val="001E4D38"/>
    <w:rsid w:val="001F544F"/>
    <w:rsid w:val="0020256A"/>
    <w:rsid w:val="00203C2E"/>
    <w:rsid w:val="00206D3B"/>
    <w:rsid w:val="00216FC2"/>
    <w:rsid w:val="002208E2"/>
    <w:rsid w:val="00221C51"/>
    <w:rsid w:val="00222761"/>
    <w:rsid w:val="0022427F"/>
    <w:rsid w:val="00224F1C"/>
    <w:rsid w:val="002424F7"/>
    <w:rsid w:val="00245297"/>
    <w:rsid w:val="00260B95"/>
    <w:rsid w:val="00265587"/>
    <w:rsid w:val="00266EED"/>
    <w:rsid w:val="002853ED"/>
    <w:rsid w:val="00290630"/>
    <w:rsid w:val="00292BF3"/>
    <w:rsid w:val="002975E8"/>
    <w:rsid w:val="002A68CA"/>
    <w:rsid w:val="002B2CD2"/>
    <w:rsid w:val="002B59B9"/>
    <w:rsid w:val="002B7BB5"/>
    <w:rsid w:val="002C472E"/>
    <w:rsid w:val="002C72DF"/>
    <w:rsid w:val="002C7EC7"/>
    <w:rsid w:val="002D6937"/>
    <w:rsid w:val="002E3FE0"/>
    <w:rsid w:val="002E7CE3"/>
    <w:rsid w:val="002F411E"/>
    <w:rsid w:val="002F50C0"/>
    <w:rsid w:val="002F7561"/>
    <w:rsid w:val="00300265"/>
    <w:rsid w:val="00302F91"/>
    <w:rsid w:val="00307DCA"/>
    <w:rsid w:val="00312607"/>
    <w:rsid w:val="003129EE"/>
    <w:rsid w:val="00315827"/>
    <w:rsid w:val="00317C34"/>
    <w:rsid w:val="00320713"/>
    <w:rsid w:val="00326537"/>
    <w:rsid w:val="003346F0"/>
    <w:rsid w:val="00341F3A"/>
    <w:rsid w:val="003423A9"/>
    <w:rsid w:val="0034383C"/>
    <w:rsid w:val="0034455F"/>
    <w:rsid w:val="00345BCA"/>
    <w:rsid w:val="00346382"/>
    <w:rsid w:val="0035791B"/>
    <w:rsid w:val="00357C5B"/>
    <w:rsid w:val="00357E8F"/>
    <w:rsid w:val="00370F51"/>
    <w:rsid w:val="00372212"/>
    <w:rsid w:val="00373FC2"/>
    <w:rsid w:val="00375F9F"/>
    <w:rsid w:val="00381FEB"/>
    <w:rsid w:val="003949AA"/>
    <w:rsid w:val="003A46A9"/>
    <w:rsid w:val="003A5070"/>
    <w:rsid w:val="003A6540"/>
    <w:rsid w:val="003A7CF9"/>
    <w:rsid w:val="003B0DB5"/>
    <w:rsid w:val="003B7BDA"/>
    <w:rsid w:val="003C3E17"/>
    <w:rsid w:val="003C4BB0"/>
    <w:rsid w:val="003D192E"/>
    <w:rsid w:val="003D2401"/>
    <w:rsid w:val="003D5FBC"/>
    <w:rsid w:val="003D607B"/>
    <w:rsid w:val="003E0B93"/>
    <w:rsid w:val="003F3A62"/>
    <w:rsid w:val="00401E20"/>
    <w:rsid w:val="0040226B"/>
    <w:rsid w:val="00402B9A"/>
    <w:rsid w:val="0040623A"/>
    <w:rsid w:val="0040629D"/>
    <w:rsid w:val="00410EA8"/>
    <w:rsid w:val="0041100A"/>
    <w:rsid w:val="00412335"/>
    <w:rsid w:val="0042329D"/>
    <w:rsid w:val="004279AD"/>
    <w:rsid w:val="00431882"/>
    <w:rsid w:val="00434DAA"/>
    <w:rsid w:val="00437E88"/>
    <w:rsid w:val="00440628"/>
    <w:rsid w:val="00451EBD"/>
    <w:rsid w:val="004555C7"/>
    <w:rsid w:val="00467BD5"/>
    <w:rsid w:val="00472CF0"/>
    <w:rsid w:val="00474A98"/>
    <w:rsid w:val="0048431F"/>
    <w:rsid w:val="00484878"/>
    <w:rsid w:val="00491D43"/>
    <w:rsid w:val="00494673"/>
    <w:rsid w:val="0049527F"/>
    <w:rsid w:val="00496472"/>
    <w:rsid w:val="004A008C"/>
    <w:rsid w:val="004A53CF"/>
    <w:rsid w:val="004C68C3"/>
    <w:rsid w:val="004C72C3"/>
    <w:rsid w:val="004D3A15"/>
    <w:rsid w:val="004D3A21"/>
    <w:rsid w:val="004D5E88"/>
    <w:rsid w:val="004E0708"/>
    <w:rsid w:val="004E44C7"/>
    <w:rsid w:val="004E4D49"/>
    <w:rsid w:val="004E7CC0"/>
    <w:rsid w:val="004F1860"/>
    <w:rsid w:val="004F49B2"/>
    <w:rsid w:val="004F7FF3"/>
    <w:rsid w:val="0050771C"/>
    <w:rsid w:val="00510487"/>
    <w:rsid w:val="00511121"/>
    <w:rsid w:val="00511156"/>
    <w:rsid w:val="0051199F"/>
    <w:rsid w:val="00512F87"/>
    <w:rsid w:val="00513631"/>
    <w:rsid w:val="005137F8"/>
    <w:rsid w:val="005151AD"/>
    <w:rsid w:val="00516FB4"/>
    <w:rsid w:val="005172BD"/>
    <w:rsid w:val="00523AD8"/>
    <w:rsid w:val="00526654"/>
    <w:rsid w:val="00536D39"/>
    <w:rsid w:val="00550D89"/>
    <w:rsid w:val="00552BA6"/>
    <w:rsid w:val="00555E89"/>
    <w:rsid w:val="00560A8B"/>
    <w:rsid w:val="00562A3F"/>
    <w:rsid w:val="00562F88"/>
    <w:rsid w:val="005667CC"/>
    <w:rsid w:val="005714DB"/>
    <w:rsid w:val="00571C18"/>
    <w:rsid w:val="005756BE"/>
    <w:rsid w:val="005759AF"/>
    <w:rsid w:val="00576D6B"/>
    <w:rsid w:val="00591607"/>
    <w:rsid w:val="005933BE"/>
    <w:rsid w:val="0059718B"/>
    <w:rsid w:val="005A0CEF"/>
    <w:rsid w:val="005A1534"/>
    <w:rsid w:val="005A3854"/>
    <w:rsid w:val="005A443E"/>
    <w:rsid w:val="005B0404"/>
    <w:rsid w:val="005B4048"/>
    <w:rsid w:val="005B42E3"/>
    <w:rsid w:val="005B6982"/>
    <w:rsid w:val="005C111C"/>
    <w:rsid w:val="005C7E87"/>
    <w:rsid w:val="005C7F6C"/>
    <w:rsid w:val="005D7E97"/>
    <w:rsid w:val="005E0284"/>
    <w:rsid w:val="005E62BC"/>
    <w:rsid w:val="005F11E3"/>
    <w:rsid w:val="005F1664"/>
    <w:rsid w:val="005F32D3"/>
    <w:rsid w:val="005F4165"/>
    <w:rsid w:val="005F5CD2"/>
    <w:rsid w:val="005F631A"/>
    <w:rsid w:val="00600DE5"/>
    <w:rsid w:val="00605A2D"/>
    <w:rsid w:val="0062520B"/>
    <w:rsid w:val="006316EC"/>
    <w:rsid w:val="00633088"/>
    <w:rsid w:val="00634B77"/>
    <w:rsid w:val="00635CE1"/>
    <w:rsid w:val="00641009"/>
    <w:rsid w:val="00642C4A"/>
    <w:rsid w:val="00644958"/>
    <w:rsid w:val="00645DF6"/>
    <w:rsid w:val="006508AD"/>
    <w:rsid w:val="00651027"/>
    <w:rsid w:val="00651D2E"/>
    <w:rsid w:val="00652FDB"/>
    <w:rsid w:val="0065521E"/>
    <w:rsid w:val="00657874"/>
    <w:rsid w:val="00657E82"/>
    <w:rsid w:val="006673D7"/>
    <w:rsid w:val="00670666"/>
    <w:rsid w:val="00671D49"/>
    <w:rsid w:val="00673680"/>
    <w:rsid w:val="00673A73"/>
    <w:rsid w:val="006767BB"/>
    <w:rsid w:val="00677FE9"/>
    <w:rsid w:val="00682C4D"/>
    <w:rsid w:val="00683790"/>
    <w:rsid w:val="006902D2"/>
    <w:rsid w:val="006920A7"/>
    <w:rsid w:val="006A266A"/>
    <w:rsid w:val="006A315C"/>
    <w:rsid w:val="006A7825"/>
    <w:rsid w:val="006A7E54"/>
    <w:rsid w:val="006B551C"/>
    <w:rsid w:val="006B7E0B"/>
    <w:rsid w:val="006C12EA"/>
    <w:rsid w:val="006C3C57"/>
    <w:rsid w:val="006C4C5E"/>
    <w:rsid w:val="006C6DD5"/>
    <w:rsid w:val="006D1C4A"/>
    <w:rsid w:val="006D686A"/>
    <w:rsid w:val="006E0BDE"/>
    <w:rsid w:val="006E2251"/>
    <w:rsid w:val="006E266D"/>
    <w:rsid w:val="006E6F55"/>
    <w:rsid w:val="006F2736"/>
    <w:rsid w:val="006F4019"/>
    <w:rsid w:val="006F4670"/>
    <w:rsid w:val="006F50BF"/>
    <w:rsid w:val="006F7B56"/>
    <w:rsid w:val="007024D4"/>
    <w:rsid w:val="0071208A"/>
    <w:rsid w:val="00716A23"/>
    <w:rsid w:val="007218A4"/>
    <w:rsid w:val="0072720E"/>
    <w:rsid w:val="0072731F"/>
    <w:rsid w:val="00734F09"/>
    <w:rsid w:val="00760E69"/>
    <w:rsid w:val="007645A1"/>
    <w:rsid w:val="00764CE8"/>
    <w:rsid w:val="0077266C"/>
    <w:rsid w:val="00780015"/>
    <w:rsid w:val="007845D8"/>
    <w:rsid w:val="00785E00"/>
    <w:rsid w:val="00792F90"/>
    <w:rsid w:val="00793BEC"/>
    <w:rsid w:val="007A42CB"/>
    <w:rsid w:val="007A4C9A"/>
    <w:rsid w:val="007A59B9"/>
    <w:rsid w:val="007B2343"/>
    <w:rsid w:val="007B45A8"/>
    <w:rsid w:val="007C0844"/>
    <w:rsid w:val="007C1D6D"/>
    <w:rsid w:val="007C52EA"/>
    <w:rsid w:val="007C60A9"/>
    <w:rsid w:val="007C70C6"/>
    <w:rsid w:val="007D23AD"/>
    <w:rsid w:val="007D5DB3"/>
    <w:rsid w:val="007E1462"/>
    <w:rsid w:val="007E2975"/>
    <w:rsid w:val="007F128C"/>
    <w:rsid w:val="007F24AC"/>
    <w:rsid w:val="007F4081"/>
    <w:rsid w:val="007F46A7"/>
    <w:rsid w:val="00802823"/>
    <w:rsid w:val="00803B81"/>
    <w:rsid w:val="00804281"/>
    <w:rsid w:val="008050E3"/>
    <w:rsid w:val="008144AE"/>
    <w:rsid w:val="008212AD"/>
    <w:rsid w:val="0082170B"/>
    <w:rsid w:val="0082232F"/>
    <w:rsid w:val="00825CFB"/>
    <w:rsid w:val="00827760"/>
    <w:rsid w:val="00827CC3"/>
    <w:rsid w:val="008307FE"/>
    <w:rsid w:val="0083382C"/>
    <w:rsid w:val="00833FEB"/>
    <w:rsid w:val="00835427"/>
    <w:rsid w:val="0083736B"/>
    <w:rsid w:val="008510A5"/>
    <w:rsid w:val="0085380C"/>
    <w:rsid w:val="00853B6A"/>
    <w:rsid w:val="0085555C"/>
    <w:rsid w:val="00856CCB"/>
    <w:rsid w:val="00861218"/>
    <w:rsid w:val="00862E9A"/>
    <w:rsid w:val="00864C60"/>
    <w:rsid w:val="00866D51"/>
    <w:rsid w:val="00867156"/>
    <w:rsid w:val="00870F0A"/>
    <w:rsid w:val="0087274A"/>
    <w:rsid w:val="00872787"/>
    <w:rsid w:val="00872BD1"/>
    <w:rsid w:val="008765D5"/>
    <w:rsid w:val="00886981"/>
    <w:rsid w:val="00887B7E"/>
    <w:rsid w:val="00887D93"/>
    <w:rsid w:val="00891FBF"/>
    <w:rsid w:val="008921A5"/>
    <w:rsid w:val="0089472E"/>
    <w:rsid w:val="008A2E4A"/>
    <w:rsid w:val="008A312C"/>
    <w:rsid w:val="008A340B"/>
    <w:rsid w:val="008A798B"/>
    <w:rsid w:val="008B04A9"/>
    <w:rsid w:val="008B1605"/>
    <w:rsid w:val="008B21E5"/>
    <w:rsid w:val="008B5F36"/>
    <w:rsid w:val="008B796F"/>
    <w:rsid w:val="008C58C4"/>
    <w:rsid w:val="008C5E00"/>
    <w:rsid w:val="008D1A4E"/>
    <w:rsid w:val="008D698C"/>
    <w:rsid w:val="008E0658"/>
    <w:rsid w:val="008E12FF"/>
    <w:rsid w:val="008E5EC2"/>
    <w:rsid w:val="008F26D4"/>
    <w:rsid w:val="008F369D"/>
    <w:rsid w:val="008F3FBC"/>
    <w:rsid w:val="008F6D00"/>
    <w:rsid w:val="009028A8"/>
    <w:rsid w:val="009036DB"/>
    <w:rsid w:val="00905586"/>
    <w:rsid w:val="00905EEE"/>
    <w:rsid w:val="009070FC"/>
    <w:rsid w:val="00911F91"/>
    <w:rsid w:val="0091234C"/>
    <w:rsid w:val="009124F2"/>
    <w:rsid w:val="009176BA"/>
    <w:rsid w:val="009221FD"/>
    <w:rsid w:val="009222BC"/>
    <w:rsid w:val="009232EA"/>
    <w:rsid w:val="009233A5"/>
    <w:rsid w:val="00923A7D"/>
    <w:rsid w:val="00927CCD"/>
    <w:rsid w:val="00932DEB"/>
    <w:rsid w:val="0094070F"/>
    <w:rsid w:val="00944714"/>
    <w:rsid w:val="009522DF"/>
    <w:rsid w:val="00955ECB"/>
    <w:rsid w:val="00956613"/>
    <w:rsid w:val="00963868"/>
    <w:rsid w:val="00963E02"/>
    <w:rsid w:val="00965453"/>
    <w:rsid w:val="009718C5"/>
    <w:rsid w:val="00973D2C"/>
    <w:rsid w:val="00976BF2"/>
    <w:rsid w:val="009779A2"/>
    <w:rsid w:val="00980E6A"/>
    <w:rsid w:val="00986255"/>
    <w:rsid w:val="00997001"/>
    <w:rsid w:val="009A1188"/>
    <w:rsid w:val="009A28B1"/>
    <w:rsid w:val="009A7B1F"/>
    <w:rsid w:val="009B47D7"/>
    <w:rsid w:val="009B6521"/>
    <w:rsid w:val="009B6EA6"/>
    <w:rsid w:val="009C1075"/>
    <w:rsid w:val="009C4751"/>
    <w:rsid w:val="009C5D3A"/>
    <w:rsid w:val="009D0D3C"/>
    <w:rsid w:val="009D23EE"/>
    <w:rsid w:val="009D3189"/>
    <w:rsid w:val="009D4779"/>
    <w:rsid w:val="009E2F51"/>
    <w:rsid w:val="009E36D0"/>
    <w:rsid w:val="009E4ED2"/>
    <w:rsid w:val="009E71FB"/>
    <w:rsid w:val="009E74EF"/>
    <w:rsid w:val="009F2A9A"/>
    <w:rsid w:val="009F5A17"/>
    <w:rsid w:val="00A001AF"/>
    <w:rsid w:val="00A026E6"/>
    <w:rsid w:val="00A03B31"/>
    <w:rsid w:val="00A03C3E"/>
    <w:rsid w:val="00A0527F"/>
    <w:rsid w:val="00A0708D"/>
    <w:rsid w:val="00A12980"/>
    <w:rsid w:val="00A14513"/>
    <w:rsid w:val="00A14B51"/>
    <w:rsid w:val="00A157EA"/>
    <w:rsid w:val="00A256F5"/>
    <w:rsid w:val="00A25B2B"/>
    <w:rsid w:val="00A26C15"/>
    <w:rsid w:val="00A278AA"/>
    <w:rsid w:val="00A27962"/>
    <w:rsid w:val="00A346C7"/>
    <w:rsid w:val="00A37A06"/>
    <w:rsid w:val="00A423D4"/>
    <w:rsid w:val="00A42D63"/>
    <w:rsid w:val="00A53883"/>
    <w:rsid w:val="00A5415B"/>
    <w:rsid w:val="00A60391"/>
    <w:rsid w:val="00A640F9"/>
    <w:rsid w:val="00A648C1"/>
    <w:rsid w:val="00A6493B"/>
    <w:rsid w:val="00A64D98"/>
    <w:rsid w:val="00A718F6"/>
    <w:rsid w:val="00A748B4"/>
    <w:rsid w:val="00A76269"/>
    <w:rsid w:val="00A76632"/>
    <w:rsid w:val="00A807C2"/>
    <w:rsid w:val="00A81E15"/>
    <w:rsid w:val="00A9047A"/>
    <w:rsid w:val="00A93522"/>
    <w:rsid w:val="00A943CC"/>
    <w:rsid w:val="00A9477E"/>
    <w:rsid w:val="00AA00D1"/>
    <w:rsid w:val="00AA0E72"/>
    <w:rsid w:val="00AA460F"/>
    <w:rsid w:val="00AA6C67"/>
    <w:rsid w:val="00AB0460"/>
    <w:rsid w:val="00AB6D15"/>
    <w:rsid w:val="00AC6F62"/>
    <w:rsid w:val="00AD1012"/>
    <w:rsid w:val="00AD2D1E"/>
    <w:rsid w:val="00AD3A51"/>
    <w:rsid w:val="00AD7E82"/>
    <w:rsid w:val="00AF24E3"/>
    <w:rsid w:val="00AF6C85"/>
    <w:rsid w:val="00B00019"/>
    <w:rsid w:val="00B0494E"/>
    <w:rsid w:val="00B075E2"/>
    <w:rsid w:val="00B10605"/>
    <w:rsid w:val="00B136B9"/>
    <w:rsid w:val="00B228FE"/>
    <w:rsid w:val="00B27A19"/>
    <w:rsid w:val="00B312D6"/>
    <w:rsid w:val="00B32611"/>
    <w:rsid w:val="00B32A0D"/>
    <w:rsid w:val="00B4177F"/>
    <w:rsid w:val="00B511AB"/>
    <w:rsid w:val="00B56D83"/>
    <w:rsid w:val="00B70FF4"/>
    <w:rsid w:val="00B73E64"/>
    <w:rsid w:val="00B74CC8"/>
    <w:rsid w:val="00B75787"/>
    <w:rsid w:val="00B92089"/>
    <w:rsid w:val="00B94890"/>
    <w:rsid w:val="00BB36E0"/>
    <w:rsid w:val="00BB73F8"/>
    <w:rsid w:val="00BB7B50"/>
    <w:rsid w:val="00BC59AE"/>
    <w:rsid w:val="00BD0A6E"/>
    <w:rsid w:val="00BE0690"/>
    <w:rsid w:val="00BE70BE"/>
    <w:rsid w:val="00BF1203"/>
    <w:rsid w:val="00BF14C9"/>
    <w:rsid w:val="00BF2F42"/>
    <w:rsid w:val="00C03C51"/>
    <w:rsid w:val="00C05382"/>
    <w:rsid w:val="00C053C7"/>
    <w:rsid w:val="00C058F8"/>
    <w:rsid w:val="00C14DE3"/>
    <w:rsid w:val="00C15E1C"/>
    <w:rsid w:val="00C17C59"/>
    <w:rsid w:val="00C23045"/>
    <w:rsid w:val="00C313D4"/>
    <w:rsid w:val="00C33542"/>
    <w:rsid w:val="00C4370C"/>
    <w:rsid w:val="00C47AF5"/>
    <w:rsid w:val="00C569D7"/>
    <w:rsid w:val="00C70307"/>
    <w:rsid w:val="00C7195D"/>
    <w:rsid w:val="00C721AF"/>
    <w:rsid w:val="00C7349E"/>
    <w:rsid w:val="00C74330"/>
    <w:rsid w:val="00C75A4D"/>
    <w:rsid w:val="00C75C19"/>
    <w:rsid w:val="00C93B31"/>
    <w:rsid w:val="00C9526C"/>
    <w:rsid w:val="00CA5A91"/>
    <w:rsid w:val="00CB63C0"/>
    <w:rsid w:val="00CC3456"/>
    <w:rsid w:val="00CC3BB2"/>
    <w:rsid w:val="00CD5DA5"/>
    <w:rsid w:val="00CE73AE"/>
    <w:rsid w:val="00CE7425"/>
    <w:rsid w:val="00CE75BF"/>
    <w:rsid w:val="00D03BC9"/>
    <w:rsid w:val="00D109E7"/>
    <w:rsid w:val="00D16E5C"/>
    <w:rsid w:val="00D1736C"/>
    <w:rsid w:val="00D20B96"/>
    <w:rsid w:val="00D317AF"/>
    <w:rsid w:val="00D33B11"/>
    <w:rsid w:val="00D37245"/>
    <w:rsid w:val="00D3783F"/>
    <w:rsid w:val="00D37CAA"/>
    <w:rsid w:val="00D415D3"/>
    <w:rsid w:val="00D47DC7"/>
    <w:rsid w:val="00D5458F"/>
    <w:rsid w:val="00D54E79"/>
    <w:rsid w:val="00D5610E"/>
    <w:rsid w:val="00D641B6"/>
    <w:rsid w:val="00D67E92"/>
    <w:rsid w:val="00D816AB"/>
    <w:rsid w:val="00D836A1"/>
    <w:rsid w:val="00D86AD1"/>
    <w:rsid w:val="00DA2AE1"/>
    <w:rsid w:val="00DA5BA5"/>
    <w:rsid w:val="00DB3BFE"/>
    <w:rsid w:val="00DB4A63"/>
    <w:rsid w:val="00DC073E"/>
    <w:rsid w:val="00DC394C"/>
    <w:rsid w:val="00DC3A3C"/>
    <w:rsid w:val="00DC5337"/>
    <w:rsid w:val="00DD1C88"/>
    <w:rsid w:val="00DD50B2"/>
    <w:rsid w:val="00DD693F"/>
    <w:rsid w:val="00DE505C"/>
    <w:rsid w:val="00DE6904"/>
    <w:rsid w:val="00DF1DBE"/>
    <w:rsid w:val="00DF4451"/>
    <w:rsid w:val="00DF5A6F"/>
    <w:rsid w:val="00E206AB"/>
    <w:rsid w:val="00E21962"/>
    <w:rsid w:val="00E21CF7"/>
    <w:rsid w:val="00E27755"/>
    <w:rsid w:val="00E31CEF"/>
    <w:rsid w:val="00E3377F"/>
    <w:rsid w:val="00E365DF"/>
    <w:rsid w:val="00E42497"/>
    <w:rsid w:val="00E46C88"/>
    <w:rsid w:val="00E51AFE"/>
    <w:rsid w:val="00E564C1"/>
    <w:rsid w:val="00E57256"/>
    <w:rsid w:val="00E60C50"/>
    <w:rsid w:val="00E63B3D"/>
    <w:rsid w:val="00E843A3"/>
    <w:rsid w:val="00E84990"/>
    <w:rsid w:val="00E86D51"/>
    <w:rsid w:val="00E92448"/>
    <w:rsid w:val="00E97EB1"/>
    <w:rsid w:val="00EA08B4"/>
    <w:rsid w:val="00EA4FB0"/>
    <w:rsid w:val="00EA5CED"/>
    <w:rsid w:val="00EB1067"/>
    <w:rsid w:val="00EB3AE0"/>
    <w:rsid w:val="00EB7577"/>
    <w:rsid w:val="00EC42A5"/>
    <w:rsid w:val="00ED063F"/>
    <w:rsid w:val="00ED136E"/>
    <w:rsid w:val="00ED1B23"/>
    <w:rsid w:val="00EF159D"/>
    <w:rsid w:val="00EF3C80"/>
    <w:rsid w:val="00EF6010"/>
    <w:rsid w:val="00F0128E"/>
    <w:rsid w:val="00F03EAD"/>
    <w:rsid w:val="00F04E90"/>
    <w:rsid w:val="00F15B8D"/>
    <w:rsid w:val="00F21A6B"/>
    <w:rsid w:val="00F269D7"/>
    <w:rsid w:val="00F316AF"/>
    <w:rsid w:val="00F40712"/>
    <w:rsid w:val="00F40A3D"/>
    <w:rsid w:val="00F42D17"/>
    <w:rsid w:val="00F42D73"/>
    <w:rsid w:val="00F43E01"/>
    <w:rsid w:val="00F461FE"/>
    <w:rsid w:val="00F53A16"/>
    <w:rsid w:val="00F553EC"/>
    <w:rsid w:val="00F56E61"/>
    <w:rsid w:val="00F57F19"/>
    <w:rsid w:val="00F645E1"/>
    <w:rsid w:val="00F97394"/>
    <w:rsid w:val="00FA28E6"/>
    <w:rsid w:val="00FA2C3B"/>
    <w:rsid w:val="00FA35B4"/>
    <w:rsid w:val="00FA7586"/>
    <w:rsid w:val="00FA7B84"/>
    <w:rsid w:val="00FA7EDB"/>
    <w:rsid w:val="00FB182B"/>
    <w:rsid w:val="00FB31C1"/>
    <w:rsid w:val="00FB4FC4"/>
    <w:rsid w:val="00FB5C1D"/>
    <w:rsid w:val="00FB755D"/>
    <w:rsid w:val="00FC092E"/>
    <w:rsid w:val="00FC3271"/>
    <w:rsid w:val="00FC5B79"/>
    <w:rsid w:val="00FC6ABB"/>
    <w:rsid w:val="00FD17E1"/>
    <w:rsid w:val="00FD1FE4"/>
    <w:rsid w:val="00FD5559"/>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Ellen Marquez (DHHS)</cp:lastModifiedBy>
  <cp:revision>2</cp:revision>
  <cp:lastPrinted>2020-11-20T20:45:00Z</cp:lastPrinted>
  <dcterms:created xsi:type="dcterms:W3CDTF">2022-04-19T19:35:00Z</dcterms:created>
  <dcterms:modified xsi:type="dcterms:W3CDTF">2022-04-19T19:35:00Z</dcterms:modified>
</cp:coreProperties>
</file>