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D0C33" w14:textId="4E5F03F4" w:rsidR="009F2A9A" w:rsidRPr="00644AB8" w:rsidRDefault="009F2A9A" w:rsidP="00644AB8">
      <w:pPr>
        <w:pStyle w:val="NoSpacing"/>
        <w:jc w:val="center"/>
        <w:rPr>
          <w:sz w:val="36"/>
          <w:szCs w:val="36"/>
        </w:rPr>
      </w:pPr>
      <w:r w:rsidRPr="00644AB8">
        <w:rPr>
          <w:sz w:val="36"/>
          <w:szCs w:val="36"/>
        </w:rPr>
        <w:t>NV Governor’s Council on Developmental Disabilities (NGCDD)</w:t>
      </w:r>
      <w:r w:rsidR="009124F2" w:rsidRPr="00644AB8">
        <w:rPr>
          <w:sz w:val="36"/>
          <w:szCs w:val="36"/>
        </w:rPr>
        <w:t xml:space="preserve"> </w:t>
      </w:r>
      <w:r w:rsidR="00F300D5" w:rsidRPr="00644AB8">
        <w:rPr>
          <w:sz w:val="36"/>
          <w:szCs w:val="36"/>
        </w:rPr>
        <w:t>Budget Committee</w:t>
      </w:r>
      <w:r w:rsidR="009124F2" w:rsidRPr="00644AB8">
        <w:rPr>
          <w:sz w:val="36"/>
          <w:szCs w:val="36"/>
        </w:rPr>
        <w:t xml:space="preserve"> Meeting Minutes for </w:t>
      </w:r>
      <w:r w:rsidR="00644AB8" w:rsidRPr="00644AB8">
        <w:rPr>
          <w:sz w:val="36"/>
          <w:szCs w:val="36"/>
        </w:rPr>
        <w:t>July 29</w:t>
      </w:r>
      <w:r w:rsidR="00B940A4" w:rsidRPr="00644AB8">
        <w:rPr>
          <w:sz w:val="36"/>
          <w:szCs w:val="36"/>
        </w:rPr>
        <w:t>, 2022</w:t>
      </w:r>
    </w:p>
    <w:p w14:paraId="676840AC" w14:textId="3A43CED2" w:rsidR="007A59E6" w:rsidRDefault="00025DF4" w:rsidP="007A59E6">
      <w:pPr>
        <w:pStyle w:val="NoSpacing"/>
        <w:jc w:val="center"/>
        <w:rPr>
          <w:b/>
          <w:sz w:val="28"/>
          <w:szCs w:val="28"/>
        </w:rPr>
      </w:pPr>
      <w:r w:rsidRPr="00572B81">
        <w:rPr>
          <w:rFonts w:cstheme="minorHAnsi"/>
          <w:b/>
          <w:sz w:val="24"/>
          <w:szCs w:val="24"/>
        </w:rPr>
        <w:br/>
      </w:r>
      <w:r w:rsidR="007A59E6">
        <w:rPr>
          <w:b/>
          <w:sz w:val="28"/>
          <w:szCs w:val="28"/>
        </w:rPr>
        <w:t>ZOOM Meeting</w:t>
      </w:r>
    </w:p>
    <w:p w14:paraId="1D65D188" w14:textId="77777777" w:rsidR="007A59E6" w:rsidRDefault="007A59E6" w:rsidP="007A59E6">
      <w:pPr>
        <w:pStyle w:val="NoSpacing"/>
        <w:jc w:val="center"/>
        <w:rPr>
          <w:sz w:val="24"/>
          <w:szCs w:val="24"/>
        </w:rPr>
      </w:pPr>
      <w:r>
        <w:rPr>
          <w:b/>
          <w:sz w:val="28"/>
          <w:szCs w:val="28"/>
        </w:rPr>
        <w:t>Location:</w:t>
      </w:r>
      <w:r>
        <w:rPr>
          <w:b/>
          <w:sz w:val="26"/>
          <w:szCs w:val="26"/>
        </w:rPr>
        <w:t xml:space="preserve"> </w:t>
      </w:r>
      <w:r>
        <w:br/>
      </w:r>
      <w:r>
        <w:rPr>
          <w:sz w:val="24"/>
          <w:szCs w:val="24"/>
        </w:rPr>
        <w:t>Nevada Governor’s Council on Developmental Disabilities</w:t>
      </w:r>
    </w:p>
    <w:p w14:paraId="66241343" w14:textId="77777777" w:rsidR="007A59E6" w:rsidRDefault="007A59E6" w:rsidP="007A59E6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808 West Nye Lane, Carson City, NV 89703</w:t>
      </w:r>
    </w:p>
    <w:p w14:paraId="5EEBD7F4" w14:textId="77777777" w:rsidR="007A59E6" w:rsidRDefault="007A59E6" w:rsidP="007A59E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Zoom </w:t>
      </w:r>
    </w:p>
    <w:p w14:paraId="18C8840F" w14:textId="089C0D8E" w:rsidR="007A59E6" w:rsidRDefault="00CC0AF0" w:rsidP="007A59E6">
      <w:pPr>
        <w:spacing w:after="0" w:line="240" w:lineRule="auto"/>
        <w:jc w:val="center"/>
        <w:rPr>
          <w:rFonts w:eastAsia="Calibri" w:cstheme="minorHAnsi"/>
          <w:sz w:val="26"/>
          <w:szCs w:val="26"/>
        </w:rPr>
      </w:pPr>
      <w:hyperlink r:id="rId7" w:history="1">
        <w:r w:rsidR="007A59E6">
          <w:rPr>
            <w:rStyle w:val="Hyperlink"/>
            <w:rFonts w:eastAsia="Calibri" w:cstheme="minorHAnsi"/>
            <w:sz w:val="26"/>
            <w:szCs w:val="26"/>
          </w:rPr>
          <w:t>https://zoom.us/j/</w:t>
        </w:r>
      </w:hyperlink>
      <w:r w:rsidR="00B940A4">
        <w:rPr>
          <w:rStyle w:val="Hyperlink"/>
          <w:rFonts w:eastAsia="Calibri" w:cstheme="minorHAnsi"/>
          <w:sz w:val="26"/>
          <w:szCs w:val="26"/>
        </w:rPr>
        <w:t>86235770690</w:t>
      </w:r>
    </w:p>
    <w:p w14:paraId="4112B5FC" w14:textId="77777777" w:rsidR="00B940A4" w:rsidRDefault="00B940A4" w:rsidP="007A59E6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Join by Phone: 669-900-6833</w:t>
      </w:r>
    </w:p>
    <w:p w14:paraId="71013A70" w14:textId="77777777" w:rsidR="00B940A4" w:rsidRDefault="00B940A4" w:rsidP="007A59E6">
      <w:pPr>
        <w:spacing w:after="0" w:line="240" w:lineRule="auto"/>
        <w:jc w:val="center"/>
        <w:rPr>
          <w:sz w:val="26"/>
          <w:szCs w:val="26"/>
        </w:rPr>
      </w:pPr>
    </w:p>
    <w:p w14:paraId="5F7EF3D0" w14:textId="05DC56F9" w:rsidR="007A59E6" w:rsidRDefault="007A59E6" w:rsidP="007A59E6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Meeting ID: </w:t>
      </w:r>
      <w:r w:rsidR="00B940A4">
        <w:rPr>
          <w:sz w:val="26"/>
          <w:szCs w:val="26"/>
        </w:rPr>
        <w:t>862 3577 0690</w:t>
      </w:r>
    </w:p>
    <w:p w14:paraId="1057E915" w14:textId="28C5F319" w:rsidR="00A53883" w:rsidRPr="00756C97" w:rsidRDefault="00A53883" w:rsidP="00C605F5">
      <w:pPr>
        <w:pStyle w:val="Heading1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Special Notes</w:t>
      </w:r>
    </w:p>
    <w:p w14:paraId="17959795" w14:textId="77777777" w:rsidR="00FA28E6" w:rsidRPr="00572B81" w:rsidRDefault="00A53883" w:rsidP="00A5388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A</w:t>
      </w:r>
      <w:r w:rsidR="00FA28E6" w:rsidRPr="00572B81">
        <w:rPr>
          <w:rFonts w:cstheme="minorHAnsi"/>
          <w:sz w:val="24"/>
          <w:szCs w:val="24"/>
        </w:rPr>
        <w:t>ll</w:t>
      </w:r>
      <w:r w:rsidRPr="00572B81">
        <w:rPr>
          <w:rFonts w:cstheme="minorHAnsi"/>
          <w:sz w:val="24"/>
          <w:szCs w:val="24"/>
        </w:rPr>
        <w:t xml:space="preserve"> </w:t>
      </w:r>
      <w:r w:rsidR="00FA28E6" w:rsidRPr="00572B81">
        <w:rPr>
          <w:rFonts w:cstheme="minorHAnsi"/>
          <w:sz w:val="24"/>
          <w:szCs w:val="24"/>
        </w:rPr>
        <w:t>items</w:t>
      </w:r>
      <w:r w:rsidRPr="00572B81">
        <w:rPr>
          <w:rFonts w:cstheme="minorHAnsi"/>
          <w:sz w:val="24"/>
          <w:szCs w:val="24"/>
        </w:rPr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572B81">
          <w:rPr>
            <w:rStyle w:val="Hyperlink"/>
            <w:rFonts w:cstheme="minorHAnsi"/>
            <w:sz w:val="24"/>
            <w:szCs w:val="24"/>
          </w:rPr>
          <w:t>www.nevadaddcouncil.org</w:t>
        </w:r>
      </w:hyperlink>
      <w:r w:rsidRPr="00572B81">
        <w:rPr>
          <w:rFonts w:cstheme="minorHAnsi"/>
          <w:sz w:val="24"/>
          <w:szCs w:val="24"/>
        </w:rPr>
        <w:t xml:space="preserve"> </w:t>
      </w:r>
    </w:p>
    <w:p w14:paraId="60E4F782" w14:textId="77777777" w:rsidR="00A53883" w:rsidRPr="00572B81" w:rsidRDefault="00FA28E6" w:rsidP="00A53883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B</w:t>
      </w:r>
      <w:r w:rsidR="00A53883" w:rsidRPr="00572B81">
        <w:rPr>
          <w:rFonts w:cstheme="minorHAnsi"/>
          <w:sz w:val="24"/>
          <w:szCs w:val="24"/>
        </w:rPr>
        <w:t>olded text under a heading indicates an action taken by the NGCDD.</w:t>
      </w:r>
    </w:p>
    <w:p w14:paraId="4AF821E6" w14:textId="77777777" w:rsidR="00025DF4" w:rsidRPr="00756C97" w:rsidRDefault="00025DF4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Introductions</w:t>
      </w:r>
    </w:p>
    <w:p w14:paraId="2C394F12" w14:textId="165F348F" w:rsidR="00025DF4" w:rsidRDefault="00F918AF" w:rsidP="00025DF4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Committee</w:t>
      </w:r>
      <w:r w:rsidR="00025DF4" w:rsidRPr="00572B81">
        <w:rPr>
          <w:rFonts w:cstheme="minorHAnsi"/>
          <w:sz w:val="24"/>
          <w:szCs w:val="24"/>
        </w:rPr>
        <w:t xml:space="preserve"> Members Present: </w:t>
      </w:r>
      <w:r w:rsidR="003F52F5">
        <w:rPr>
          <w:rFonts w:cstheme="minorHAnsi"/>
          <w:sz w:val="24"/>
          <w:szCs w:val="24"/>
        </w:rPr>
        <w:t>Regina Daniel</w:t>
      </w:r>
      <w:r w:rsidR="006F7A03">
        <w:rPr>
          <w:rFonts w:cstheme="minorHAnsi"/>
          <w:sz w:val="24"/>
          <w:szCs w:val="24"/>
        </w:rPr>
        <w:t>;</w:t>
      </w:r>
      <w:r w:rsidR="003F52F5">
        <w:rPr>
          <w:rFonts w:cstheme="minorHAnsi"/>
          <w:sz w:val="24"/>
          <w:szCs w:val="24"/>
        </w:rPr>
        <w:t xml:space="preserve"> Kimberly Fahey;</w:t>
      </w:r>
      <w:r w:rsidR="006F7A03">
        <w:rPr>
          <w:rFonts w:cstheme="minorHAnsi"/>
          <w:sz w:val="24"/>
          <w:szCs w:val="24"/>
        </w:rPr>
        <w:t xml:space="preserve"> </w:t>
      </w:r>
      <w:r w:rsidR="003F52F5">
        <w:rPr>
          <w:rFonts w:cstheme="minorHAnsi"/>
          <w:sz w:val="24"/>
          <w:szCs w:val="24"/>
        </w:rPr>
        <w:t xml:space="preserve">Randall Owen; </w:t>
      </w:r>
      <w:r w:rsidR="000D3F1B" w:rsidRPr="00572B81">
        <w:rPr>
          <w:rFonts w:cstheme="minorHAnsi"/>
          <w:sz w:val="24"/>
          <w:szCs w:val="24"/>
        </w:rPr>
        <w:t>Santa Perez</w:t>
      </w:r>
      <w:r w:rsidR="00DF3C5D">
        <w:rPr>
          <w:rFonts w:cstheme="minorHAnsi"/>
          <w:sz w:val="24"/>
          <w:szCs w:val="24"/>
        </w:rPr>
        <w:t xml:space="preserve">; </w:t>
      </w:r>
      <w:r w:rsidR="00201678">
        <w:rPr>
          <w:rFonts w:cstheme="minorHAnsi"/>
          <w:sz w:val="24"/>
          <w:szCs w:val="24"/>
        </w:rPr>
        <w:t>Ashley Price</w:t>
      </w:r>
    </w:p>
    <w:p w14:paraId="1FE2F4D1" w14:textId="789F7F96" w:rsidR="006F7A03" w:rsidRDefault="006F7A03" w:rsidP="00025D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Committee Members Absent: </w:t>
      </w:r>
      <w:r w:rsidR="003F52F5">
        <w:rPr>
          <w:rFonts w:cstheme="minorHAnsi"/>
          <w:sz w:val="24"/>
          <w:szCs w:val="24"/>
        </w:rPr>
        <w:t>Vickie Ives, Chair</w:t>
      </w:r>
      <w:r w:rsidR="00201678">
        <w:rPr>
          <w:rFonts w:cstheme="minorHAnsi"/>
          <w:sz w:val="24"/>
          <w:szCs w:val="24"/>
        </w:rPr>
        <w:t>; Christine Riggi</w:t>
      </w:r>
    </w:p>
    <w:p w14:paraId="7CAF9EFA" w14:textId="242F4A7A" w:rsidR="006F7A03" w:rsidRDefault="00351879" w:rsidP="00025DF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025DF4" w:rsidRPr="00572B81">
        <w:rPr>
          <w:rFonts w:cstheme="minorHAnsi"/>
          <w:sz w:val="24"/>
          <w:szCs w:val="24"/>
        </w:rPr>
        <w:t xml:space="preserve">GCDD Staff Present: </w:t>
      </w:r>
      <w:r w:rsidR="002D28B3">
        <w:rPr>
          <w:rFonts w:cstheme="minorHAnsi"/>
          <w:sz w:val="24"/>
          <w:szCs w:val="24"/>
        </w:rPr>
        <w:t xml:space="preserve">Catherine Nielsen, </w:t>
      </w:r>
      <w:r>
        <w:rPr>
          <w:rFonts w:cstheme="minorHAnsi"/>
          <w:sz w:val="24"/>
          <w:szCs w:val="24"/>
        </w:rPr>
        <w:t xml:space="preserve">Executive Director; </w:t>
      </w:r>
      <w:r w:rsidR="00027A75">
        <w:rPr>
          <w:rFonts w:cstheme="minorHAnsi"/>
          <w:sz w:val="24"/>
          <w:szCs w:val="24"/>
        </w:rPr>
        <w:t>El</w:t>
      </w:r>
      <w:r w:rsidR="00912C19" w:rsidRPr="00572B81">
        <w:rPr>
          <w:rFonts w:cstheme="minorHAnsi"/>
          <w:sz w:val="24"/>
          <w:szCs w:val="24"/>
        </w:rPr>
        <w:t xml:space="preserve">len Marquez, </w:t>
      </w:r>
      <w:r w:rsidR="003F52F5">
        <w:rPr>
          <w:rFonts w:cstheme="minorHAnsi"/>
          <w:sz w:val="24"/>
          <w:szCs w:val="24"/>
        </w:rPr>
        <w:t>Self-Advocacy Coordinator; Rebecca Ortiz, Executive Assistant; Marisol Rivas, Project Manager</w:t>
      </w:r>
    </w:p>
    <w:p w14:paraId="6F787D65" w14:textId="77777777" w:rsidR="00025DF4" w:rsidRPr="00756C97" w:rsidRDefault="00025DF4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Call to Order</w:t>
      </w:r>
    </w:p>
    <w:p w14:paraId="7C6F8479" w14:textId="366E7044" w:rsidR="00025DF4" w:rsidRPr="00572B81" w:rsidRDefault="000D3F1B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>The m</w:t>
      </w:r>
      <w:r w:rsidR="00025DF4" w:rsidRPr="00572B81">
        <w:rPr>
          <w:rFonts w:cstheme="minorHAnsi"/>
          <w:sz w:val="24"/>
          <w:szCs w:val="24"/>
        </w:rPr>
        <w:t xml:space="preserve">eeting was called to order by </w:t>
      </w:r>
      <w:r w:rsidR="00644AB8">
        <w:rPr>
          <w:rFonts w:cstheme="minorHAnsi"/>
          <w:sz w:val="24"/>
          <w:szCs w:val="24"/>
        </w:rPr>
        <w:t>Council</w:t>
      </w:r>
      <w:r w:rsidR="00201678">
        <w:rPr>
          <w:rFonts w:cstheme="minorHAnsi"/>
          <w:sz w:val="24"/>
          <w:szCs w:val="24"/>
        </w:rPr>
        <w:t xml:space="preserve"> Chair, </w:t>
      </w:r>
      <w:r w:rsidR="003F52F5">
        <w:rPr>
          <w:rFonts w:cstheme="minorHAnsi"/>
          <w:sz w:val="24"/>
          <w:szCs w:val="24"/>
        </w:rPr>
        <w:t>Santa Perez</w:t>
      </w:r>
      <w:r w:rsidR="006F7A03">
        <w:rPr>
          <w:rFonts w:cstheme="minorHAnsi"/>
          <w:sz w:val="24"/>
          <w:szCs w:val="24"/>
        </w:rPr>
        <w:t xml:space="preserve"> at 1</w:t>
      </w:r>
      <w:r w:rsidR="003F52F5">
        <w:rPr>
          <w:rFonts w:cstheme="minorHAnsi"/>
          <w:sz w:val="24"/>
          <w:szCs w:val="24"/>
        </w:rPr>
        <w:t>2</w:t>
      </w:r>
      <w:r w:rsidR="006F7A03">
        <w:rPr>
          <w:rFonts w:cstheme="minorHAnsi"/>
          <w:sz w:val="24"/>
          <w:szCs w:val="24"/>
        </w:rPr>
        <w:t>:0</w:t>
      </w:r>
      <w:r w:rsidR="00B940A4">
        <w:rPr>
          <w:rFonts w:cstheme="minorHAnsi"/>
          <w:sz w:val="24"/>
          <w:szCs w:val="24"/>
        </w:rPr>
        <w:t>2</w:t>
      </w:r>
      <w:r w:rsidR="008E12AA">
        <w:rPr>
          <w:rFonts w:cstheme="minorHAnsi"/>
          <w:sz w:val="24"/>
          <w:szCs w:val="24"/>
        </w:rPr>
        <w:t xml:space="preserve"> </w:t>
      </w:r>
      <w:r w:rsidR="003F52F5">
        <w:rPr>
          <w:rFonts w:cstheme="minorHAnsi"/>
          <w:sz w:val="24"/>
          <w:szCs w:val="24"/>
        </w:rPr>
        <w:t>p</w:t>
      </w:r>
      <w:r w:rsidR="00912C19" w:rsidRPr="00572B81">
        <w:rPr>
          <w:rFonts w:cstheme="minorHAnsi"/>
          <w:sz w:val="24"/>
          <w:szCs w:val="24"/>
        </w:rPr>
        <w:t>.m.</w:t>
      </w:r>
    </w:p>
    <w:p w14:paraId="5732DEE3" w14:textId="52544927" w:rsidR="00201678" w:rsidRPr="00572B81" w:rsidRDefault="00025DF4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Executive Assistant, </w:t>
      </w:r>
      <w:r w:rsidR="003F52F5">
        <w:rPr>
          <w:rFonts w:cstheme="minorHAnsi"/>
          <w:sz w:val="24"/>
          <w:szCs w:val="24"/>
        </w:rPr>
        <w:t>Rebecca Ortiz</w:t>
      </w:r>
      <w:r w:rsidRPr="00572B81">
        <w:rPr>
          <w:rFonts w:cstheme="minorHAnsi"/>
          <w:sz w:val="24"/>
          <w:szCs w:val="24"/>
        </w:rPr>
        <w:t xml:space="preserve"> verified that the agenda for this meeting was posted to the appropriate locations on</w:t>
      </w:r>
      <w:r w:rsidR="00572B81">
        <w:rPr>
          <w:rFonts w:cstheme="minorHAnsi"/>
          <w:sz w:val="24"/>
          <w:szCs w:val="24"/>
        </w:rPr>
        <w:t xml:space="preserve"> </w:t>
      </w:r>
      <w:r w:rsidR="00747A62">
        <w:rPr>
          <w:rFonts w:cstheme="minorHAnsi"/>
          <w:sz w:val="24"/>
          <w:szCs w:val="24"/>
        </w:rPr>
        <w:t>July</w:t>
      </w:r>
      <w:r w:rsidR="00B940A4">
        <w:rPr>
          <w:rFonts w:cstheme="minorHAnsi"/>
          <w:sz w:val="24"/>
          <w:szCs w:val="24"/>
        </w:rPr>
        <w:t xml:space="preserve"> </w:t>
      </w:r>
      <w:r w:rsidR="00747A62">
        <w:rPr>
          <w:rFonts w:cstheme="minorHAnsi"/>
          <w:sz w:val="24"/>
          <w:szCs w:val="24"/>
        </w:rPr>
        <w:t>14</w:t>
      </w:r>
      <w:r w:rsidR="00B940A4">
        <w:rPr>
          <w:rFonts w:cstheme="minorHAnsi"/>
          <w:sz w:val="24"/>
          <w:szCs w:val="24"/>
        </w:rPr>
        <w:t>, 2022</w:t>
      </w:r>
      <w:r w:rsidR="00912C19" w:rsidRPr="00866B06">
        <w:rPr>
          <w:rFonts w:cstheme="minorHAnsi"/>
          <w:sz w:val="24"/>
          <w:szCs w:val="24"/>
        </w:rPr>
        <w:t>.</w:t>
      </w:r>
    </w:p>
    <w:p w14:paraId="17518194" w14:textId="77777777" w:rsidR="005137F8" w:rsidRPr="00756C97" w:rsidRDefault="005137F8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Public Comment</w:t>
      </w:r>
    </w:p>
    <w:p w14:paraId="405BB06A" w14:textId="0E867201" w:rsidR="00201678" w:rsidRPr="00747A62" w:rsidRDefault="00747A62" w:rsidP="00747A6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Ms. Perez</w:t>
      </w:r>
      <w:r w:rsidR="00DF3C5D">
        <w:rPr>
          <w:rFonts w:cstheme="minorHAnsi"/>
          <w:sz w:val="24"/>
          <w:szCs w:val="24"/>
        </w:rPr>
        <w:t xml:space="preserve"> </w:t>
      </w:r>
      <w:r w:rsidR="00912C19" w:rsidRPr="00572B81">
        <w:rPr>
          <w:rFonts w:cstheme="minorHAnsi"/>
          <w:sz w:val="24"/>
          <w:szCs w:val="24"/>
        </w:rPr>
        <w:t>asked if there was any public comment.</w:t>
      </w:r>
      <w:r>
        <w:rPr>
          <w:rFonts w:cstheme="minorHAnsi"/>
          <w:sz w:val="24"/>
          <w:szCs w:val="24"/>
        </w:rPr>
        <w:t xml:space="preserve"> No</w:t>
      </w:r>
      <w:r w:rsidR="00644AB8">
        <w:rPr>
          <w:rFonts w:cstheme="minorHAnsi"/>
          <w:sz w:val="24"/>
          <w:szCs w:val="24"/>
        </w:rPr>
        <w:t xml:space="preserve">ne </w:t>
      </w:r>
      <w:r>
        <w:rPr>
          <w:rFonts w:cstheme="minorHAnsi"/>
          <w:sz w:val="24"/>
          <w:szCs w:val="24"/>
        </w:rPr>
        <w:t>was given</w:t>
      </w:r>
      <w:r w:rsidR="00201678" w:rsidRPr="00747A62">
        <w:rPr>
          <w:rFonts w:cstheme="minorHAnsi"/>
          <w:sz w:val="24"/>
          <w:szCs w:val="24"/>
        </w:rPr>
        <w:t>.</w:t>
      </w:r>
    </w:p>
    <w:p w14:paraId="5DE1C803" w14:textId="2EB18E2A" w:rsidR="005137F8" w:rsidRPr="00756C97" w:rsidRDefault="005137F8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t>Approval of Minutes f</w:t>
      </w:r>
      <w:r w:rsidR="00F918AF" w:rsidRPr="00756C97">
        <w:rPr>
          <w:rFonts w:asciiTheme="minorHAnsi" w:hAnsiTheme="minorHAnsi" w:cstheme="minorHAnsi"/>
          <w:color w:val="auto"/>
        </w:rPr>
        <w:t>rom</w:t>
      </w:r>
      <w:r w:rsidRPr="00756C97">
        <w:rPr>
          <w:rFonts w:asciiTheme="minorHAnsi" w:hAnsiTheme="minorHAnsi" w:cstheme="minorHAnsi"/>
          <w:color w:val="auto"/>
        </w:rPr>
        <w:t xml:space="preserve"> the </w:t>
      </w:r>
      <w:r w:rsidR="00747A62">
        <w:rPr>
          <w:rFonts w:asciiTheme="minorHAnsi" w:hAnsiTheme="minorHAnsi" w:cstheme="minorHAnsi"/>
          <w:color w:val="auto"/>
        </w:rPr>
        <w:t>April</w:t>
      </w:r>
      <w:r w:rsidR="00201678">
        <w:rPr>
          <w:rFonts w:asciiTheme="minorHAnsi" w:hAnsiTheme="minorHAnsi" w:cstheme="minorHAnsi"/>
          <w:color w:val="auto"/>
        </w:rPr>
        <w:t xml:space="preserve"> 2022</w:t>
      </w:r>
      <w:r w:rsidR="00F918AF" w:rsidRPr="00756C97">
        <w:rPr>
          <w:rFonts w:asciiTheme="minorHAnsi" w:hAnsiTheme="minorHAnsi" w:cstheme="minorHAnsi"/>
          <w:color w:val="auto"/>
        </w:rPr>
        <w:t xml:space="preserve"> Meeting</w:t>
      </w:r>
    </w:p>
    <w:p w14:paraId="39C31479" w14:textId="701DBCE4" w:rsidR="005137F8" w:rsidRPr="00572B81" w:rsidRDefault="00912C19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747A62">
        <w:rPr>
          <w:rFonts w:cstheme="minorHAnsi"/>
          <w:sz w:val="24"/>
          <w:szCs w:val="24"/>
        </w:rPr>
        <w:t>Perez</w:t>
      </w:r>
      <w:r w:rsidRPr="00572B81">
        <w:rPr>
          <w:rFonts w:cstheme="minorHAnsi"/>
          <w:sz w:val="24"/>
          <w:szCs w:val="24"/>
        </w:rPr>
        <w:t xml:space="preserve"> asked </w:t>
      </w:r>
      <w:r w:rsidR="00E4771F" w:rsidRPr="00572B81">
        <w:rPr>
          <w:rFonts w:cstheme="minorHAnsi"/>
          <w:sz w:val="24"/>
          <w:szCs w:val="24"/>
        </w:rPr>
        <w:t>for a motion to approve the minutes</w:t>
      </w:r>
      <w:r w:rsidRPr="00572B81">
        <w:rPr>
          <w:rFonts w:cstheme="minorHAnsi"/>
          <w:sz w:val="24"/>
          <w:szCs w:val="24"/>
        </w:rPr>
        <w:t xml:space="preserve"> from the</w:t>
      </w:r>
      <w:r w:rsidR="007E5198">
        <w:rPr>
          <w:rFonts w:cstheme="minorHAnsi"/>
          <w:sz w:val="24"/>
          <w:szCs w:val="24"/>
        </w:rPr>
        <w:t xml:space="preserve"> </w:t>
      </w:r>
      <w:r w:rsidR="00747A62">
        <w:rPr>
          <w:rFonts w:cstheme="minorHAnsi"/>
          <w:sz w:val="24"/>
          <w:szCs w:val="24"/>
        </w:rPr>
        <w:t>April</w:t>
      </w:r>
      <w:r w:rsidR="00201678">
        <w:rPr>
          <w:rFonts w:cstheme="minorHAnsi"/>
          <w:sz w:val="24"/>
          <w:szCs w:val="24"/>
        </w:rPr>
        <w:t xml:space="preserve"> 1</w:t>
      </w:r>
      <w:r w:rsidR="00747A62">
        <w:rPr>
          <w:rFonts w:cstheme="minorHAnsi"/>
          <w:sz w:val="24"/>
          <w:szCs w:val="24"/>
        </w:rPr>
        <w:t>4</w:t>
      </w:r>
      <w:r w:rsidR="00201678">
        <w:rPr>
          <w:rFonts w:cstheme="minorHAnsi"/>
          <w:sz w:val="24"/>
          <w:szCs w:val="24"/>
        </w:rPr>
        <w:t xml:space="preserve">, </w:t>
      </w:r>
      <w:proofErr w:type="gramStart"/>
      <w:r w:rsidR="00201678">
        <w:rPr>
          <w:rFonts w:cstheme="minorHAnsi"/>
          <w:sz w:val="24"/>
          <w:szCs w:val="24"/>
        </w:rPr>
        <w:t>2022</w:t>
      </w:r>
      <w:proofErr w:type="gramEnd"/>
      <w:r w:rsidR="00351879">
        <w:rPr>
          <w:rFonts w:cstheme="minorHAnsi"/>
          <w:sz w:val="24"/>
          <w:szCs w:val="24"/>
        </w:rPr>
        <w:t xml:space="preserve"> </w:t>
      </w:r>
      <w:r w:rsidRPr="00572B81">
        <w:rPr>
          <w:rFonts w:cstheme="minorHAnsi"/>
          <w:sz w:val="24"/>
          <w:szCs w:val="24"/>
        </w:rPr>
        <w:t>meeting</w:t>
      </w:r>
      <w:r w:rsidR="00E4771F" w:rsidRPr="00572B81">
        <w:rPr>
          <w:rFonts w:cstheme="minorHAnsi"/>
          <w:sz w:val="24"/>
          <w:szCs w:val="24"/>
        </w:rPr>
        <w:t>.</w:t>
      </w:r>
      <w:r w:rsidRPr="00572B81">
        <w:rPr>
          <w:rFonts w:cstheme="minorHAnsi"/>
          <w:sz w:val="24"/>
          <w:szCs w:val="24"/>
        </w:rPr>
        <w:t xml:space="preserve"> </w:t>
      </w:r>
    </w:p>
    <w:p w14:paraId="592131DE" w14:textId="09BDB81D" w:rsidR="007A59E6" w:rsidRDefault="00747A62" w:rsidP="007A59E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Ashley Price</w:t>
      </w:r>
      <w:r w:rsidR="002D28B3">
        <w:rPr>
          <w:rFonts w:cstheme="minorHAnsi"/>
          <w:b/>
          <w:sz w:val="24"/>
          <w:szCs w:val="24"/>
        </w:rPr>
        <w:t xml:space="preserve"> </w:t>
      </w:r>
      <w:r w:rsidR="00EE7E58">
        <w:rPr>
          <w:rFonts w:cstheme="minorHAnsi"/>
          <w:b/>
          <w:sz w:val="24"/>
          <w:szCs w:val="24"/>
        </w:rPr>
        <w:t xml:space="preserve">motioned to approve the </w:t>
      </w:r>
      <w:r>
        <w:rPr>
          <w:rFonts w:cstheme="minorHAnsi"/>
          <w:b/>
          <w:sz w:val="24"/>
          <w:szCs w:val="24"/>
        </w:rPr>
        <w:t>April 14</w:t>
      </w:r>
      <w:r w:rsidR="00CB482D">
        <w:rPr>
          <w:rFonts w:cstheme="minorHAnsi"/>
          <w:b/>
          <w:sz w:val="24"/>
          <w:szCs w:val="24"/>
        </w:rPr>
        <w:t xml:space="preserve">, </w:t>
      </w:r>
      <w:proofErr w:type="gramStart"/>
      <w:r w:rsidR="00CB482D">
        <w:rPr>
          <w:rFonts w:cstheme="minorHAnsi"/>
          <w:b/>
          <w:sz w:val="24"/>
          <w:szCs w:val="24"/>
        </w:rPr>
        <w:t>2022</w:t>
      </w:r>
      <w:proofErr w:type="gramEnd"/>
      <w:r w:rsidR="00EE7E58">
        <w:rPr>
          <w:rFonts w:cstheme="minorHAnsi"/>
          <w:b/>
          <w:sz w:val="24"/>
          <w:szCs w:val="24"/>
        </w:rPr>
        <w:t xml:space="preserve"> minutes as written.</w:t>
      </w:r>
      <w:r>
        <w:rPr>
          <w:rFonts w:cstheme="minorHAnsi"/>
          <w:b/>
          <w:sz w:val="24"/>
          <w:szCs w:val="24"/>
        </w:rPr>
        <w:t xml:space="preserve"> Randall Owen </w:t>
      </w:r>
      <w:r w:rsidR="00912C19" w:rsidRPr="00572B81">
        <w:rPr>
          <w:rFonts w:cstheme="minorHAnsi"/>
          <w:b/>
          <w:sz w:val="24"/>
          <w:szCs w:val="24"/>
        </w:rPr>
        <w:t xml:space="preserve">seconded the motion. The motion </w:t>
      </w:r>
      <w:r w:rsidR="00B63B96">
        <w:rPr>
          <w:rFonts w:cstheme="minorHAnsi"/>
          <w:b/>
          <w:sz w:val="24"/>
          <w:szCs w:val="24"/>
        </w:rPr>
        <w:t>carried</w:t>
      </w:r>
      <w:r w:rsidR="00912C19" w:rsidRPr="00572B81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unanimously</w:t>
      </w:r>
      <w:r w:rsidR="00EE7E58">
        <w:rPr>
          <w:rFonts w:cstheme="minorHAnsi"/>
          <w:b/>
          <w:sz w:val="24"/>
          <w:szCs w:val="24"/>
        </w:rPr>
        <w:t>.</w:t>
      </w:r>
    </w:p>
    <w:p w14:paraId="5C18B5B5" w14:textId="6F40794C" w:rsidR="005137F8" w:rsidRPr="00756C97" w:rsidRDefault="00F918AF" w:rsidP="007A59E6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56C97">
        <w:rPr>
          <w:rFonts w:asciiTheme="minorHAnsi" w:hAnsiTheme="minorHAnsi" w:cstheme="minorHAnsi"/>
          <w:color w:val="auto"/>
        </w:rPr>
        <w:lastRenderedPageBreak/>
        <w:t>P</w:t>
      </w:r>
      <w:r w:rsidR="007A59E6">
        <w:rPr>
          <w:rFonts w:asciiTheme="minorHAnsi" w:hAnsiTheme="minorHAnsi" w:cstheme="minorHAnsi"/>
          <w:color w:val="auto"/>
        </w:rPr>
        <w:t>resentation and Recommendations on the NGCDD Council Budget</w:t>
      </w:r>
    </w:p>
    <w:p w14:paraId="472EE2BF" w14:textId="0E75AB6A" w:rsidR="007E5198" w:rsidRDefault="00606089" w:rsidP="00593C82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747A62">
        <w:rPr>
          <w:rFonts w:cstheme="minorHAnsi"/>
          <w:sz w:val="24"/>
          <w:szCs w:val="24"/>
        </w:rPr>
        <w:t>Perez</w:t>
      </w:r>
      <w:r w:rsidR="002D28B3">
        <w:rPr>
          <w:rFonts w:cstheme="minorHAnsi"/>
          <w:sz w:val="24"/>
          <w:szCs w:val="24"/>
        </w:rPr>
        <w:t xml:space="preserve"> </w:t>
      </w:r>
      <w:r w:rsidRPr="00572B81">
        <w:rPr>
          <w:rFonts w:cstheme="minorHAnsi"/>
          <w:sz w:val="24"/>
          <w:szCs w:val="24"/>
        </w:rPr>
        <w:t>deferred this agenda item to</w:t>
      </w:r>
      <w:r w:rsidR="002D28B3">
        <w:rPr>
          <w:rFonts w:cstheme="minorHAnsi"/>
          <w:sz w:val="24"/>
          <w:szCs w:val="24"/>
        </w:rPr>
        <w:t xml:space="preserve"> </w:t>
      </w:r>
      <w:r w:rsidR="00351879">
        <w:rPr>
          <w:rFonts w:cstheme="minorHAnsi"/>
          <w:sz w:val="24"/>
          <w:szCs w:val="24"/>
        </w:rPr>
        <w:t xml:space="preserve">Executive Director, </w:t>
      </w:r>
      <w:r w:rsidR="002D28B3">
        <w:rPr>
          <w:rFonts w:cstheme="minorHAnsi"/>
          <w:sz w:val="24"/>
          <w:szCs w:val="24"/>
        </w:rPr>
        <w:t>Catherine Nielsen.</w:t>
      </w:r>
    </w:p>
    <w:p w14:paraId="008CF646" w14:textId="0DA50DD8" w:rsidR="00B63B96" w:rsidRDefault="00606089" w:rsidP="00EE7E58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Ms. </w:t>
      </w:r>
      <w:r w:rsidR="001C2D1D">
        <w:rPr>
          <w:rFonts w:cstheme="minorHAnsi"/>
          <w:sz w:val="24"/>
          <w:szCs w:val="24"/>
        </w:rPr>
        <w:t xml:space="preserve">Nielsen </w:t>
      </w:r>
      <w:r w:rsidR="00644AB8">
        <w:rPr>
          <w:rFonts w:cstheme="minorHAnsi"/>
          <w:sz w:val="24"/>
          <w:szCs w:val="24"/>
        </w:rPr>
        <w:t>r</w:t>
      </w:r>
      <w:r w:rsidR="00747A62">
        <w:rPr>
          <w:rFonts w:cstheme="minorHAnsi"/>
          <w:sz w:val="24"/>
          <w:szCs w:val="24"/>
        </w:rPr>
        <w:t>eferred to the handouts titled “</w:t>
      </w:r>
      <w:r w:rsidR="00747A62" w:rsidRPr="00747A62">
        <w:rPr>
          <w:rFonts w:cstheme="minorHAnsi"/>
          <w:sz w:val="24"/>
          <w:szCs w:val="24"/>
        </w:rPr>
        <w:t>FFY 21 Cat 10 Breakdown</w:t>
      </w:r>
      <w:r w:rsidR="00747A62">
        <w:rPr>
          <w:rFonts w:cstheme="minorHAnsi"/>
          <w:sz w:val="24"/>
          <w:szCs w:val="24"/>
        </w:rPr>
        <w:t>” and “</w:t>
      </w:r>
      <w:r w:rsidR="00747A62" w:rsidRPr="00747A62">
        <w:rPr>
          <w:rFonts w:cstheme="minorHAnsi"/>
          <w:sz w:val="24"/>
          <w:szCs w:val="24"/>
        </w:rPr>
        <w:t>FFY 2</w:t>
      </w:r>
      <w:r w:rsidR="00747A62">
        <w:rPr>
          <w:rFonts w:cstheme="minorHAnsi"/>
          <w:sz w:val="24"/>
          <w:szCs w:val="24"/>
        </w:rPr>
        <w:t>2</w:t>
      </w:r>
      <w:r w:rsidR="00747A62" w:rsidRPr="00747A62">
        <w:rPr>
          <w:rFonts w:cstheme="minorHAnsi"/>
          <w:sz w:val="24"/>
          <w:szCs w:val="24"/>
        </w:rPr>
        <w:t xml:space="preserve"> Cat 10 Breakdown</w:t>
      </w:r>
      <w:r w:rsidR="00747A62">
        <w:rPr>
          <w:rFonts w:cstheme="minorHAnsi"/>
          <w:sz w:val="24"/>
          <w:szCs w:val="24"/>
        </w:rPr>
        <w:t>” which outlined</w:t>
      </w:r>
      <w:r w:rsidR="00CE0B7A">
        <w:rPr>
          <w:rFonts w:cstheme="minorHAnsi"/>
          <w:sz w:val="24"/>
          <w:szCs w:val="24"/>
        </w:rPr>
        <w:t xml:space="preserve"> the </w:t>
      </w:r>
      <w:r w:rsidR="00747A62">
        <w:rPr>
          <w:rFonts w:cstheme="minorHAnsi"/>
          <w:sz w:val="24"/>
          <w:szCs w:val="24"/>
        </w:rPr>
        <w:t>r</w:t>
      </w:r>
      <w:r w:rsidR="00CE0B7A">
        <w:rPr>
          <w:rFonts w:cstheme="minorHAnsi"/>
          <w:sz w:val="24"/>
          <w:szCs w:val="24"/>
        </w:rPr>
        <w:t>unning CAT 10 spreadsheet</w:t>
      </w:r>
      <w:r w:rsidR="00CB482D">
        <w:rPr>
          <w:rFonts w:cstheme="minorHAnsi"/>
          <w:sz w:val="24"/>
          <w:szCs w:val="24"/>
        </w:rPr>
        <w:t>s for DO-1145 and DO-1260 subgrants.</w:t>
      </w:r>
      <w:r w:rsidR="00CE0B7A">
        <w:rPr>
          <w:rFonts w:cstheme="minorHAnsi"/>
          <w:sz w:val="24"/>
          <w:szCs w:val="24"/>
        </w:rPr>
        <w:t xml:space="preserve"> She</w:t>
      </w:r>
      <w:r w:rsidR="00B63B96">
        <w:rPr>
          <w:rFonts w:cstheme="minorHAnsi"/>
          <w:sz w:val="24"/>
          <w:szCs w:val="24"/>
        </w:rPr>
        <w:t xml:space="preserve"> opened this item for discussion.</w:t>
      </w:r>
    </w:p>
    <w:p w14:paraId="0D41030E" w14:textId="7C218E4E" w:rsidR="00CB482D" w:rsidRDefault="00747A62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/>
          <w:color w:val="auto"/>
        </w:rPr>
        <w:t xml:space="preserve">Recommendations on extended FAY 21/FFY 21 remaining funds to accomplish objectives for 5-Year State Plan </w:t>
      </w:r>
    </w:p>
    <w:p w14:paraId="73E891E8" w14:textId="7566FB5B" w:rsidR="00CB482D" w:rsidRPr="00644AB8" w:rsidRDefault="00CB482D" w:rsidP="00CB482D">
      <w:pPr>
        <w:rPr>
          <w:sz w:val="24"/>
          <w:szCs w:val="24"/>
        </w:rPr>
      </w:pPr>
      <w:r w:rsidRPr="00644AB8">
        <w:rPr>
          <w:sz w:val="24"/>
          <w:szCs w:val="24"/>
        </w:rPr>
        <w:t xml:space="preserve">Ms. </w:t>
      </w:r>
      <w:r w:rsidR="003221C7" w:rsidRPr="00644AB8">
        <w:rPr>
          <w:sz w:val="24"/>
          <w:szCs w:val="24"/>
        </w:rPr>
        <w:t>Perez</w:t>
      </w:r>
      <w:r w:rsidRPr="00644AB8">
        <w:rPr>
          <w:sz w:val="24"/>
          <w:szCs w:val="24"/>
        </w:rPr>
        <w:t xml:space="preserve"> deferred this agenda item to Ms. Nielsen for an in-depth explanation.</w:t>
      </w:r>
    </w:p>
    <w:p w14:paraId="283FD489" w14:textId="594F9C3D" w:rsidR="00CB482D" w:rsidRPr="00644AB8" w:rsidRDefault="00CB482D" w:rsidP="00CB482D">
      <w:pPr>
        <w:rPr>
          <w:sz w:val="24"/>
          <w:szCs w:val="24"/>
        </w:rPr>
      </w:pPr>
      <w:r w:rsidRPr="00644AB8">
        <w:rPr>
          <w:sz w:val="24"/>
          <w:szCs w:val="24"/>
        </w:rPr>
        <w:t xml:space="preserve">Ms. Nielsen </w:t>
      </w:r>
      <w:r w:rsidR="003221C7" w:rsidRPr="00644AB8">
        <w:rPr>
          <w:sz w:val="24"/>
          <w:szCs w:val="24"/>
        </w:rPr>
        <w:t>presented recommendations for remaining funds in the FAY 21/FFY 22 award</w:t>
      </w:r>
      <w:r w:rsidRPr="00644AB8">
        <w:rPr>
          <w:sz w:val="24"/>
          <w:szCs w:val="24"/>
        </w:rPr>
        <w:t xml:space="preserve">. She explained </w:t>
      </w:r>
      <w:r w:rsidR="003221C7" w:rsidRPr="00644AB8">
        <w:rPr>
          <w:sz w:val="24"/>
          <w:szCs w:val="24"/>
        </w:rPr>
        <w:t>the</w:t>
      </w:r>
      <w:r w:rsidR="001B54B8" w:rsidRPr="00644AB8">
        <w:rPr>
          <w:sz w:val="24"/>
          <w:szCs w:val="24"/>
        </w:rPr>
        <w:t xml:space="preserve"> no cost extension available for the funds and the process of approval</w:t>
      </w:r>
      <w:r w:rsidRPr="00644AB8">
        <w:rPr>
          <w:sz w:val="24"/>
          <w:szCs w:val="24"/>
        </w:rPr>
        <w:t>. She opened this item for discussion.</w:t>
      </w:r>
    </w:p>
    <w:p w14:paraId="4315CE5F" w14:textId="6E57E251" w:rsidR="00CB482D" w:rsidRPr="00644AB8" w:rsidRDefault="001B54B8" w:rsidP="00CB482D">
      <w:pPr>
        <w:rPr>
          <w:rFonts w:cstheme="minorHAnsi"/>
          <w:b/>
          <w:bCs/>
          <w:sz w:val="24"/>
          <w:szCs w:val="24"/>
        </w:rPr>
      </w:pPr>
      <w:r w:rsidRPr="00644AB8">
        <w:rPr>
          <w:b/>
          <w:bCs/>
          <w:sz w:val="24"/>
          <w:szCs w:val="24"/>
        </w:rPr>
        <w:t>Regina Daniel</w:t>
      </w:r>
      <w:r w:rsidR="00CB482D" w:rsidRPr="00644AB8">
        <w:rPr>
          <w:b/>
          <w:bCs/>
          <w:sz w:val="24"/>
          <w:szCs w:val="24"/>
        </w:rPr>
        <w:t xml:space="preserve"> motioned to </w:t>
      </w:r>
      <w:r w:rsidRPr="00644AB8">
        <w:rPr>
          <w:b/>
          <w:bCs/>
          <w:sz w:val="24"/>
          <w:szCs w:val="24"/>
        </w:rPr>
        <w:t>recommend</w:t>
      </w:r>
      <w:r w:rsidR="00CB482D" w:rsidRPr="00644AB8">
        <w:rPr>
          <w:b/>
          <w:bCs/>
          <w:sz w:val="24"/>
          <w:szCs w:val="24"/>
        </w:rPr>
        <w:t xml:space="preserve"> </w:t>
      </w:r>
      <w:r w:rsidR="00992ECB" w:rsidRPr="00644AB8">
        <w:rPr>
          <w:b/>
          <w:bCs/>
          <w:sz w:val="24"/>
          <w:szCs w:val="24"/>
        </w:rPr>
        <w:t>the approval of</w:t>
      </w:r>
      <w:r w:rsidRPr="00644AB8">
        <w:rPr>
          <w:b/>
          <w:bCs/>
          <w:sz w:val="24"/>
          <w:szCs w:val="24"/>
        </w:rPr>
        <w:t xml:space="preserve"> the no cost extension from the ACL</w:t>
      </w:r>
      <w:r w:rsidR="00CB482D" w:rsidRPr="00644AB8">
        <w:rPr>
          <w:b/>
          <w:bCs/>
          <w:sz w:val="24"/>
          <w:szCs w:val="24"/>
        </w:rPr>
        <w:t xml:space="preserve"> </w:t>
      </w:r>
      <w:r w:rsidRPr="00644AB8">
        <w:rPr>
          <w:b/>
          <w:bCs/>
          <w:sz w:val="24"/>
          <w:szCs w:val="24"/>
        </w:rPr>
        <w:t>for remaining funds in the FAY 21/FFY 22</w:t>
      </w:r>
      <w:r w:rsidR="00CB482D" w:rsidRPr="00644AB8">
        <w:rPr>
          <w:b/>
          <w:bCs/>
          <w:sz w:val="24"/>
          <w:szCs w:val="24"/>
        </w:rPr>
        <w:t xml:space="preserve">. </w:t>
      </w:r>
      <w:r w:rsidR="00644AB8" w:rsidRPr="00644AB8">
        <w:rPr>
          <w:b/>
          <w:bCs/>
          <w:sz w:val="24"/>
          <w:szCs w:val="24"/>
        </w:rPr>
        <w:t>D</w:t>
      </w:r>
      <w:r w:rsidR="00992ECB" w:rsidRPr="00644AB8">
        <w:rPr>
          <w:b/>
          <w:bCs/>
          <w:sz w:val="24"/>
          <w:szCs w:val="24"/>
        </w:rPr>
        <w:t>r. Owen</w:t>
      </w:r>
      <w:r w:rsidR="00CB482D" w:rsidRPr="00644AB8">
        <w:rPr>
          <w:b/>
          <w:bCs/>
          <w:sz w:val="24"/>
          <w:szCs w:val="24"/>
        </w:rPr>
        <w:t xml:space="preserve"> seconded the motion. The motion carried unanimously.</w:t>
      </w:r>
    </w:p>
    <w:p w14:paraId="2F0F47B5" w14:textId="121EF10D" w:rsidR="00372369" w:rsidRDefault="00372369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Public Comment</w:t>
      </w:r>
    </w:p>
    <w:p w14:paraId="1690C05D" w14:textId="425CCBBA" w:rsidR="00372369" w:rsidRPr="00644AB8" w:rsidRDefault="00372369" w:rsidP="00372369">
      <w:pPr>
        <w:rPr>
          <w:sz w:val="24"/>
          <w:szCs w:val="24"/>
        </w:rPr>
      </w:pPr>
      <w:r w:rsidRPr="00644AB8">
        <w:rPr>
          <w:sz w:val="24"/>
          <w:szCs w:val="24"/>
        </w:rPr>
        <w:t xml:space="preserve">Ms. </w:t>
      </w:r>
      <w:r w:rsidR="003221C7" w:rsidRPr="00644AB8">
        <w:rPr>
          <w:sz w:val="24"/>
          <w:szCs w:val="24"/>
        </w:rPr>
        <w:t>Perez</w:t>
      </w:r>
      <w:r w:rsidRPr="00644AB8">
        <w:rPr>
          <w:sz w:val="24"/>
          <w:szCs w:val="24"/>
        </w:rPr>
        <w:t xml:space="preserve"> asked if there was any public comment. </w:t>
      </w:r>
    </w:p>
    <w:p w14:paraId="5627D77B" w14:textId="6E020DE1" w:rsidR="00085AA5" w:rsidRPr="00644AB8" w:rsidRDefault="00992ECB" w:rsidP="00CE0B7A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44AB8">
        <w:rPr>
          <w:rFonts w:cstheme="minorHAnsi"/>
          <w:sz w:val="24"/>
          <w:szCs w:val="24"/>
        </w:rPr>
        <w:t>Ms. Nielsen reminded committee members of the upcoming Silver State Self-Advocacy Conference in Las Vegas, NV on August 2-4, 2022. She stated virtual attendance was still open to anyone interested and</w:t>
      </w:r>
      <w:r w:rsidR="00A740C5" w:rsidRPr="00644AB8">
        <w:rPr>
          <w:rFonts w:cstheme="minorHAnsi"/>
          <w:sz w:val="24"/>
          <w:szCs w:val="24"/>
        </w:rPr>
        <w:t xml:space="preserve"> as</w:t>
      </w:r>
      <w:r w:rsidRPr="00644AB8">
        <w:rPr>
          <w:rFonts w:cstheme="minorHAnsi"/>
          <w:sz w:val="24"/>
          <w:szCs w:val="24"/>
        </w:rPr>
        <w:t xml:space="preserve"> well as last minute in-person attendance</w:t>
      </w:r>
      <w:r w:rsidR="00A740C5" w:rsidRPr="00644AB8">
        <w:rPr>
          <w:rFonts w:cstheme="minorHAnsi"/>
          <w:sz w:val="24"/>
          <w:szCs w:val="24"/>
        </w:rPr>
        <w:t>.</w:t>
      </w:r>
    </w:p>
    <w:p w14:paraId="2ACBABE3" w14:textId="150EB59D" w:rsidR="00992ECB" w:rsidRPr="00644AB8" w:rsidRDefault="00992ECB" w:rsidP="00CE0B7A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44AB8">
        <w:rPr>
          <w:rFonts w:cstheme="minorHAnsi"/>
          <w:sz w:val="24"/>
          <w:szCs w:val="24"/>
        </w:rPr>
        <w:t xml:space="preserve">Ms. Nielsen </w:t>
      </w:r>
      <w:r w:rsidR="00A740C5" w:rsidRPr="00644AB8">
        <w:rPr>
          <w:rFonts w:cstheme="minorHAnsi"/>
          <w:sz w:val="24"/>
          <w:szCs w:val="24"/>
        </w:rPr>
        <w:t>stated there would be upcoming townhalls put on by the Commission for Persons who are Deaf and Hard of Hearing in Elko, NV and Reno, NV</w:t>
      </w:r>
      <w:r w:rsidRPr="00644AB8">
        <w:rPr>
          <w:rFonts w:cstheme="minorHAnsi"/>
          <w:sz w:val="24"/>
          <w:szCs w:val="24"/>
        </w:rPr>
        <w:t xml:space="preserve"> </w:t>
      </w:r>
      <w:r w:rsidR="00A740C5" w:rsidRPr="00644AB8">
        <w:rPr>
          <w:rFonts w:cstheme="minorHAnsi"/>
          <w:sz w:val="24"/>
          <w:szCs w:val="24"/>
        </w:rPr>
        <w:t xml:space="preserve">on August 23, 2022, and August 25, </w:t>
      </w:r>
      <w:proofErr w:type="gramStart"/>
      <w:r w:rsidR="00A740C5" w:rsidRPr="00644AB8">
        <w:rPr>
          <w:rFonts w:cstheme="minorHAnsi"/>
          <w:sz w:val="24"/>
          <w:szCs w:val="24"/>
        </w:rPr>
        <w:t>2022</w:t>
      </w:r>
      <w:proofErr w:type="gramEnd"/>
      <w:r w:rsidR="00A740C5" w:rsidRPr="00644AB8">
        <w:rPr>
          <w:rFonts w:cstheme="minorHAnsi"/>
          <w:sz w:val="24"/>
          <w:szCs w:val="24"/>
        </w:rPr>
        <w:t xml:space="preserve"> respectively and invited interested parties to attend. </w:t>
      </w:r>
    </w:p>
    <w:p w14:paraId="6EB69EB3" w14:textId="426E246E" w:rsidR="00A740C5" w:rsidRPr="00644AB8" w:rsidRDefault="00A740C5" w:rsidP="00CE0B7A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644AB8">
        <w:rPr>
          <w:rFonts w:cstheme="minorHAnsi"/>
          <w:sz w:val="24"/>
          <w:szCs w:val="24"/>
        </w:rPr>
        <w:t xml:space="preserve">Ms. Nielsen stated that The Guinn Center would be holding a focus group on the second day of the Silver State Self-Advocacy Conference. </w:t>
      </w:r>
    </w:p>
    <w:p w14:paraId="1B188C09" w14:textId="783EA6C5" w:rsidR="005137F8" w:rsidRPr="007A59E6" w:rsidRDefault="00F918AF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A59E6">
        <w:rPr>
          <w:rFonts w:asciiTheme="minorHAnsi" w:hAnsiTheme="minorHAnsi" w:cstheme="minorHAnsi"/>
          <w:color w:val="auto"/>
        </w:rPr>
        <w:t>Next Meeting Date</w:t>
      </w:r>
    </w:p>
    <w:p w14:paraId="17C0EE84" w14:textId="1641A8DA" w:rsidR="005137F8" w:rsidRPr="00572B81" w:rsidRDefault="000F014E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The next Budget Committee meeting is </w:t>
      </w:r>
      <w:r w:rsidR="003221C7">
        <w:rPr>
          <w:rFonts w:cstheme="minorHAnsi"/>
          <w:sz w:val="24"/>
          <w:szCs w:val="24"/>
        </w:rPr>
        <w:t>October 13</w:t>
      </w:r>
      <w:r w:rsidR="00372369">
        <w:rPr>
          <w:rFonts w:cstheme="minorHAnsi"/>
          <w:sz w:val="24"/>
          <w:szCs w:val="24"/>
        </w:rPr>
        <w:t xml:space="preserve">, </w:t>
      </w:r>
      <w:proofErr w:type="gramStart"/>
      <w:r w:rsidR="00372369">
        <w:rPr>
          <w:rFonts w:cstheme="minorHAnsi"/>
          <w:sz w:val="24"/>
          <w:szCs w:val="24"/>
        </w:rPr>
        <w:t>2022</w:t>
      </w:r>
      <w:proofErr w:type="gramEnd"/>
      <w:r w:rsidR="00DA739E">
        <w:rPr>
          <w:rFonts w:cstheme="minorHAnsi"/>
          <w:sz w:val="24"/>
          <w:szCs w:val="24"/>
        </w:rPr>
        <w:t xml:space="preserve"> at 10:00 a</w:t>
      </w:r>
      <w:r w:rsidR="00A62DC9">
        <w:rPr>
          <w:rFonts w:cstheme="minorHAnsi"/>
          <w:sz w:val="24"/>
          <w:szCs w:val="24"/>
        </w:rPr>
        <w:t>.m.</w:t>
      </w:r>
      <w:r w:rsidR="006E30BA">
        <w:rPr>
          <w:rFonts w:cstheme="minorHAnsi"/>
          <w:sz w:val="24"/>
          <w:szCs w:val="24"/>
        </w:rPr>
        <w:t xml:space="preserve"> via ZOOM.</w:t>
      </w:r>
      <w:r w:rsidR="00EE7E58">
        <w:rPr>
          <w:rFonts w:cstheme="minorHAnsi"/>
          <w:sz w:val="24"/>
          <w:szCs w:val="24"/>
        </w:rPr>
        <w:t xml:space="preserve"> </w:t>
      </w:r>
    </w:p>
    <w:p w14:paraId="5F8B0F19" w14:textId="77777777" w:rsidR="005137F8" w:rsidRPr="007A59E6" w:rsidRDefault="00F918AF" w:rsidP="00895E01">
      <w:pPr>
        <w:pStyle w:val="Heading1"/>
        <w:spacing w:before="240"/>
        <w:rPr>
          <w:rFonts w:asciiTheme="minorHAnsi" w:hAnsiTheme="minorHAnsi" w:cstheme="minorHAnsi"/>
          <w:color w:val="auto"/>
        </w:rPr>
      </w:pPr>
      <w:r w:rsidRPr="007A59E6">
        <w:rPr>
          <w:rFonts w:asciiTheme="minorHAnsi" w:hAnsiTheme="minorHAnsi" w:cstheme="minorHAnsi"/>
          <w:color w:val="auto"/>
        </w:rPr>
        <w:t>Adjournment</w:t>
      </w:r>
    </w:p>
    <w:p w14:paraId="74CF276B" w14:textId="077EB204" w:rsidR="005137F8" w:rsidRPr="00572B81" w:rsidRDefault="008E3863" w:rsidP="00C605F5">
      <w:pPr>
        <w:rPr>
          <w:rFonts w:cstheme="minorHAnsi"/>
          <w:sz w:val="24"/>
          <w:szCs w:val="24"/>
        </w:rPr>
      </w:pPr>
      <w:r w:rsidRPr="00572B81">
        <w:rPr>
          <w:rFonts w:cstheme="minorHAnsi"/>
          <w:sz w:val="24"/>
          <w:szCs w:val="24"/>
        </w:rPr>
        <w:t xml:space="preserve">The meeting was adjourned at </w:t>
      </w:r>
      <w:r w:rsidR="00DA739E">
        <w:rPr>
          <w:rFonts w:cstheme="minorHAnsi"/>
          <w:sz w:val="24"/>
          <w:szCs w:val="24"/>
        </w:rPr>
        <w:t>1</w:t>
      </w:r>
      <w:r w:rsidR="003221C7">
        <w:rPr>
          <w:rFonts w:cstheme="minorHAnsi"/>
          <w:sz w:val="24"/>
          <w:szCs w:val="24"/>
        </w:rPr>
        <w:t>2</w:t>
      </w:r>
      <w:r w:rsidR="00DA739E">
        <w:rPr>
          <w:rFonts w:cstheme="minorHAnsi"/>
          <w:sz w:val="24"/>
          <w:szCs w:val="24"/>
        </w:rPr>
        <w:t>:</w:t>
      </w:r>
      <w:r w:rsidR="003221C7">
        <w:rPr>
          <w:rFonts w:cstheme="minorHAnsi"/>
          <w:sz w:val="24"/>
          <w:szCs w:val="24"/>
        </w:rPr>
        <w:t>20</w:t>
      </w:r>
      <w:r w:rsidR="00DA739E">
        <w:rPr>
          <w:rFonts w:cstheme="minorHAnsi"/>
          <w:sz w:val="24"/>
          <w:szCs w:val="24"/>
        </w:rPr>
        <w:t xml:space="preserve"> a</w:t>
      </w:r>
      <w:r w:rsidRPr="00572B81">
        <w:rPr>
          <w:rFonts w:cstheme="minorHAnsi"/>
          <w:sz w:val="24"/>
          <w:szCs w:val="24"/>
        </w:rPr>
        <w:t>.m.</w:t>
      </w:r>
    </w:p>
    <w:sectPr w:rsidR="005137F8" w:rsidRPr="00572B81" w:rsidSect="00012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FDE7D" w14:textId="77777777" w:rsidR="0093213E" w:rsidRDefault="0093213E" w:rsidP="00326537">
      <w:pPr>
        <w:spacing w:after="0" w:line="240" w:lineRule="auto"/>
      </w:pPr>
      <w:r>
        <w:separator/>
      </w:r>
    </w:p>
  </w:endnote>
  <w:endnote w:type="continuationSeparator" w:id="0">
    <w:p w14:paraId="6A8BCC98" w14:textId="77777777" w:rsidR="0093213E" w:rsidRDefault="0093213E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8BBAB" w14:textId="77777777" w:rsidR="00AA54A9" w:rsidRDefault="00AA5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E454739" w14:textId="6A27439E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1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6019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CA1FCF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A874" w14:textId="77777777" w:rsidR="00AA54A9" w:rsidRDefault="00AA5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C94DC" w14:textId="77777777" w:rsidR="0093213E" w:rsidRDefault="0093213E" w:rsidP="00326537">
      <w:pPr>
        <w:spacing w:after="0" w:line="240" w:lineRule="auto"/>
      </w:pPr>
      <w:r>
        <w:separator/>
      </w:r>
    </w:p>
  </w:footnote>
  <w:footnote w:type="continuationSeparator" w:id="0">
    <w:p w14:paraId="78851384" w14:textId="77777777" w:rsidR="0093213E" w:rsidRDefault="0093213E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7486" w14:textId="77777777" w:rsidR="00AA54A9" w:rsidRDefault="00AA5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4E2F" w14:textId="5411C804" w:rsidR="00AA54A9" w:rsidRDefault="00AA5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60C1" w14:textId="77777777" w:rsidR="00AA54A9" w:rsidRDefault="00AA5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E5FEA"/>
    <w:multiLevelType w:val="hybridMultilevel"/>
    <w:tmpl w:val="72A6D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F5232"/>
    <w:multiLevelType w:val="hybridMultilevel"/>
    <w:tmpl w:val="0BC00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30DF8"/>
    <w:multiLevelType w:val="hybridMultilevel"/>
    <w:tmpl w:val="493E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D55FF"/>
    <w:multiLevelType w:val="hybridMultilevel"/>
    <w:tmpl w:val="B594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D70B2"/>
    <w:multiLevelType w:val="hybridMultilevel"/>
    <w:tmpl w:val="781A0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540682">
    <w:abstractNumId w:val="0"/>
  </w:num>
  <w:num w:numId="2" w16cid:durableId="1720668443">
    <w:abstractNumId w:val="1"/>
  </w:num>
  <w:num w:numId="3" w16cid:durableId="30762749">
    <w:abstractNumId w:val="4"/>
  </w:num>
  <w:num w:numId="4" w16cid:durableId="426000102">
    <w:abstractNumId w:val="7"/>
  </w:num>
  <w:num w:numId="5" w16cid:durableId="1732801720">
    <w:abstractNumId w:val="2"/>
  </w:num>
  <w:num w:numId="6" w16cid:durableId="1088695651">
    <w:abstractNumId w:val="6"/>
  </w:num>
  <w:num w:numId="7" w16cid:durableId="1780679874">
    <w:abstractNumId w:val="3"/>
  </w:num>
  <w:num w:numId="8" w16cid:durableId="389963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263E"/>
    <w:rsid w:val="00025DF4"/>
    <w:rsid w:val="00027A75"/>
    <w:rsid w:val="000436A6"/>
    <w:rsid w:val="00057D52"/>
    <w:rsid w:val="00065D8D"/>
    <w:rsid w:val="00070FC7"/>
    <w:rsid w:val="0008125B"/>
    <w:rsid w:val="00085AA5"/>
    <w:rsid w:val="000D0014"/>
    <w:rsid w:val="000D3F1B"/>
    <w:rsid w:val="000F014E"/>
    <w:rsid w:val="00142CDB"/>
    <w:rsid w:val="00152510"/>
    <w:rsid w:val="00172220"/>
    <w:rsid w:val="001724E2"/>
    <w:rsid w:val="001827F4"/>
    <w:rsid w:val="00190CE1"/>
    <w:rsid w:val="0019450A"/>
    <w:rsid w:val="001B1725"/>
    <w:rsid w:val="001B54B8"/>
    <w:rsid w:val="001B6381"/>
    <w:rsid w:val="001C2D1D"/>
    <w:rsid w:val="001D3C9B"/>
    <w:rsid w:val="001F4E86"/>
    <w:rsid w:val="001F6185"/>
    <w:rsid w:val="00201678"/>
    <w:rsid w:val="00203994"/>
    <w:rsid w:val="00222AF4"/>
    <w:rsid w:val="00226A5E"/>
    <w:rsid w:val="002474F7"/>
    <w:rsid w:val="0027359E"/>
    <w:rsid w:val="00274E56"/>
    <w:rsid w:val="00283235"/>
    <w:rsid w:val="00295713"/>
    <w:rsid w:val="00296FEB"/>
    <w:rsid w:val="002C4873"/>
    <w:rsid w:val="002D28B3"/>
    <w:rsid w:val="002D4D21"/>
    <w:rsid w:val="002E1CC1"/>
    <w:rsid w:val="003068BC"/>
    <w:rsid w:val="003221C7"/>
    <w:rsid w:val="00326537"/>
    <w:rsid w:val="00351879"/>
    <w:rsid w:val="0035318F"/>
    <w:rsid w:val="00356B86"/>
    <w:rsid w:val="0036569F"/>
    <w:rsid w:val="00372369"/>
    <w:rsid w:val="003A6093"/>
    <w:rsid w:val="003C7EA0"/>
    <w:rsid w:val="003D3BD5"/>
    <w:rsid w:val="003E4657"/>
    <w:rsid w:val="003F52F5"/>
    <w:rsid w:val="00416EEB"/>
    <w:rsid w:val="00420036"/>
    <w:rsid w:val="0044101F"/>
    <w:rsid w:val="004422A2"/>
    <w:rsid w:val="0048765C"/>
    <w:rsid w:val="004B1145"/>
    <w:rsid w:val="004C02EC"/>
    <w:rsid w:val="004C5948"/>
    <w:rsid w:val="004D4814"/>
    <w:rsid w:val="004E05D5"/>
    <w:rsid w:val="004F0F2F"/>
    <w:rsid w:val="004F703A"/>
    <w:rsid w:val="005137F8"/>
    <w:rsid w:val="00514CD4"/>
    <w:rsid w:val="00526D6E"/>
    <w:rsid w:val="00550F6D"/>
    <w:rsid w:val="00551936"/>
    <w:rsid w:val="0055357C"/>
    <w:rsid w:val="0056019A"/>
    <w:rsid w:val="0056376A"/>
    <w:rsid w:val="00572B81"/>
    <w:rsid w:val="00575E88"/>
    <w:rsid w:val="00584C08"/>
    <w:rsid w:val="0059366E"/>
    <w:rsid w:val="00593C82"/>
    <w:rsid w:val="005B6EA9"/>
    <w:rsid w:val="005C525D"/>
    <w:rsid w:val="005F0B89"/>
    <w:rsid w:val="005F1411"/>
    <w:rsid w:val="005F6984"/>
    <w:rsid w:val="00606089"/>
    <w:rsid w:val="00644AB8"/>
    <w:rsid w:val="006472B3"/>
    <w:rsid w:val="00657996"/>
    <w:rsid w:val="006673D7"/>
    <w:rsid w:val="0068432A"/>
    <w:rsid w:val="00691168"/>
    <w:rsid w:val="006934C0"/>
    <w:rsid w:val="00696203"/>
    <w:rsid w:val="006B2AB6"/>
    <w:rsid w:val="006B3159"/>
    <w:rsid w:val="006B5623"/>
    <w:rsid w:val="006E30BA"/>
    <w:rsid w:val="006F7A03"/>
    <w:rsid w:val="00705B34"/>
    <w:rsid w:val="007138E7"/>
    <w:rsid w:val="00716ED3"/>
    <w:rsid w:val="0073522F"/>
    <w:rsid w:val="0073734B"/>
    <w:rsid w:val="00747A62"/>
    <w:rsid w:val="00756C97"/>
    <w:rsid w:val="007635DD"/>
    <w:rsid w:val="00776B70"/>
    <w:rsid w:val="00781588"/>
    <w:rsid w:val="00796B7A"/>
    <w:rsid w:val="007A59E6"/>
    <w:rsid w:val="007C38C2"/>
    <w:rsid w:val="007C7020"/>
    <w:rsid w:val="007D1428"/>
    <w:rsid w:val="007D18F7"/>
    <w:rsid w:val="007E5198"/>
    <w:rsid w:val="00820521"/>
    <w:rsid w:val="008309BE"/>
    <w:rsid w:val="0084070A"/>
    <w:rsid w:val="00866B06"/>
    <w:rsid w:val="00875A31"/>
    <w:rsid w:val="00895E01"/>
    <w:rsid w:val="008B5A7E"/>
    <w:rsid w:val="008B6503"/>
    <w:rsid w:val="008C30CF"/>
    <w:rsid w:val="008E12AA"/>
    <w:rsid w:val="008E3863"/>
    <w:rsid w:val="008E4A72"/>
    <w:rsid w:val="008F768F"/>
    <w:rsid w:val="00900EA7"/>
    <w:rsid w:val="009124F2"/>
    <w:rsid w:val="00912C19"/>
    <w:rsid w:val="00920175"/>
    <w:rsid w:val="0093213E"/>
    <w:rsid w:val="00932A62"/>
    <w:rsid w:val="00970E3E"/>
    <w:rsid w:val="00992ECB"/>
    <w:rsid w:val="009A41AD"/>
    <w:rsid w:val="009B21D8"/>
    <w:rsid w:val="009B7F30"/>
    <w:rsid w:val="009C6BF3"/>
    <w:rsid w:val="009F2A9A"/>
    <w:rsid w:val="00A13CB8"/>
    <w:rsid w:val="00A5347A"/>
    <w:rsid w:val="00A53883"/>
    <w:rsid w:val="00A565C0"/>
    <w:rsid w:val="00A62DC9"/>
    <w:rsid w:val="00A740C5"/>
    <w:rsid w:val="00A76887"/>
    <w:rsid w:val="00A830D6"/>
    <w:rsid w:val="00A83DF8"/>
    <w:rsid w:val="00AA179D"/>
    <w:rsid w:val="00AA332F"/>
    <w:rsid w:val="00AA54A9"/>
    <w:rsid w:val="00AD0980"/>
    <w:rsid w:val="00AD30DD"/>
    <w:rsid w:val="00AF270E"/>
    <w:rsid w:val="00B022ED"/>
    <w:rsid w:val="00B43A0A"/>
    <w:rsid w:val="00B63B96"/>
    <w:rsid w:val="00B7698C"/>
    <w:rsid w:val="00B82C2F"/>
    <w:rsid w:val="00B940A4"/>
    <w:rsid w:val="00BC2C2D"/>
    <w:rsid w:val="00BF7305"/>
    <w:rsid w:val="00C605F5"/>
    <w:rsid w:val="00CB1474"/>
    <w:rsid w:val="00CB482D"/>
    <w:rsid w:val="00CC0AF0"/>
    <w:rsid w:val="00CD08DA"/>
    <w:rsid w:val="00CE0B7A"/>
    <w:rsid w:val="00CE3865"/>
    <w:rsid w:val="00D1215A"/>
    <w:rsid w:val="00D76CFE"/>
    <w:rsid w:val="00D953F9"/>
    <w:rsid w:val="00DA739E"/>
    <w:rsid w:val="00DC4C93"/>
    <w:rsid w:val="00DF3C5D"/>
    <w:rsid w:val="00E050A2"/>
    <w:rsid w:val="00E100A7"/>
    <w:rsid w:val="00E408FD"/>
    <w:rsid w:val="00E46ADB"/>
    <w:rsid w:val="00E4771F"/>
    <w:rsid w:val="00E6595D"/>
    <w:rsid w:val="00E76EBA"/>
    <w:rsid w:val="00E7715D"/>
    <w:rsid w:val="00EA0DE2"/>
    <w:rsid w:val="00EC0175"/>
    <w:rsid w:val="00EC7E19"/>
    <w:rsid w:val="00ED7940"/>
    <w:rsid w:val="00EE7E58"/>
    <w:rsid w:val="00EF3C0E"/>
    <w:rsid w:val="00EF70EA"/>
    <w:rsid w:val="00F300D5"/>
    <w:rsid w:val="00F333A6"/>
    <w:rsid w:val="00F53979"/>
    <w:rsid w:val="00F67EF6"/>
    <w:rsid w:val="00F86BE6"/>
    <w:rsid w:val="00F918AF"/>
    <w:rsid w:val="00FA28E6"/>
    <w:rsid w:val="00FC0E01"/>
    <w:rsid w:val="00FC4EB7"/>
    <w:rsid w:val="00FC7982"/>
    <w:rsid w:val="00FD2E67"/>
    <w:rsid w:val="00FD48D7"/>
    <w:rsid w:val="00FD7E84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75CF6433"/>
  <w15:docId w15:val="{6AF2A53C-2F62-4851-9250-E9177FEF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D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5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25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59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Rebecca Ortiz</cp:lastModifiedBy>
  <cp:revision>2</cp:revision>
  <cp:lastPrinted>2022-08-09T15:20:00Z</cp:lastPrinted>
  <dcterms:created xsi:type="dcterms:W3CDTF">2022-11-14T23:37:00Z</dcterms:created>
  <dcterms:modified xsi:type="dcterms:W3CDTF">2022-11-14T23:37:00Z</dcterms:modified>
</cp:coreProperties>
</file>