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Heading1"/>
        <w:shd w:val="clear" w:color="auto" w:fill="1F4E79" w:themeFill="accent5" w:themeFillShade="80"/>
        <w:spacing w:before="330" w:after="0"/>
        <w:contextualSpacing/>
        <w:jc w:val="center"/>
        <w:rPr>
          <w:rFonts w:ascii="Arial" w:hAnsi="Arial" w:cs="Arial"/>
          <w:color w:val="FFFFFF" w:themeColor="background1"/>
          <w:sz w:val="52"/>
          <w:szCs w:val="52"/>
          <w:shd w:val="clear" w:color="auto" w:fill="1F4E79" w:themeFill="accent5" w:themeFillShade="80"/>
          <w:lang w:val="es-ES"/>
        </w:rPr>
      </w:pPr>
      <w:bookmarkStart w:id="0" w:name="_Hlk19364648"/>
      <w:bookmarkEnd w:id="0"/>
      <w:r>
        <w:rPr>
          <w:rFonts w:ascii="Arial" w:eastAsia="Arial" w:hAnsi="Arial" w:cs="Arial"/>
          <w:color w:val="FFFFFF"/>
          <w:sz w:val="52"/>
          <w:szCs w:val="52"/>
          <w:shd w:val="clear" w:color="auto" w:fill="1F4E79"/>
          <w:lang w:val="es-ES"/>
        </w:rPr>
        <w:t>Toma de decisi</w:t>
      </w:r>
      <w:bookmarkStart w:id="1" w:name="_GoBack"/>
      <w:bookmarkEnd w:id="1"/>
      <w:r>
        <w:rPr>
          <w:rFonts w:ascii="Arial" w:eastAsia="Arial" w:hAnsi="Arial" w:cs="Arial"/>
          <w:color w:val="FFFFFF"/>
          <w:sz w:val="52"/>
          <w:szCs w:val="52"/>
          <w:shd w:val="clear" w:color="auto" w:fill="1F4E79"/>
          <w:lang w:val="es-ES"/>
        </w:rPr>
        <w:t xml:space="preserve">ones con apoyo </w:t>
      </w:r>
    </w:p>
    <w:p>
      <w:pPr>
        <w:pStyle w:val="Heading1"/>
        <w:shd w:val="clear" w:color="auto" w:fill="538135" w:themeFill="accent6" w:themeFillShade="BF"/>
        <w:spacing w:before="0" w:after="0" w:line="240" w:lineRule="auto"/>
        <w:contextualSpacing/>
        <w:jc w:val="center"/>
        <w:rPr>
          <w:rFonts w:ascii="Arial" w:hAnsi="Arial" w:cs="Arial"/>
          <w:color w:val="FFFFFF" w:themeColor="background1"/>
          <w:sz w:val="40"/>
          <w:szCs w:val="40"/>
          <w:shd w:val="clear" w:color="auto" w:fill="538135" w:themeFill="accent6" w:themeFillShade="BF"/>
          <w:lang w:val="es-ES"/>
        </w:rPr>
      </w:pPr>
      <w:r>
        <w:rPr>
          <w:rFonts w:ascii="Arial" w:eastAsia="Arial" w:hAnsi="Arial" w:cs="Arial"/>
          <w:color w:val="FFFFFF"/>
          <w:sz w:val="40"/>
          <w:szCs w:val="40"/>
          <w:shd w:val="clear" w:color="auto" w:fill="538135"/>
          <w:lang w:val="es-ES"/>
        </w:rPr>
        <w:t xml:space="preserve">Para personas con discapacidades </w:t>
      </w:r>
    </w:p>
    <w:p>
      <w:pPr>
        <w:pStyle w:val="BodyText"/>
        <w:shd w:val="clear" w:color="auto" w:fill="1F3864" w:themeFill="accent1" w:themeFillShade="80"/>
        <w:jc w:val="center"/>
        <w:rPr>
          <w:color w:val="FFFFFF" w:themeColor="background1"/>
          <w:sz w:val="32"/>
          <w:szCs w:val="32"/>
          <w:lang w:val="es-ES"/>
        </w:rPr>
      </w:pPr>
      <w:r>
        <w:rPr>
          <w:noProof/>
          <w:sz w:val="32"/>
          <w:szCs w:val="32"/>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1293012</wp:posOffset>
                </wp:positionV>
                <wp:extent cx="6865620" cy="2072640"/>
                <wp:effectExtent l="0" t="0" r="11430" b="22860"/>
                <wp:wrapSquare wrapText="bothSides"/>
                <wp:docPr id="6" name="Rectangle 6"/>
                <wp:cNvGraphicFramePr/>
                <a:graphic xmlns:a="http://schemas.openxmlformats.org/drawingml/2006/main">
                  <a:graphicData uri="http://schemas.microsoft.com/office/word/2010/wordprocessingShape">
                    <wps:wsp>
                      <wps:cNvSpPr/>
                      <wps:spPr>
                        <a:xfrm>
                          <a:off x="0" y="0"/>
                          <a:ext cx="6865620" cy="2072640"/>
                        </a:xfrm>
                        <a:prstGeom prst="rect">
                          <a:avLst/>
                        </a:prstGeom>
                        <a:solidFill>
                          <a:schemeClr val="accent6">
                            <a:lumMod val="75000"/>
                          </a:schemeClr>
                        </a:solidFill>
                        <a:ln w="25400">
                          <a:solidFill>
                            <a:schemeClr val="accent1">
                              <a:lumMod val="50000"/>
                            </a:schemeClr>
                          </a:solidFill>
                          <a:beve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Heading2"/>
                              <w:spacing w:before="0"/>
                              <w:jc w:val="center"/>
                              <w:rPr>
                                <w:rFonts w:ascii="Arial" w:hAnsi="Arial" w:cs="Arial"/>
                                <w:color w:val="FFFFFF" w:themeColor="background1"/>
                                <w:sz w:val="40"/>
                                <w:szCs w:val="40"/>
                              </w:rPr>
                            </w:pPr>
                            <w:r>
                              <w:rPr>
                                <w:rFonts w:ascii="Arial" w:eastAsia="Arial" w:hAnsi="Arial" w:cs="Arial"/>
                                <w:color w:val="FFFFFF"/>
                                <w:sz w:val="40"/>
                                <w:szCs w:val="40"/>
                                <w:lang w:val="es-ES_tradnl"/>
                              </w:rPr>
                              <w:t>Términos que debe conocer</w:t>
                            </w:r>
                          </w:p>
                          <w:p>
                            <w:pPr>
                              <w:pStyle w:val="ListParagraph"/>
                              <w:numPr>
                                <w:ilvl w:val="0"/>
                                <w:numId w:val="14"/>
                              </w:numPr>
                              <w:spacing w:after="0" w:line="240" w:lineRule="auto"/>
                              <w:rPr>
                                <w:rFonts w:cstheme="minorHAnsi"/>
                                <w:color w:val="FFFFFF" w:themeColor="background1"/>
                                <w:sz w:val="28"/>
                                <w:szCs w:val="28"/>
                                <w:lang w:val="es-ES"/>
                              </w:rPr>
                            </w:pPr>
                            <w:r>
                              <w:rPr>
                                <w:rFonts w:ascii="Calibri" w:eastAsia="Calibri" w:hAnsi="Calibri" w:cs="Calibri"/>
                                <w:color w:val="FFFFFF"/>
                                <w:sz w:val="28"/>
                                <w:szCs w:val="28"/>
                                <w:lang w:val="es-ES_tradnl"/>
                              </w:rPr>
                              <w:t>Acuerdo: algo que dice que va a hacer</w:t>
                            </w:r>
                          </w:p>
                          <w:p>
                            <w:pPr>
                              <w:pStyle w:val="ListParagraph"/>
                              <w:numPr>
                                <w:ilvl w:val="0"/>
                                <w:numId w:val="14"/>
                              </w:numPr>
                              <w:spacing w:after="0" w:line="240" w:lineRule="auto"/>
                              <w:rPr>
                                <w:rFonts w:cstheme="minorHAnsi"/>
                                <w:color w:val="FFFFFF" w:themeColor="background1"/>
                                <w:sz w:val="28"/>
                                <w:szCs w:val="28"/>
                                <w:lang w:val="es-ES"/>
                              </w:rPr>
                            </w:pPr>
                            <w:r>
                              <w:rPr>
                                <w:rFonts w:ascii="Calibri" w:eastAsia="Calibri" w:hAnsi="Calibri" w:cs="Calibri"/>
                                <w:color w:val="FFFFFF"/>
                                <w:sz w:val="28"/>
                                <w:szCs w:val="28"/>
                                <w:lang w:val="es-ES_tradnl"/>
                              </w:rPr>
                              <w:t xml:space="preserve">Tutela: procedimiento legal que puede retirar algunos o todos sus derechos y asignar el control a otra persona </w:t>
                            </w:r>
                          </w:p>
                          <w:p>
                            <w:pPr>
                              <w:pStyle w:val="ListParagraph"/>
                              <w:numPr>
                                <w:ilvl w:val="0"/>
                                <w:numId w:val="14"/>
                              </w:numPr>
                              <w:spacing w:after="0" w:line="240" w:lineRule="auto"/>
                              <w:rPr>
                                <w:rFonts w:cstheme="minorHAnsi"/>
                                <w:color w:val="FFFFFF" w:themeColor="background1"/>
                                <w:sz w:val="28"/>
                                <w:szCs w:val="28"/>
                                <w:lang w:val="es-ES"/>
                              </w:rPr>
                            </w:pPr>
                            <w:r>
                              <w:rPr>
                                <w:rFonts w:ascii="Calibri" w:eastAsia="Calibri" w:hAnsi="Calibri" w:cs="Calibri"/>
                                <w:color w:val="FFFFFF"/>
                                <w:sz w:val="28"/>
                                <w:szCs w:val="28"/>
                                <w:lang w:val="es-ES_tradnl"/>
                              </w:rPr>
                              <w:t xml:space="preserve">Proveedor: alguien a quien se le paga para ayudarlo a completar ciertas tareas </w:t>
                            </w:r>
                          </w:p>
                          <w:p>
                            <w:pPr>
                              <w:pStyle w:val="ListParagraph"/>
                              <w:numPr>
                                <w:ilvl w:val="0"/>
                                <w:numId w:val="14"/>
                              </w:numPr>
                              <w:spacing w:after="0" w:line="240" w:lineRule="auto"/>
                              <w:rPr>
                                <w:rFonts w:cstheme="minorHAnsi"/>
                                <w:color w:val="FFFFFF" w:themeColor="background1"/>
                                <w:sz w:val="28"/>
                                <w:szCs w:val="28"/>
                                <w:lang w:val="es-ES"/>
                              </w:rPr>
                            </w:pPr>
                            <w:r>
                              <w:rPr>
                                <w:rFonts w:ascii="Calibri" w:eastAsia="Calibri" w:hAnsi="Calibri" w:cs="Calibri"/>
                                <w:color w:val="FFFFFF"/>
                                <w:sz w:val="28"/>
                                <w:szCs w:val="28"/>
                                <w:lang w:val="es-ES_tradnl"/>
                              </w:rPr>
                              <w:t>TDCA: Toma de decisiones con apoyo</w:t>
                            </w:r>
                          </w:p>
                          <w:p>
                            <w:pPr>
                              <w:pStyle w:val="ListParagraph"/>
                              <w:numPr>
                                <w:ilvl w:val="0"/>
                                <w:numId w:val="14"/>
                              </w:numPr>
                              <w:spacing w:after="0" w:line="240" w:lineRule="auto"/>
                              <w:rPr>
                                <w:rFonts w:cstheme="minorHAnsi"/>
                                <w:color w:val="FFFFFF" w:themeColor="background1"/>
                                <w:sz w:val="28"/>
                                <w:szCs w:val="28"/>
                                <w:lang w:val="es-ES"/>
                              </w:rPr>
                            </w:pPr>
                            <w:r>
                              <w:rPr>
                                <w:rFonts w:ascii="Calibri" w:eastAsia="Calibri" w:hAnsi="Calibri" w:cs="Calibri"/>
                                <w:color w:val="FFFFFF"/>
                                <w:sz w:val="28"/>
                                <w:szCs w:val="28"/>
                                <w:lang w:val="es-ES_tradnl"/>
                              </w:rPr>
                              <w:t xml:space="preserve">Personas de apoyo: alguien de confianza que lo cuida y le brinda asesoramiento </w:t>
                            </w:r>
                          </w:p>
                          <w:p>
                            <w:pPr>
                              <w:pStyle w:val="ListParagraph"/>
                              <w:numPr>
                                <w:ilvl w:val="0"/>
                                <w:numId w:val="14"/>
                              </w:numPr>
                              <w:spacing w:after="0" w:line="240" w:lineRule="auto"/>
                              <w:rPr>
                                <w:rFonts w:cstheme="minorHAnsi"/>
                                <w:color w:val="FFFFFF" w:themeColor="background1"/>
                                <w:sz w:val="32"/>
                                <w:szCs w:val="32"/>
                                <w:lang w:val="es-ES"/>
                              </w:rPr>
                            </w:pPr>
                            <w:r>
                              <w:rPr>
                                <w:rFonts w:ascii="Calibri" w:eastAsia="Calibri" w:hAnsi="Calibri" w:cs="Calibri"/>
                                <w:color w:val="FFFFFF"/>
                                <w:sz w:val="28"/>
                                <w:szCs w:val="28"/>
                                <w:lang w:val="es-ES_tradnl"/>
                              </w:rPr>
                              <w:t>Testigo: alguien que lo observa firmar documentos legales</w:t>
                            </w:r>
                            <w:r>
                              <w:rPr>
                                <w:rFonts w:ascii="Calibri" w:eastAsia="Calibri" w:hAnsi="Calibri" w:cs="Calibri"/>
                                <w:color w:val="FFFFFF"/>
                                <w:sz w:val="32"/>
                                <w:szCs w:val="32"/>
                                <w:lang w:val="es-ES_tradnl"/>
                              </w:rPr>
                              <w:t xml:space="preserve"> </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rect id="Rectangle 6" o:spid="_x0000_s1026" style="position:absolute;left:0;text-align:left;margin-left:0;margin-top:101.8pt;width:540.6pt;height:163.2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" fillcolor="#538135 [2409]" strokecolor="#1f3763 [1604]" strokeweight="2pt">
                <v:stroke joinstyle="bevel"/>
                <v:textbox>
                  <w:txbxContent>
                    <w:p>
                      <w:pPr>
                        <w:pStyle w:val="Heading2"/>
                        <w:spacing w:before="0"/>
                        <w:jc w:val="center"/>
                        <w:rPr>
                          <w:rFonts w:ascii="Arial" w:hAnsi="Arial" w:cs="Arial"/>
                          <w:color w:val="FFFFFF" w:themeColor="background1"/>
                          <w:sz w:val="40"/>
                          <w:szCs w:val="40"/>
                        </w:rPr>
                      </w:pPr>
                      <w:r>
                        <w:rPr>
                          <w:rFonts w:ascii="Arial" w:eastAsia="Arial" w:hAnsi="Arial" w:cs="Arial"/>
                          <w:color w:val="FFFFFF"/>
                          <w:sz w:val="40"/>
                          <w:szCs w:val="40"/>
                          <w:lang w:val="es-ES_tradnl"/>
                        </w:rPr>
                        <w:t>Términos que debe conocer</w:t>
                      </w:r>
                    </w:p>
                    <w:p>
                      <w:pPr>
                        <w:pStyle w:val="ListParagraph"/>
                        <w:numPr>
                          <w:ilvl w:val="0"/>
                          <w:numId w:val="14"/>
                        </w:numPr>
                        <w:spacing w:after="0" w:line="240" w:lineRule="auto"/>
                        <w:rPr>
                          <w:rFonts w:cstheme="minorHAnsi"/>
                          <w:color w:val="FFFFFF" w:themeColor="background1"/>
                          <w:sz w:val="28"/>
                          <w:szCs w:val="28"/>
                          <w:lang w:val="es-ES"/>
                        </w:rPr>
                      </w:pPr>
                      <w:r>
                        <w:rPr>
                          <w:rFonts w:ascii="Calibri" w:eastAsia="Calibri" w:hAnsi="Calibri" w:cs="Calibri"/>
                          <w:color w:val="FFFFFF"/>
                          <w:sz w:val="28"/>
                          <w:szCs w:val="28"/>
                          <w:lang w:val="es-ES_tradnl"/>
                        </w:rPr>
                        <w:t>Acuerdo: algo que dice que va a hacer</w:t>
                      </w:r>
                    </w:p>
                    <w:p>
                      <w:pPr>
                        <w:pStyle w:val="ListParagraph"/>
                        <w:numPr>
                          <w:ilvl w:val="0"/>
                          <w:numId w:val="14"/>
                        </w:numPr>
                        <w:spacing w:after="0" w:line="240" w:lineRule="auto"/>
                        <w:rPr>
                          <w:rFonts w:cstheme="minorHAnsi"/>
                          <w:color w:val="FFFFFF" w:themeColor="background1"/>
                          <w:sz w:val="28"/>
                          <w:szCs w:val="28"/>
                          <w:lang w:val="es-ES"/>
                        </w:rPr>
                      </w:pPr>
                      <w:r>
                        <w:rPr>
                          <w:rFonts w:ascii="Calibri" w:eastAsia="Calibri" w:hAnsi="Calibri" w:cs="Calibri"/>
                          <w:color w:val="FFFFFF"/>
                          <w:sz w:val="28"/>
                          <w:szCs w:val="28"/>
                          <w:lang w:val="es-ES_tradnl"/>
                        </w:rPr>
                        <w:t xml:space="preserve">Tutela: procedimiento legal que puede retirar algunos o todos sus derechos y asignar el control a otra persona </w:t>
                      </w:r>
                    </w:p>
                    <w:p>
                      <w:pPr>
                        <w:pStyle w:val="ListParagraph"/>
                        <w:numPr>
                          <w:ilvl w:val="0"/>
                          <w:numId w:val="14"/>
                        </w:numPr>
                        <w:spacing w:after="0" w:line="240" w:lineRule="auto"/>
                        <w:rPr>
                          <w:rFonts w:cstheme="minorHAnsi"/>
                          <w:color w:val="FFFFFF" w:themeColor="background1"/>
                          <w:sz w:val="28"/>
                          <w:szCs w:val="28"/>
                          <w:lang w:val="es-ES"/>
                        </w:rPr>
                      </w:pPr>
                      <w:r>
                        <w:rPr>
                          <w:rFonts w:ascii="Calibri" w:eastAsia="Calibri" w:hAnsi="Calibri" w:cs="Calibri"/>
                          <w:color w:val="FFFFFF"/>
                          <w:sz w:val="28"/>
                          <w:szCs w:val="28"/>
                          <w:lang w:val="es-ES_tradnl"/>
                        </w:rPr>
                        <w:t xml:space="preserve">Proveedor: alguien a quien se le paga para ayudarlo a completar ciertas tareas </w:t>
                      </w:r>
                    </w:p>
                    <w:p>
                      <w:pPr>
                        <w:pStyle w:val="ListParagraph"/>
                        <w:numPr>
                          <w:ilvl w:val="0"/>
                          <w:numId w:val="14"/>
                        </w:numPr>
                        <w:spacing w:after="0" w:line="240" w:lineRule="auto"/>
                        <w:rPr>
                          <w:rFonts w:cstheme="minorHAnsi"/>
                          <w:color w:val="FFFFFF" w:themeColor="background1"/>
                          <w:sz w:val="28"/>
                          <w:szCs w:val="28"/>
                          <w:lang w:val="es-ES"/>
                        </w:rPr>
                      </w:pPr>
                      <w:r>
                        <w:rPr>
                          <w:rFonts w:ascii="Calibri" w:eastAsia="Calibri" w:hAnsi="Calibri" w:cs="Calibri"/>
                          <w:color w:val="FFFFFF"/>
                          <w:sz w:val="28"/>
                          <w:szCs w:val="28"/>
                          <w:lang w:val="es-ES_tradnl"/>
                        </w:rPr>
                        <w:t>TDCA: Toma de decisiones con apoyo</w:t>
                      </w:r>
                    </w:p>
                    <w:p>
                      <w:pPr>
                        <w:pStyle w:val="ListParagraph"/>
                        <w:numPr>
                          <w:ilvl w:val="0"/>
                          <w:numId w:val="14"/>
                        </w:numPr>
                        <w:spacing w:after="0" w:line="240" w:lineRule="auto"/>
                        <w:rPr>
                          <w:rFonts w:cstheme="minorHAnsi"/>
                          <w:color w:val="FFFFFF" w:themeColor="background1"/>
                          <w:sz w:val="28"/>
                          <w:szCs w:val="28"/>
                          <w:lang w:val="es-ES"/>
                        </w:rPr>
                      </w:pPr>
                      <w:r>
                        <w:rPr>
                          <w:rFonts w:ascii="Calibri" w:eastAsia="Calibri" w:hAnsi="Calibri" w:cs="Calibri"/>
                          <w:color w:val="FFFFFF"/>
                          <w:sz w:val="28"/>
                          <w:szCs w:val="28"/>
                          <w:lang w:val="es-ES_tradnl"/>
                        </w:rPr>
                        <w:t xml:space="preserve">Personas de apoyo: alguien de confianza que lo cuida y le brinda asesoramiento </w:t>
                      </w:r>
                    </w:p>
                    <w:p>
                      <w:pPr>
                        <w:pStyle w:val="ListParagraph"/>
                        <w:numPr>
                          <w:ilvl w:val="0"/>
                          <w:numId w:val="14"/>
                        </w:numPr>
                        <w:spacing w:after="0" w:line="240" w:lineRule="auto"/>
                        <w:rPr>
                          <w:rFonts w:cstheme="minorHAnsi"/>
                          <w:color w:val="FFFFFF" w:themeColor="background1"/>
                          <w:sz w:val="32"/>
                          <w:szCs w:val="32"/>
                          <w:lang w:val="es-ES"/>
                        </w:rPr>
                      </w:pPr>
                      <w:r>
                        <w:rPr>
                          <w:rFonts w:ascii="Calibri" w:eastAsia="Calibri" w:hAnsi="Calibri" w:cs="Calibri"/>
                          <w:color w:val="FFFFFF"/>
                          <w:sz w:val="28"/>
                          <w:szCs w:val="28"/>
                          <w:lang w:val="es-ES_tradnl"/>
                        </w:rPr>
                        <w:t>Testigo: alguien que lo observa firmar documentos legales</w:t>
                      </w:r>
                      <w:r>
                        <w:rPr>
                          <w:rFonts w:ascii="Calibri" w:eastAsia="Calibri" w:hAnsi="Calibri" w:cs="Calibri"/>
                          <w:color w:val="FFFFFF"/>
                          <w:sz w:val="32"/>
                          <w:szCs w:val="32"/>
                          <w:lang w:val="es-ES_tradnl"/>
                        </w:rPr>
                        <w:t xml:space="preserve"> </w:t>
                      </w:r>
                    </w:p>
                  </w:txbxContent>
                </v:textbox>
                <w10:wrap type="square" anchorx="margin"/>
              </v:rect>
            </w:pict>
          </mc:Fallback>
        </mc:AlternateContent>
      </w:r>
      <w:r>
        <w:rPr>
          <w:rFonts w:eastAsia="Arial"/>
          <w:color w:val="FFFFFF"/>
          <w:sz w:val="32"/>
          <w:szCs w:val="32"/>
          <w:lang w:val="es-ES"/>
        </w:rPr>
        <w:t>La toma de decisiones con apoyo es una manera de obtener el asesoramiento o la ayuda que necesita para tomar decisiones que son importantes para usted en su vida. ¡Lo mantiene en control de sus propias decisiones con un poco de ayuda de personas o de una persona en la que confía!</w:t>
      </w:r>
    </w:p>
    <w:p>
      <w:pPr>
        <w:pStyle w:val="Heading3"/>
        <w:spacing w:after="120"/>
        <w:jc w:val="center"/>
        <w:rPr>
          <w:rFonts w:asciiTheme="minorHAnsi" w:hAnsiTheme="minorHAnsi" w:cstheme="minorHAnsi"/>
          <w:b/>
          <w:color w:val="1F4E79" w:themeColor="accent5" w:themeShade="80"/>
          <w:sz w:val="32"/>
          <w:szCs w:val="32"/>
          <w:u w:val="single"/>
          <w:lang w:val="es-ES"/>
        </w:rPr>
      </w:pPr>
      <w:r>
        <w:rPr>
          <w:rFonts w:ascii="Calibri" w:eastAsia="Calibri" w:hAnsi="Calibri" w:cs="Calibri"/>
          <w:b/>
          <w:bCs/>
          <w:color w:val="1F4E79"/>
          <w:sz w:val="32"/>
          <w:szCs w:val="32"/>
          <w:u w:val="single"/>
          <w:lang w:val="es-ES"/>
        </w:rPr>
        <w:t xml:space="preserve">¿Con qué pueden ayudar sus personas de apoyo? </w:t>
      </w:r>
      <w:r>
        <w:rPr>
          <w:rFonts w:asciiTheme="minorHAnsi" w:hAnsiTheme="minorHAnsi" w:cstheme="minorHAnsi"/>
          <w:b/>
          <w:noProof/>
          <w:color w:val="1F4E79" w:themeColor="accent5" w:themeShade="80"/>
          <w:sz w:val="32"/>
          <w:szCs w:val="32"/>
          <w:u w:val="single"/>
        </w:rPr>
        <w:drawing>
          <wp:inline distT="0" distB="0" distL="0" distR="0">
            <wp:extent cx="487680" cy="487680"/>
            <wp:effectExtent l="0" t="0" r="0" b="0"/>
            <wp:docPr id="2" name="Graphic 2" descr="Letrero de pulgares arri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782559" name="thumbsupsign.svg"/>
                    <pic:cNvPicPr/>
                  </pic:nvPicPr>
                  <pic:blipFill>
                    <a:blip r:embed="rId5"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asvg="http://schemas.microsoft.com/office/drawing/2016/SVG/main" xmlns:mv="urn:schemas-microsoft-com:mac:vml" xmlns:mo="http://schemas.microsoft.com/office/mac/office/2008/main" r:embed="rId6"/>
                        </a:ext>
                      </a:extLst>
                    </a:blip>
                    <a:stretch>
                      <a:fillRect/>
                    </a:stretch>
                  </pic:blipFill>
                  <pic:spPr>
                    <a:xfrm>
                      <a:off x="0" y="0"/>
                      <a:ext cx="487680" cy="487680"/>
                    </a:xfrm>
                    <a:prstGeom prst="rect">
                      <a:avLst/>
                    </a:prstGeom>
                  </pic:spPr>
                </pic:pic>
              </a:graphicData>
            </a:graphic>
          </wp:inline>
        </w:drawing>
      </w:r>
    </w:p>
    <w:p>
      <w:pPr>
        <w:rPr>
          <w:rFonts w:ascii="Arial" w:hAnsi="Arial" w:cs="Arial"/>
          <w:sz w:val="24"/>
          <w:szCs w:val="24"/>
          <w:lang w:val="es-ES"/>
        </w:rPr>
      </w:pPr>
      <w:r>
        <w:rPr>
          <w:rStyle w:val="BodyTextChar"/>
          <w:rFonts w:eastAsia="Arial"/>
          <w:lang w:val="es-ES"/>
        </w:rPr>
        <w:t xml:space="preserve">La ley de Nevada le permite utilizar la toma de decisiones con apoyo en cualquiera de las siguientes decisiones </w:t>
      </w:r>
      <w:r>
        <w:rPr>
          <w:rStyle w:val="BodyTextChar"/>
          <w:rFonts w:eastAsia="Arial"/>
          <w:b/>
          <w:bCs/>
          <w:lang w:val="es-ES"/>
        </w:rPr>
        <w:t>si usted así lo afirma en su acuerdo</w:t>
      </w:r>
      <w:r>
        <w:rPr>
          <w:rStyle w:val="BodyTextChar"/>
          <w:rFonts w:eastAsia="Arial"/>
          <w:lang w:val="es-ES"/>
        </w:rPr>
        <w:t>:</w:t>
      </w:r>
    </w:p>
    <w:p>
      <w:pPr>
        <w:pStyle w:val="ListParagraph"/>
        <w:numPr>
          <w:ilvl w:val="0"/>
          <w:numId w:val="13"/>
        </w:numPr>
        <w:ind w:left="1440"/>
        <w:rPr>
          <w:rStyle w:val="BodyTextChar"/>
          <w:lang w:val="es-ES"/>
        </w:rPr>
        <w:sectPr>
          <w:pgSz w:w="12240" w:h="15840"/>
          <w:pgMar w:top="720" w:right="720" w:bottom="720" w:left="720" w:header="720" w:footer="720" w:gutter="0"/>
          <w:cols w:space="720"/>
          <w:docGrid w:linePitch="360"/>
        </w:sectPr>
      </w:pPr>
    </w:p>
    <w:p>
      <w:pPr>
        <w:pStyle w:val="ListParagraph"/>
        <w:numPr>
          <w:ilvl w:val="0"/>
          <w:numId w:val="13"/>
        </w:numPr>
        <w:ind w:left="1440"/>
        <w:rPr>
          <w:rStyle w:val="BodyTextChar"/>
          <w:lang w:val="es-ES"/>
        </w:rPr>
      </w:pPr>
      <w:r>
        <w:rPr>
          <w:rStyle w:val="BodyTextChar"/>
          <w:rFonts w:eastAsia="Arial"/>
          <w:lang w:val="es-ES"/>
        </w:rPr>
        <w:t>Su dinero</w:t>
      </w:r>
    </w:p>
    <w:p>
      <w:pPr>
        <w:pStyle w:val="ListParagraph"/>
        <w:numPr>
          <w:ilvl w:val="0"/>
          <w:numId w:val="13"/>
        </w:numPr>
        <w:ind w:left="1440"/>
        <w:rPr>
          <w:rStyle w:val="BodyTextChar"/>
          <w:lang w:val="es-ES"/>
        </w:rPr>
      </w:pPr>
      <w:r>
        <w:rPr>
          <w:rStyle w:val="BodyTextChar"/>
          <w:rFonts w:eastAsia="Arial"/>
          <w:lang w:val="es-ES"/>
        </w:rPr>
        <w:t>Su salud</w:t>
      </w:r>
    </w:p>
    <w:p>
      <w:pPr>
        <w:pStyle w:val="ListParagraph"/>
        <w:numPr>
          <w:ilvl w:val="0"/>
          <w:numId w:val="13"/>
        </w:numPr>
        <w:ind w:left="1440"/>
        <w:rPr>
          <w:rStyle w:val="BodyTextChar"/>
          <w:lang w:val="es-ES"/>
        </w:rPr>
      </w:pPr>
      <w:r>
        <w:rPr>
          <w:rStyle w:val="BodyTextChar"/>
          <w:rFonts w:eastAsia="Arial"/>
          <w:lang w:val="es-ES"/>
        </w:rPr>
        <w:t>Dónde vivir</w:t>
      </w:r>
    </w:p>
    <w:p>
      <w:pPr>
        <w:pStyle w:val="ListParagraph"/>
        <w:numPr>
          <w:ilvl w:val="0"/>
          <w:numId w:val="13"/>
        </w:numPr>
        <w:spacing w:after="240"/>
        <w:ind w:left="1440"/>
        <w:rPr>
          <w:rStyle w:val="BodyTextChar"/>
          <w:lang w:val="es-ES"/>
        </w:rPr>
      </w:pPr>
      <w:r>
        <w:rPr>
          <w:rStyle w:val="BodyTextChar"/>
          <w:rFonts w:eastAsia="Arial"/>
          <w:lang w:val="es-ES"/>
        </w:rPr>
        <w:t>Qué hacer para divertirse</w:t>
      </w:r>
    </w:p>
    <w:p>
      <w:pPr>
        <w:pStyle w:val="ListParagraph"/>
        <w:numPr>
          <w:ilvl w:val="0"/>
          <w:numId w:val="13"/>
        </w:numPr>
        <w:ind w:left="1440"/>
        <w:rPr>
          <w:rStyle w:val="BodyTextChar"/>
          <w:lang w:val="es-ES"/>
        </w:rPr>
      </w:pPr>
      <w:r>
        <w:rPr>
          <w:rStyle w:val="BodyTextChar"/>
          <w:rFonts w:eastAsia="Arial"/>
          <w:lang w:val="es-ES"/>
        </w:rPr>
        <w:t>Su empleo o búsqueda de empleo</w:t>
      </w:r>
    </w:p>
    <w:p>
      <w:pPr>
        <w:pStyle w:val="ListParagraph"/>
        <w:numPr>
          <w:ilvl w:val="0"/>
          <w:numId w:val="13"/>
        </w:numPr>
        <w:ind w:left="1440"/>
        <w:rPr>
          <w:rStyle w:val="BodyTextChar"/>
          <w:lang w:val="es-ES"/>
        </w:rPr>
      </w:pPr>
      <w:r>
        <w:rPr>
          <w:rStyle w:val="BodyTextChar"/>
          <w:rFonts w:eastAsia="Arial"/>
          <w:lang w:val="es-ES"/>
        </w:rPr>
        <w:t>Escuela</w:t>
      </w:r>
    </w:p>
    <w:p>
      <w:pPr>
        <w:pStyle w:val="ListParagraph"/>
        <w:numPr>
          <w:ilvl w:val="0"/>
          <w:numId w:val="13"/>
        </w:numPr>
        <w:ind w:left="1440"/>
        <w:jc w:val="both"/>
        <w:rPr>
          <w:rStyle w:val="BodyTextChar"/>
          <w:lang w:val="es-ES"/>
        </w:rPr>
        <w:sectPr>
          <w:type w:val="continuous"/>
          <w:pgSz w:w="12240" w:h="15840"/>
          <w:pgMar w:top="720" w:right="720" w:bottom="720" w:left="720" w:header="720" w:footer="720" w:gutter="0"/>
          <w:cols w:num="2" w:space="720"/>
          <w:docGrid w:linePitch="360"/>
        </w:sectPr>
      </w:pPr>
      <w:r>
        <w:rPr>
          <w:rStyle w:val="BodyTextChar"/>
          <w:rFonts w:eastAsia="Arial"/>
          <w:lang w:val="es-ES"/>
        </w:rPr>
        <w:t>Programación de citas</w:t>
      </w:r>
    </w:p>
    <w:p>
      <w:pPr>
        <w:pStyle w:val="Heading3"/>
        <w:spacing w:before="180" w:after="120"/>
        <w:jc w:val="center"/>
        <w:rPr>
          <w:rStyle w:val="BodyTextChar"/>
          <w:rFonts w:asciiTheme="minorHAnsi" w:hAnsiTheme="minorHAnsi" w:cstheme="minorHAnsi"/>
          <w:color w:val="1F4E79" w:themeColor="accent5" w:themeShade="80"/>
          <w:u w:val="single"/>
          <w:lang w:val="es-ES"/>
        </w:rPr>
      </w:pPr>
      <w:r>
        <w:rPr>
          <w:rFonts w:ascii="Calibri" w:eastAsia="Calibri" w:hAnsi="Calibri" w:cs="Calibri"/>
          <w:b/>
          <w:bCs/>
          <w:color w:val="1F4E79"/>
          <w:sz w:val="32"/>
          <w:szCs w:val="32"/>
          <w:u w:val="single"/>
          <w:lang w:val="es-ES"/>
        </w:rPr>
        <w:t xml:space="preserve">¿Con qué no pueden ayudar sus personas de apoyo? </w:t>
      </w:r>
      <w:r>
        <w:rPr>
          <w:rFonts w:asciiTheme="minorHAnsi" w:hAnsiTheme="minorHAnsi" w:cstheme="minorHAnsi"/>
          <w:b/>
          <w:noProof/>
          <w:color w:val="1F4E79" w:themeColor="accent5" w:themeShade="80"/>
          <w:sz w:val="32"/>
          <w:szCs w:val="32"/>
          <w:u w:val="single"/>
        </w:rPr>
        <w:drawing>
          <wp:inline distT="0" distB="0" distL="0" distR="0">
            <wp:extent cx="464820" cy="464820"/>
            <wp:effectExtent l="0" t="0" r="0" b="0"/>
            <wp:docPr id="3" name="Graphic 3" descr="Letrero de pulgares arri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58641" name="thumbsupsign.svg"/>
                    <pic:cNvPicPr/>
                  </pic:nvPicPr>
                  <pic:blipFill>
                    <a:blip r:embed="rId7"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asvg="http://schemas.microsoft.com/office/drawing/2016/SVG/main" xmlns:mv="urn:schemas-microsoft-com:mac:vml" xmlns:mo="http://schemas.microsoft.com/office/mac/office/2008/main" r:embed="rId6"/>
                        </a:ext>
                      </a:extLst>
                    </a:blip>
                    <a:stretch>
                      <a:fillRect/>
                    </a:stretch>
                  </pic:blipFill>
                  <pic:spPr>
                    <a:xfrm rot="10800000">
                      <a:off x="0" y="0"/>
                      <a:ext cx="464820" cy="464820"/>
                    </a:xfrm>
                    <a:prstGeom prst="rect">
                      <a:avLst/>
                    </a:prstGeom>
                  </pic:spPr>
                </pic:pic>
              </a:graphicData>
            </a:graphic>
          </wp:inline>
        </w:drawing>
      </w:r>
    </w:p>
    <w:p>
      <w:pPr>
        <w:pStyle w:val="ListParagraph"/>
        <w:numPr>
          <w:ilvl w:val="0"/>
          <w:numId w:val="15"/>
        </w:numPr>
        <w:ind w:left="270" w:hanging="270"/>
        <w:rPr>
          <w:rStyle w:val="BodyTextChar"/>
          <w:lang w:val="es-ES"/>
        </w:rPr>
      </w:pPr>
      <w:r>
        <w:rPr>
          <w:rStyle w:val="BodyTextChar"/>
          <w:rFonts w:eastAsia="Arial"/>
          <w:lang w:val="es-ES"/>
        </w:rPr>
        <w:t>Su persona de apoyo NO debe tomar decisiones por usted o reunirse con personas sin su consentimiento.</w:t>
      </w:r>
    </w:p>
    <w:p>
      <w:pPr>
        <w:pStyle w:val="ListParagraph"/>
        <w:numPr>
          <w:ilvl w:val="0"/>
          <w:numId w:val="15"/>
        </w:numPr>
        <w:ind w:left="270" w:hanging="270"/>
        <w:rPr>
          <w:rStyle w:val="BodyTextChar"/>
          <w:lang w:val="es-ES"/>
        </w:rPr>
      </w:pPr>
      <w:r>
        <w:rPr>
          <w:rStyle w:val="BodyTextChar"/>
          <w:rFonts w:eastAsia="Arial"/>
          <w:lang w:val="es-ES"/>
        </w:rPr>
        <w:t>Su persona de apoyo no puede ayudarlo con nada de lo que le haya dicho específicamente que no debería ayudarlo.</w:t>
      </w:r>
    </w:p>
    <w:p>
      <w:pPr>
        <w:pStyle w:val="ListParagraph"/>
        <w:numPr>
          <w:ilvl w:val="0"/>
          <w:numId w:val="15"/>
        </w:numPr>
        <w:tabs>
          <w:tab w:val="left" w:pos="0"/>
        </w:tabs>
        <w:spacing w:after="120"/>
        <w:ind w:left="274" w:hanging="274"/>
        <w:contextualSpacing w:val="0"/>
        <w:rPr>
          <w:rStyle w:val="BodyTextChar"/>
          <w:lang w:val="es-ES"/>
        </w:rPr>
      </w:pPr>
      <w:r>
        <w:rPr>
          <w:rStyle w:val="BodyTextChar"/>
          <w:rFonts w:eastAsia="Arial"/>
          <w:lang w:val="es-ES"/>
        </w:rPr>
        <w:t>Su persona de apoyo no puede ayudarlo con nada para lo que no le haya dado permiso.</w:t>
      </w:r>
    </w:p>
    <w:p>
      <w:pPr>
        <w:pStyle w:val="ListParagraph"/>
        <w:tabs>
          <w:tab w:val="left" w:pos="1260"/>
        </w:tabs>
        <w:spacing w:after="0"/>
        <w:ind w:left="0"/>
        <w:jc w:val="both"/>
        <w:rPr>
          <w:rStyle w:val="BodyTextChar"/>
          <w:lang w:val="es-ES"/>
        </w:rPr>
      </w:pPr>
      <w:r>
        <w:rPr>
          <w:rStyle w:val="BodyTextChar"/>
          <w:rFonts w:eastAsia="Arial"/>
          <w:b/>
          <w:bCs/>
          <w:lang w:val="es-ES"/>
        </w:rPr>
        <w:t>Por ejemplo:</w:t>
      </w:r>
      <w:r>
        <w:rPr>
          <w:rStyle w:val="BodyTextChar"/>
          <w:rFonts w:eastAsia="Arial"/>
          <w:lang w:val="es-ES"/>
        </w:rPr>
        <w:t xml:space="preserve"> usted está de acuerdo en que su hermana le ayude a programar una cita con el médico y a incluirla en su calendario, sin embargo, usted no quiere que ella sepa lo que el médico le dice cuando vaya. ¡Está bien! Si su acuerdo dice: “Mi hermana puede ayudar a programar citas, sin embargo, no puede tener información sobre mi atención médica”. Nadie debería contarle lo que sucedió cuando usted estuvo allí.</w:t>
      </w:r>
    </w:p>
    <w:p>
      <w:pPr>
        <w:pStyle w:val="Heading3"/>
        <w:spacing w:after="120"/>
        <w:jc w:val="center"/>
        <w:rPr>
          <w:rFonts w:asciiTheme="minorHAnsi" w:hAnsiTheme="minorHAnsi" w:cstheme="minorHAnsi"/>
          <w:b/>
          <w:color w:val="1F4E79" w:themeColor="accent5" w:themeShade="80"/>
          <w:sz w:val="32"/>
          <w:szCs w:val="32"/>
          <w:u w:val="single"/>
          <w:lang w:val="es-ES"/>
        </w:rPr>
      </w:pPr>
      <w:r>
        <w:rPr>
          <w:rFonts w:ascii="Calibri" w:eastAsia="Calibri" w:hAnsi="Calibri" w:cs="Calibri"/>
          <w:b/>
          <w:bCs/>
          <w:color w:val="1F4E79"/>
          <w:sz w:val="32"/>
          <w:szCs w:val="32"/>
          <w:u w:val="single"/>
          <w:lang w:val="es-ES"/>
        </w:rPr>
        <w:lastRenderedPageBreak/>
        <w:t>Información importante:</w:t>
      </w:r>
    </w:p>
    <w:p>
      <w:pPr>
        <w:pStyle w:val="ListParagraph"/>
        <w:numPr>
          <w:ilvl w:val="0"/>
          <w:numId w:val="5"/>
        </w:numPr>
        <w:ind w:left="180" w:hanging="270"/>
        <w:rPr>
          <w:rStyle w:val="BodyTextChar"/>
          <w:lang w:val="es-ES"/>
        </w:rPr>
      </w:pPr>
      <w:r>
        <w:rPr>
          <w:rStyle w:val="BodyTextChar"/>
          <w:rFonts w:eastAsia="Arial"/>
          <w:lang w:val="es-ES"/>
        </w:rPr>
        <w:t xml:space="preserve">Puede cambiar a sus personas de apoyo en cualquier momento con la creación de un nuevo acuerdo y así retirar el permiso del acuerdo anterior. </w:t>
      </w:r>
    </w:p>
    <w:p>
      <w:pPr>
        <w:pStyle w:val="ListParagraph"/>
        <w:numPr>
          <w:ilvl w:val="0"/>
          <w:numId w:val="5"/>
        </w:numPr>
        <w:ind w:left="180" w:hanging="270"/>
        <w:rPr>
          <w:rStyle w:val="BodyTextChar"/>
          <w:lang w:val="es-ES"/>
        </w:rPr>
      </w:pPr>
      <w:r>
        <w:rPr>
          <w:rStyle w:val="BodyTextChar"/>
          <w:rFonts w:eastAsia="Arial"/>
          <w:lang w:val="es-ES"/>
        </w:rPr>
        <w:t>Nadie puede usar el hecho de que usted tiene una persona de apoyo en su contra.</w:t>
      </w:r>
    </w:p>
    <w:p>
      <w:pPr>
        <w:pStyle w:val="Heading3"/>
        <w:spacing w:after="120"/>
        <w:jc w:val="center"/>
        <w:rPr>
          <w:rFonts w:asciiTheme="minorHAnsi" w:hAnsiTheme="minorHAnsi" w:cstheme="minorHAnsi"/>
          <w:b/>
          <w:color w:val="1F4E79" w:themeColor="accent5" w:themeShade="80"/>
          <w:sz w:val="32"/>
          <w:szCs w:val="32"/>
          <w:u w:val="single"/>
          <w:lang w:val="es-ES"/>
        </w:rPr>
      </w:pPr>
      <w:r>
        <w:rPr>
          <w:rFonts w:asciiTheme="minorHAnsi" w:hAnsiTheme="minorHAnsi" w:cstheme="minorHAnsi"/>
          <w:b/>
          <w:noProof/>
          <w:color w:val="1F4E79" w:themeColor="accent5" w:themeShade="80"/>
          <w:sz w:val="32"/>
          <w:szCs w:val="32"/>
          <w:u w:val="single"/>
        </w:rPr>
        <w:drawing>
          <wp:inline distT="0" distB="0" distL="0" distR="0">
            <wp:extent cx="548640" cy="548640"/>
            <wp:effectExtent l="0" t="0" r="0" b="3810"/>
            <wp:docPr id="4" name="Graphic 4" descr="Si está confundid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689884" name="confusedperson.svg"/>
                    <pic:cNvPicPr/>
                  </pic:nvPicPr>
                  <pic:blipFill>
                    <a:blip r:embed="rId8"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asvg="http://schemas.microsoft.com/office/drawing/2016/SVG/main" xmlns:mv="urn:schemas-microsoft-com:mac:vml" xmlns:mo="http://schemas.microsoft.com/office/mac/office/2008/main" r:embed="rId9"/>
                        </a:ext>
                      </a:extLst>
                    </a:blip>
                    <a:stretch>
                      <a:fillRect/>
                    </a:stretch>
                  </pic:blipFill>
                  <pic:spPr>
                    <a:xfrm>
                      <a:off x="0" y="0"/>
                      <a:ext cx="548640" cy="548640"/>
                    </a:xfrm>
                    <a:prstGeom prst="rect">
                      <a:avLst/>
                    </a:prstGeom>
                  </pic:spPr>
                </pic:pic>
              </a:graphicData>
            </a:graphic>
          </wp:inline>
        </w:drawing>
      </w:r>
      <w:r>
        <w:rPr>
          <w:rFonts w:ascii="Calibri" w:eastAsia="Calibri" w:hAnsi="Calibri" w:cs="Calibri"/>
          <w:b/>
          <w:bCs/>
          <w:color w:val="1F4E79"/>
          <w:sz w:val="32"/>
          <w:szCs w:val="32"/>
          <w:u w:val="single"/>
          <w:lang w:val="es-ES"/>
        </w:rPr>
        <w:t>¿A quién debe elegir?</w:t>
      </w:r>
    </w:p>
    <w:p>
      <w:pPr>
        <w:pStyle w:val="ListParagraph"/>
        <w:numPr>
          <w:ilvl w:val="0"/>
          <w:numId w:val="7"/>
        </w:numPr>
        <w:tabs>
          <w:tab w:val="left" w:pos="270"/>
        </w:tabs>
        <w:ind w:left="270" w:hanging="270"/>
        <w:rPr>
          <w:rStyle w:val="BodyTextChar"/>
          <w:lang w:val="es-ES"/>
        </w:rPr>
      </w:pPr>
      <w:r>
        <w:rPr>
          <w:rStyle w:val="BodyTextChar"/>
          <w:rFonts w:eastAsia="Arial"/>
          <w:lang w:val="es-ES"/>
        </w:rPr>
        <w:t>Elija a alguien o a un grupo de personas en quienes confíe. Cuando confía en alguien, significa que sabe que se preocupan por sus derechos y libertad. Significa que si pide asesoramiento, le dirán la verdad y no intentarán engañarlo para que se convierta en algo que no quiere.</w:t>
      </w:r>
    </w:p>
    <w:p>
      <w:pPr>
        <w:pStyle w:val="ListParagraph"/>
        <w:numPr>
          <w:ilvl w:val="0"/>
          <w:numId w:val="7"/>
        </w:numPr>
        <w:tabs>
          <w:tab w:val="left" w:pos="270"/>
        </w:tabs>
        <w:ind w:left="630" w:hanging="630"/>
        <w:rPr>
          <w:rStyle w:val="BodyTextChar"/>
          <w:lang w:val="es-ES"/>
        </w:rPr>
      </w:pPr>
      <w:r>
        <w:rPr>
          <w:rStyle w:val="BodyTextChar"/>
          <w:rFonts w:eastAsia="Arial"/>
          <w:lang w:val="es-ES"/>
        </w:rPr>
        <w:t>Elija a alguien que siempre esté a su disposición cuando los necesite.</w:t>
      </w:r>
    </w:p>
    <w:p>
      <w:pPr>
        <w:pStyle w:val="ListParagraph"/>
        <w:numPr>
          <w:ilvl w:val="0"/>
          <w:numId w:val="7"/>
        </w:numPr>
        <w:tabs>
          <w:tab w:val="left" w:pos="270"/>
        </w:tabs>
        <w:ind w:left="630" w:hanging="630"/>
        <w:rPr>
          <w:rStyle w:val="BodyTextChar"/>
          <w:lang w:val="es-ES"/>
        </w:rPr>
      </w:pPr>
      <w:r>
        <w:rPr>
          <w:rStyle w:val="BodyTextChar"/>
          <w:rFonts w:eastAsia="Arial"/>
          <w:lang w:val="es-ES"/>
        </w:rPr>
        <w:t>Elija a alguien que sepa lo que es importante para usted y que respete sus decisiones.</w:t>
      </w:r>
    </w:p>
    <w:p>
      <w:pPr>
        <w:pStyle w:val="ListParagraph"/>
        <w:numPr>
          <w:ilvl w:val="0"/>
          <w:numId w:val="15"/>
        </w:numPr>
        <w:spacing w:after="120"/>
        <w:ind w:left="274" w:hanging="274"/>
        <w:contextualSpacing w:val="0"/>
        <w:rPr>
          <w:rStyle w:val="BodyTextChar"/>
          <w:lang w:val="es-ES"/>
        </w:rPr>
      </w:pPr>
      <w:r>
        <w:rPr>
          <w:rStyle w:val="BodyTextChar"/>
          <w:rFonts w:eastAsia="Arial"/>
          <w:lang w:val="es-ES"/>
        </w:rPr>
        <w:t>Elija a alguien que no le haga sentir que debería ser alguien diferente de quien es.</w:t>
      </w:r>
    </w:p>
    <w:p>
      <w:pPr>
        <w:pStyle w:val="BodyText"/>
        <w:spacing w:line="259" w:lineRule="auto"/>
        <w:rPr>
          <w:rFonts w:eastAsiaTheme="minorHAnsi"/>
          <w:lang w:val="es-ES"/>
        </w:rPr>
      </w:pPr>
      <w:r>
        <w:rPr>
          <w:rFonts w:eastAsia="Arial"/>
          <w:lang w:val="es-ES"/>
        </w:rPr>
        <w:t>Por ejemplo: Su mamá y su papá siempre han estado allí para usted y les encantaría ser sus personas de apoyo, sin embargo, no se siente cómodo con que ellos conozcan detalles de su vida todo el tiempo. ¡Puede estar listo para ser independiente! No debe elegirlos como personas de apoyo si le preocupa que lo hagan sentir mal por no escuchar sus consejos. Su mejor amigo puede ser una mejor opción para usted. O bien, puede elegir a sus padres solo para las decisiones que no le moleste que conozcan.</w:t>
      </w:r>
    </w:p>
    <w:p>
      <w:pPr>
        <w:pStyle w:val="Heading3"/>
        <w:spacing w:after="120"/>
        <w:jc w:val="center"/>
        <w:rPr>
          <w:rFonts w:asciiTheme="minorHAnsi" w:hAnsiTheme="minorHAnsi" w:cstheme="minorHAnsi"/>
          <w:b/>
          <w:color w:val="1F4E79" w:themeColor="accent5" w:themeShade="80"/>
          <w:sz w:val="32"/>
          <w:szCs w:val="32"/>
          <w:u w:val="single"/>
          <w:lang w:val="es-ES"/>
        </w:rPr>
      </w:pPr>
      <w:r>
        <w:rPr>
          <w:rFonts w:ascii="Calibri" w:eastAsia="Calibri" w:hAnsi="Calibri" w:cs="Calibri"/>
          <w:b/>
          <w:bCs/>
          <w:color w:val="1F4E79"/>
          <w:sz w:val="32"/>
          <w:szCs w:val="32"/>
          <w:u w:val="single"/>
          <w:lang w:val="es-ES"/>
        </w:rPr>
        <w:t>Dirigido y centrado en la persona</w:t>
      </w:r>
    </w:p>
    <w:p>
      <w:pPr>
        <w:jc w:val="both"/>
        <w:rPr>
          <w:rStyle w:val="BodyTextChar"/>
          <w:lang w:val="es-ES"/>
        </w:rPr>
      </w:pPr>
      <w:r>
        <w:rPr>
          <w:rFonts w:ascii="Arial" w:eastAsia="Arial" w:hAnsi="Arial" w:cs="Arial"/>
          <w:sz w:val="24"/>
          <w:szCs w:val="24"/>
          <w:lang w:val="es-ES"/>
        </w:rPr>
        <w:t>La toma de decisiones con apoyo es parte de un</w:t>
      </w:r>
      <w:bookmarkStart w:id="2" w:name="_Hlk15914705"/>
      <w:r>
        <w:rPr>
          <w:rFonts w:ascii="Arial" w:eastAsia="Arial" w:hAnsi="Arial" w:cs="Arial"/>
          <w:sz w:val="24"/>
          <w:szCs w:val="24"/>
          <w:lang w:val="es-ES"/>
        </w:rPr>
        <w:t xml:space="preserve"> </w:t>
      </w:r>
      <w:bookmarkEnd w:id="2"/>
      <w:r>
        <w:rPr>
          <w:rFonts w:ascii="Arial" w:eastAsia="Arial" w:hAnsi="Arial" w:cs="Arial"/>
          <w:sz w:val="24"/>
          <w:szCs w:val="24"/>
          <w:lang w:val="es-ES"/>
        </w:rPr>
        <w:t xml:space="preserve">plan más grande para que </w:t>
      </w:r>
      <w:r>
        <w:rPr>
          <w:rFonts w:ascii="Arial" w:eastAsia="Arial" w:hAnsi="Arial" w:cs="Arial"/>
          <w:b/>
          <w:bCs/>
          <w:sz w:val="24"/>
          <w:szCs w:val="24"/>
          <w:lang w:val="es-ES"/>
        </w:rPr>
        <w:t>usted</w:t>
      </w:r>
      <w:r>
        <w:rPr>
          <w:rFonts w:ascii="Arial" w:eastAsia="Arial" w:hAnsi="Arial" w:cs="Arial"/>
          <w:sz w:val="24"/>
          <w:szCs w:val="24"/>
          <w:lang w:val="es-ES"/>
        </w:rPr>
        <w:t xml:space="preserve"> esté en control de sus decisiones. Es posible que necesite ayuda para obtener o aprender sobre la información que necesita para tomar una decisión. El Acuerdo de toma de decisiones con apoyo les permite a los demás saber que no necesita que otra persona tome sus decisiones; es posible que solo necesite un poco de ayuda.</w:t>
      </w:r>
    </w:p>
    <w:p>
      <w:pPr>
        <w:pStyle w:val="Heading3"/>
        <w:spacing w:after="120"/>
        <w:jc w:val="center"/>
        <w:rPr>
          <w:rFonts w:asciiTheme="minorHAnsi" w:hAnsiTheme="minorHAnsi" w:cstheme="minorHAnsi"/>
          <w:b/>
          <w:color w:val="1F4E79" w:themeColor="accent5" w:themeShade="80"/>
          <w:sz w:val="32"/>
          <w:szCs w:val="32"/>
          <w:u w:val="single"/>
          <w:lang w:val="es-ES"/>
        </w:rPr>
      </w:pPr>
      <w:r>
        <w:rPr>
          <w:rFonts w:ascii="Calibri" w:eastAsia="Calibri" w:hAnsi="Calibri" w:cs="Calibri"/>
          <w:b/>
          <w:bCs/>
          <w:color w:val="1F4E79"/>
          <w:sz w:val="32"/>
          <w:szCs w:val="32"/>
          <w:u w:val="single"/>
          <w:lang w:val="es-ES"/>
        </w:rPr>
        <w:t>El Acuerdo</w:t>
      </w:r>
    </w:p>
    <w:p>
      <w:pPr>
        <w:rPr>
          <w:rStyle w:val="BodyTextChar"/>
          <w:lang w:val="es-ES"/>
        </w:rPr>
      </w:pPr>
      <w:bookmarkStart w:id="3" w:name="_Hlk18395753"/>
      <w:r>
        <w:rPr>
          <w:rStyle w:val="BodyTextChar"/>
          <w:rFonts w:eastAsia="Arial"/>
          <w:lang w:val="es-ES"/>
        </w:rPr>
        <w:t>La ley de Nevada establece que su acuerdo debe:</w:t>
      </w:r>
    </w:p>
    <w:p>
      <w:pPr>
        <w:pStyle w:val="ListParagraph"/>
        <w:numPr>
          <w:ilvl w:val="0"/>
          <w:numId w:val="17"/>
        </w:numPr>
        <w:ind w:left="1440"/>
        <w:rPr>
          <w:rStyle w:val="BodyTextChar"/>
          <w:lang w:val="es-ES"/>
        </w:rPr>
        <w:sectPr>
          <w:type w:val="continuous"/>
          <w:pgSz w:w="12240" w:h="15840"/>
          <w:pgMar w:top="450" w:right="720" w:bottom="450" w:left="720" w:header="720" w:footer="720" w:gutter="0"/>
          <w:cols w:space="720"/>
          <w:docGrid w:linePitch="360"/>
        </w:sectPr>
      </w:pPr>
    </w:p>
    <w:p>
      <w:pPr>
        <w:pStyle w:val="ListParagraph"/>
        <w:numPr>
          <w:ilvl w:val="0"/>
          <w:numId w:val="17"/>
        </w:numPr>
        <w:ind w:left="1440"/>
        <w:rPr>
          <w:rStyle w:val="BodyTextChar"/>
          <w:lang w:val="es-ES"/>
        </w:rPr>
      </w:pPr>
      <w:r>
        <w:rPr>
          <w:rStyle w:val="BodyTextChar"/>
          <w:rFonts w:eastAsia="Arial"/>
          <w:lang w:val="es-ES"/>
        </w:rPr>
        <w:t>Estar por escrito</w:t>
      </w:r>
    </w:p>
    <w:p>
      <w:pPr>
        <w:pStyle w:val="ListParagraph"/>
        <w:numPr>
          <w:ilvl w:val="0"/>
          <w:numId w:val="17"/>
        </w:numPr>
        <w:ind w:left="1440"/>
        <w:rPr>
          <w:rStyle w:val="BodyTextChar"/>
          <w:lang w:val="es-ES"/>
        </w:rPr>
      </w:pPr>
      <w:r>
        <w:rPr>
          <w:rStyle w:val="BodyTextChar"/>
          <w:rFonts w:eastAsia="Arial"/>
          <w:lang w:val="es-ES"/>
        </w:rPr>
        <w:t>Nombrar a una o más personas de apoyo</w:t>
      </w:r>
    </w:p>
    <w:p>
      <w:pPr>
        <w:pStyle w:val="ListParagraph"/>
        <w:numPr>
          <w:ilvl w:val="0"/>
          <w:numId w:val="17"/>
        </w:numPr>
        <w:ind w:left="1440"/>
        <w:rPr>
          <w:rStyle w:val="BodyTextChar"/>
          <w:lang w:val="es-ES"/>
        </w:rPr>
      </w:pPr>
      <w:r>
        <w:rPr>
          <w:rStyle w:val="BodyTextChar"/>
          <w:rFonts w:eastAsia="Arial"/>
          <w:lang w:val="es-ES"/>
        </w:rPr>
        <w:t>Decir con qué pueden y no pueden ayudarlo sus personas de apoyo</w:t>
      </w:r>
    </w:p>
    <w:p>
      <w:pPr>
        <w:pStyle w:val="ListParagraph"/>
        <w:numPr>
          <w:ilvl w:val="0"/>
          <w:numId w:val="17"/>
        </w:numPr>
        <w:ind w:left="1440"/>
        <w:rPr>
          <w:rStyle w:val="BodyTextChar"/>
          <w:lang w:val="es-ES"/>
        </w:rPr>
      </w:pPr>
      <w:r>
        <w:rPr>
          <w:rStyle w:val="BodyTextChar"/>
          <w:rFonts w:eastAsia="Arial"/>
          <w:lang w:val="es-ES"/>
        </w:rPr>
        <w:t>Estar firmado por la persona y sus personas de apoyo designadas</w:t>
      </w:r>
    </w:p>
    <w:p>
      <w:pPr>
        <w:pStyle w:val="ListParagraph"/>
        <w:numPr>
          <w:ilvl w:val="0"/>
          <w:numId w:val="17"/>
        </w:numPr>
        <w:ind w:left="1440"/>
        <w:rPr>
          <w:rStyle w:val="BodyTextChar"/>
          <w:lang w:val="es-ES"/>
        </w:rPr>
      </w:pPr>
      <w:r>
        <w:rPr>
          <w:rStyle w:val="BodyTextChar"/>
          <w:rFonts w:eastAsia="Arial"/>
          <w:lang w:val="es-ES"/>
        </w:rPr>
        <w:t xml:space="preserve">Tener dos testigos </w:t>
      </w:r>
    </w:p>
    <w:p>
      <w:pPr>
        <w:ind w:left="1170"/>
        <w:rPr>
          <w:rStyle w:val="BodyTextChar"/>
          <w:b/>
          <w:lang w:val="es-ES"/>
        </w:rPr>
        <w:sectPr>
          <w:type w:val="continuous"/>
          <w:pgSz w:w="12240" w:h="15840"/>
          <w:pgMar w:top="720" w:right="720" w:bottom="720" w:left="720" w:header="720" w:footer="720" w:gutter="0"/>
          <w:cols w:num="2" w:space="180"/>
          <w:docGrid w:linePitch="360"/>
        </w:sectPr>
      </w:pPr>
      <w:r>
        <w:rPr>
          <w:rFonts w:ascii="Arial" w:eastAsiaTheme="minorEastAsia" w:hAnsi="Arial" w:cs="Arial"/>
          <w:noProof/>
          <w:sz w:val="24"/>
          <w:szCs w:val="24"/>
        </w:rPr>
        <mc:AlternateContent>
          <mc:Choice Requires="wpg">
            <w:drawing>
              <wp:inline distT="0" distB="0" distL="0" distR="0">
                <wp:extent cx="1143000" cy="1122602"/>
                <wp:effectExtent l="0" t="0" r="0" b="1905"/>
                <wp:docPr id="9" name="Group 9"/>
                <wp:cNvGraphicFramePr/>
                <a:graphic xmlns:a="http://schemas.openxmlformats.org/drawingml/2006/main">
                  <a:graphicData uri="http://schemas.microsoft.com/office/word/2010/wordprocessingGroup">
                    <wpg:wgp>
                      <wpg:cNvGrpSpPr/>
                      <wpg:grpSpPr>
                        <a:xfrm>
                          <a:off x="0" y="0"/>
                          <a:ext cx="1143000" cy="1122602"/>
                          <a:chOff x="0" y="0"/>
                          <a:chExt cx="6858000" cy="5858510"/>
                        </a:xfrm>
                      </wpg:grpSpPr>
                      <pic:pic xmlns:pic="http://schemas.openxmlformats.org/drawingml/2006/picture">
                        <pic:nvPicPr>
                          <pic:cNvPr id="7" name="Picture 7"/>
                          <pic:cNvPicPr>
                            <a:picLocks noChangeAspect="1"/>
                          </pic:cNvPicPr>
                        </pic:nvPicPr>
                        <pic:blipFill>
                          <a:blip r:embed="rId10" cstate="print">
                            <a:extLst>
                              <a:ext uri="{28A0092B-C50C-407E-A947-70E740481C1C}">
                                <a14:useLocalDpi xmlns:a14="http://schemas.microsoft.com/office/drawing/2010/main" val="0"/>
                              </a:ext>
                              <a:ext uri="{837473B0-CC2E-450A-ABE3-18F120FF3D39}">
                                <a1611:picAttrSrcUrl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a1611="http://schemas.microsoft.com/office/drawing/2016/11/main" xmlns:mv="urn:schemas-microsoft-com:mac:vml" xmlns:mo="http://schemas.microsoft.com/office/mac/office/2008/main" r:id="rId11"/>
                              </a:ext>
                            </a:extLst>
                          </a:blip>
                          <a:stretch>
                            <a:fillRect/>
                          </a:stretch>
                        </pic:blipFill>
                        <pic:spPr>
                          <a:xfrm>
                            <a:off x="0" y="0"/>
                            <a:ext cx="6858000" cy="5514975"/>
                          </a:xfrm>
                          <a:prstGeom prst="rect">
                            <a:avLst/>
                          </a:prstGeom>
                        </pic:spPr>
                      </pic:pic>
                      <wps:wsp>
                        <wps:cNvPr id="8" name="Text Box 8"/>
                        <wps:cNvSpPr txBox="1"/>
                        <wps:spPr>
                          <a:xfrm>
                            <a:off x="0" y="5514975"/>
                            <a:ext cx="6858000" cy="343535"/>
                          </a:xfrm>
                          <a:prstGeom prst="rect">
                            <a:avLst/>
                          </a:prstGeom>
                          <a:solidFill>
                            <a:prstClr val="white"/>
                          </a:solidFill>
                          <a:ln>
                            <a:noFill/>
                          </a:ln>
                        </wps:spPr>
                        <wps:txbx>
                          <w:txbxContent>
                            <w:p>
                              <w:pPr>
                                <w:rPr>
                                  <w:sz w:val="18"/>
                                  <w:szCs w:val="18"/>
                                  <w:lang w:val="es-ES"/>
                                </w:rPr>
                              </w:pPr>
                              <w:hyperlink r:id="rId12" w:history="1">
                                <w:r>
                                  <w:rPr>
                                    <w:rFonts w:ascii="Calibri" w:eastAsia="Calibri" w:hAnsi="Calibri" w:cs="Times New Roman"/>
                                    <w:color w:val="0563C1"/>
                                    <w:sz w:val="18"/>
                                    <w:szCs w:val="18"/>
                                    <w:u w:val="single"/>
                                    <w:lang w:val="es-ES_tradnl"/>
                                  </w:rPr>
                                  <w:t>Esta foto</w:t>
                                </w:r>
                              </w:hyperlink>
                              <w:r>
                                <w:rPr>
                                  <w:rFonts w:ascii="Calibri" w:eastAsia="Calibri" w:hAnsi="Calibri" w:cs="Times New Roman"/>
                                  <w:sz w:val="18"/>
                                  <w:szCs w:val="18"/>
                                  <w:lang w:val="es-ES_tradnl"/>
                                </w:rPr>
                                <w:t xml:space="preserve"> de un autor desconocido tiene licencia conforme a </w:t>
                              </w:r>
                              <w:hyperlink r:id="rId13" w:history="1">
                                <w:r>
                                  <w:rPr>
                                    <w:rFonts w:ascii="Calibri" w:eastAsia="Calibri" w:hAnsi="Calibri" w:cs="Times New Roman"/>
                                    <w:color w:val="0563C1"/>
                                    <w:sz w:val="18"/>
                                    <w:szCs w:val="18"/>
                                    <w:u w:val="single"/>
                                    <w:lang w:val="es-ES_tradnl"/>
                                  </w:rPr>
                                  <w:t>CC BY-SA-NC</w:t>
                                </w:r>
                              </w:hyperlink>
                            </w:p>
                          </w:txbxContent>
                        </wps:txbx>
                        <wps:bodyPr rot="0" spcFirstLastPara="0" vertOverflow="overflow" horzOverflow="overflow" vert="horz" wrap="square" numCol="1" spcCol="0" rtlCol="0" fromWordArt="0" anchor="t" anchorCtr="0" forceAA="0" compatLnSpc="1">
                          <a:prstTxWarp prst="textNoShape">
                            <a:avLst/>
                          </a:prstTxWarp>
                        </wps:bodyPr>
                      </wps:wsp>
                    </wpg:wgp>
                  </a:graphicData>
                </a:graphic>
              </wp:inline>
            </w:drawing>
          </mc:Choice>
          <mc:Fallback>
            <w:pict>
              <v:group id="Group 9" o:spid="_x0000_s1027" style="width:90pt;height:88.4pt;mso-position-horizontal-relative:char;mso-position-vertical-relative:line" coordsize="68580,5858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style="position:absolute;width:68580;height:551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UTtr7CAAAA2gAAAA8AAABkcnMvZG93bnJldi54bWxEj0GLwjAUhO8L/ofwBG9rqgddqmkRQVEU&#10;lrUreHw0z7bYvNQmav33G0HY4zAz3zDztDO1uFPrKssKRsMIBHFudcWFgt9s9fkFwnlkjbVlUvAk&#10;B2nS+5hjrO2Df+h+8IUIEHYxKii9b2IpXV6SQTe0DXHwzrY16INsC6lbfAS4qeU4iibSYMVhocSG&#10;liXll8PNKOjI7JfH1fdxdz25Z4XbLJusM6UG/W4xA+Gp8//hd3ujFUzhdSXcAJn8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lE7a+wgAAANoAAAAPAAAAAAAAAAAAAAAAAJ8C&#10;AABkcnMvZG93bnJldi54bWxQSwUGAAAAAAQABAD3AAAAjgMAAAAA&#10;">
                  <v:imagedata r:id="rId14" o:title=""/>
                  <v:path arrowok="t"/>
                </v:shape>
                <v:shapetype id="_x0000_t202" coordsize="21600,21600" o:spt="202" path="m,l,21600r21600,l21600,xe">
                  <v:stroke joinstyle="miter"/>
                  <v:path gradientshapeok="t" o:connecttype="rect"/>
                </v:shapetype>
                <v:shape id="Text Box 8" o:spid="_x0000_s1029" type="#_x0000_t202" style="position:absolute;top:55149;width:68580;height:3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pPr>
                          <w:rPr>
                            <w:sz w:val="18"/>
                            <w:szCs w:val="18"/>
                            <w:lang w:val="es-ES"/>
                          </w:rPr>
                        </w:pPr>
                        <w:hyperlink r:id="rId15" w:history="1">
                          <w:r>
                            <w:rPr>
                              <w:rFonts w:ascii="Calibri" w:eastAsia="Calibri" w:hAnsi="Calibri" w:cs="Times New Roman"/>
                              <w:color w:val="0563C1"/>
                              <w:sz w:val="18"/>
                              <w:szCs w:val="18"/>
                              <w:u w:val="single"/>
                              <w:lang w:val="es-ES_tradnl"/>
                            </w:rPr>
                            <w:t>Esta foto</w:t>
                          </w:r>
                        </w:hyperlink>
                        <w:r>
                          <w:rPr>
                            <w:rFonts w:ascii="Calibri" w:eastAsia="Calibri" w:hAnsi="Calibri" w:cs="Times New Roman"/>
                            <w:sz w:val="18"/>
                            <w:szCs w:val="18"/>
                            <w:lang w:val="es-ES_tradnl"/>
                          </w:rPr>
                          <w:t xml:space="preserve"> de un autor desconocido tiene licencia conforme a </w:t>
                        </w:r>
                        <w:hyperlink r:id="rId16" w:history="1">
                          <w:r>
                            <w:rPr>
                              <w:rFonts w:ascii="Calibri" w:eastAsia="Calibri" w:hAnsi="Calibri" w:cs="Times New Roman"/>
                              <w:color w:val="0563C1"/>
                              <w:sz w:val="18"/>
                              <w:szCs w:val="18"/>
                              <w:u w:val="single"/>
                              <w:lang w:val="es-ES_tradnl"/>
                            </w:rPr>
                            <w:t>CC BY-SA-NC</w:t>
                          </w:r>
                        </w:hyperlink>
                      </w:p>
                    </w:txbxContent>
                  </v:textbox>
                </v:shape>
                <w10:anchorlock/>
              </v:group>
            </w:pict>
          </mc:Fallback>
        </mc:AlternateContent>
      </w:r>
    </w:p>
    <w:p>
      <w:pPr>
        <w:rPr>
          <w:rStyle w:val="BodyTextChar"/>
          <w:b/>
          <w:sz w:val="4"/>
          <w:szCs w:val="4"/>
          <w:lang w:val="es-ES"/>
        </w:rPr>
      </w:pPr>
    </w:p>
    <w:p>
      <w:pPr>
        <w:rPr>
          <w:rStyle w:val="BodyTextChar"/>
          <w:rFonts w:eastAsia="Arial"/>
          <w:lang w:val="es-ES"/>
        </w:rPr>
      </w:pPr>
      <w:r>
        <w:rPr>
          <w:rStyle w:val="BodyTextChar"/>
          <w:rFonts w:eastAsia="Arial"/>
          <w:b/>
          <w:bCs/>
          <w:lang w:val="es-ES"/>
        </w:rPr>
        <w:t>¿Qué significa esto?</w:t>
      </w:r>
      <w:r>
        <w:rPr>
          <w:rStyle w:val="BodyTextChar"/>
          <w:rFonts w:eastAsia="Arial"/>
          <w:lang w:val="es-ES"/>
        </w:rPr>
        <w:t xml:space="preserve"> ¡Los acuerdos de toma de decisiones con apoyo son de todas las formas y tamaños! No existe un formulario o plantilla legal establecido. Si el documento tiene los aspectos básicos en virtud de la Ley de Nevada (NRS 162A.XXX, AB480), ¡ya está listo para comenzar! </w:t>
      </w:r>
    </w:p>
    <w:p>
      <w:pPr>
        <w:rPr>
          <w:rStyle w:val="BodyTextChar"/>
          <w:rFonts w:eastAsia="Arial"/>
          <w:lang w:val="es-ES"/>
        </w:rPr>
      </w:pPr>
      <w:r>
        <w:rPr>
          <w:rStyle w:val="BodyTextChar"/>
          <w:rFonts w:eastAsia="Arial"/>
          <w:lang w:val="es-ES"/>
        </w:rPr>
        <w:br w:type="page"/>
      </w:r>
    </w:p>
    <w:p>
      <w:pPr>
        <w:rPr>
          <w:rStyle w:val="BodyTextChar"/>
          <w:lang w:val="es-ES"/>
        </w:rPr>
      </w:pPr>
    </w:p>
    <w:bookmarkEnd w:id="3"/>
    <w:p>
      <w:pPr>
        <w:pStyle w:val="Heading3"/>
        <w:spacing w:after="120"/>
        <w:jc w:val="center"/>
        <w:rPr>
          <w:rFonts w:asciiTheme="minorHAnsi" w:hAnsiTheme="minorHAnsi" w:cstheme="minorHAnsi"/>
          <w:b/>
          <w:color w:val="1F4E79" w:themeColor="accent5" w:themeShade="80"/>
          <w:sz w:val="32"/>
          <w:szCs w:val="32"/>
          <w:u w:val="single"/>
          <w:lang w:val="es-ES"/>
        </w:rPr>
      </w:pPr>
      <w:r>
        <w:rPr>
          <w:rFonts w:ascii="Calibri" w:eastAsia="Calibri" w:hAnsi="Calibri" w:cs="Calibri"/>
          <w:b/>
          <w:bCs/>
          <w:color w:val="1F4E79"/>
          <w:sz w:val="32"/>
          <w:szCs w:val="32"/>
          <w:u w:val="single"/>
          <w:lang w:val="es-ES"/>
        </w:rPr>
        <w:t>Dónde buscar ayuda</w:t>
      </w:r>
    </w:p>
    <w:p>
      <w:pPr>
        <w:pStyle w:val="ListParagraph"/>
        <w:numPr>
          <w:ilvl w:val="0"/>
          <w:numId w:val="17"/>
        </w:numPr>
        <w:ind w:left="450" w:hanging="180"/>
        <w:rPr>
          <w:rStyle w:val="BodyTextChar"/>
          <w:lang w:val="es-ES"/>
        </w:rPr>
      </w:pPr>
      <w:bookmarkStart w:id="4" w:name="_Hlk18395315"/>
      <w:r>
        <w:rPr>
          <w:rStyle w:val="BodyTextChar"/>
          <w:rFonts w:eastAsia="Arial"/>
          <w:lang w:val="es-ES"/>
        </w:rPr>
        <w:t>Consejo del Gobernador de Nevada para las Discapacidades del Desarrollo | Nevadaddcouncil.org | 775-684-8619</w:t>
      </w:r>
    </w:p>
    <w:p>
      <w:pPr>
        <w:pStyle w:val="ListParagraph"/>
        <w:numPr>
          <w:ilvl w:val="0"/>
          <w:numId w:val="17"/>
        </w:numPr>
        <w:ind w:left="450" w:hanging="180"/>
        <w:rPr>
          <w:rStyle w:val="BodyTextChar"/>
          <w:lang w:val="es-ES"/>
        </w:rPr>
      </w:pPr>
      <w:r>
        <w:rPr>
          <w:rStyle w:val="BodyTextChar"/>
          <w:rFonts w:eastAsia="Arial"/>
          <w:lang w:val="es-ES"/>
        </w:rPr>
        <w:t>División de Servicios para Ancianos y Discapacitados | Adsd.nv.gov/ | 775-684-4210</w:t>
      </w:r>
    </w:p>
    <w:p>
      <w:pPr>
        <w:pStyle w:val="ListParagraph"/>
        <w:numPr>
          <w:ilvl w:val="0"/>
          <w:numId w:val="17"/>
        </w:numPr>
        <w:ind w:left="450" w:hanging="180"/>
        <w:rPr>
          <w:rFonts w:ascii="Arial" w:eastAsiaTheme="minorEastAsia" w:hAnsi="Arial" w:cs="Arial"/>
          <w:sz w:val="24"/>
          <w:szCs w:val="24"/>
          <w:lang w:val="es-ES"/>
        </w:rPr>
      </w:pPr>
      <w:r>
        <w:rPr>
          <w:rStyle w:val="BodyTextChar"/>
          <w:rFonts w:eastAsia="Arial"/>
          <w:lang w:val="es-ES"/>
        </w:rPr>
        <w:t>Centro de Defensa y Asesoría Legal para Personas con Discapacidades de Nevada | Ndalc.org | 800-992-5715</w:t>
      </w:r>
      <w:bookmarkEnd w:id="4"/>
    </w:p>
    <w:p>
      <w:pPr>
        <w:pStyle w:val="ListParagraph"/>
        <w:numPr>
          <w:ilvl w:val="0"/>
          <w:numId w:val="17"/>
        </w:numPr>
        <w:ind w:left="450" w:hanging="180"/>
        <w:rPr>
          <w:rStyle w:val="BodyTextChar"/>
          <w:lang w:val="es-ES"/>
        </w:rPr>
      </w:pPr>
      <w:r>
        <w:rPr>
          <w:rFonts w:ascii="Arial" w:eastAsia="Arial" w:hAnsi="Arial" w:cs="Arial"/>
          <w:sz w:val="24"/>
          <w:szCs w:val="24"/>
          <w:lang w:val="es-ES"/>
        </w:rPr>
        <w:t>Washoe Legal Services | washoelegalservices.org | 775-329-2727 tiene plantillas para revisar</w:t>
      </w:r>
    </w:p>
    <w:p>
      <w:pPr>
        <w:pStyle w:val="ListParagraph"/>
        <w:ind w:left="450"/>
        <w:rPr>
          <w:rStyle w:val="BodyTextChar"/>
          <w:sz w:val="16"/>
          <w:szCs w:val="16"/>
          <w:lang w:val="es-ES"/>
        </w:rPr>
      </w:pPr>
    </w:p>
    <w:p>
      <w:pPr>
        <w:pStyle w:val="BodyText"/>
        <w:widowControl w:val="0"/>
        <w:spacing w:after="0"/>
        <w:jc w:val="center"/>
        <w:rPr>
          <w:sz w:val="22"/>
          <w:szCs w:val="22"/>
          <w:lang w:val="es-ES"/>
        </w:rPr>
      </w:pPr>
      <w:r>
        <w:rPr>
          <w:rFonts w:eastAsia="Arial"/>
          <w:sz w:val="22"/>
          <w:szCs w:val="22"/>
          <w:lang w:val="es-ES"/>
        </w:rPr>
        <w:t>*Este folleto no pretende reemplazar el asesoramiento legal. Es solo para fines informativos. Adaptado de</w:t>
      </w:r>
      <w:r>
        <w:rPr>
          <w:rFonts w:ascii="Calibri" w:eastAsia="Calibri" w:hAnsi="Calibri" w:cs="Calibri"/>
          <w:color w:val="231F20"/>
          <w:sz w:val="22"/>
          <w:szCs w:val="22"/>
          <w:lang w:val="es-ES"/>
        </w:rPr>
        <w:t xml:space="preserve"> </w:t>
      </w:r>
      <w:r>
        <w:rPr>
          <w:rFonts w:eastAsia="Arial"/>
          <w:sz w:val="22"/>
          <w:szCs w:val="22"/>
          <w:lang w:val="es-ES"/>
        </w:rPr>
        <w:t>la Junta de Wisconsin para Personas con Discapacidades del Desarrollo. Esta publicación es una colaboración entre el Consejo del Gobernador de Nevada para las Discapacidades del Desarrollo y la División de Servicios para Ancianos y Discapacitados del Departamento de Salud y Servicios Humanos de Nevada.</w:t>
      </w:r>
    </w:p>
    <w:sectPr>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64500"/>
    <w:multiLevelType w:val="hybridMultilevel"/>
    <w:tmpl w:val="6ED8C93E"/>
    <w:lvl w:ilvl="0" w:tplc="6296828C">
      <w:start w:val="1"/>
      <w:numFmt w:val="lowerRoman"/>
      <w:lvlText w:val="%1."/>
      <w:lvlJc w:val="right"/>
      <w:pPr>
        <w:ind w:left="2340" w:hanging="360"/>
      </w:pPr>
    </w:lvl>
    <w:lvl w:ilvl="1" w:tplc="B538A12A" w:tentative="1">
      <w:start w:val="1"/>
      <w:numFmt w:val="lowerLetter"/>
      <w:lvlText w:val="%2."/>
      <w:lvlJc w:val="left"/>
      <w:pPr>
        <w:ind w:left="3060" w:hanging="360"/>
      </w:pPr>
    </w:lvl>
    <w:lvl w:ilvl="2" w:tplc="431E64E6" w:tentative="1">
      <w:start w:val="1"/>
      <w:numFmt w:val="lowerRoman"/>
      <w:lvlText w:val="%3."/>
      <w:lvlJc w:val="right"/>
      <w:pPr>
        <w:ind w:left="3780" w:hanging="180"/>
      </w:pPr>
    </w:lvl>
    <w:lvl w:ilvl="3" w:tplc="5834544C" w:tentative="1">
      <w:start w:val="1"/>
      <w:numFmt w:val="decimal"/>
      <w:lvlText w:val="%4."/>
      <w:lvlJc w:val="left"/>
      <w:pPr>
        <w:ind w:left="4500" w:hanging="360"/>
      </w:pPr>
    </w:lvl>
    <w:lvl w:ilvl="4" w:tplc="55ECC2C8" w:tentative="1">
      <w:start w:val="1"/>
      <w:numFmt w:val="lowerLetter"/>
      <w:lvlText w:val="%5."/>
      <w:lvlJc w:val="left"/>
      <w:pPr>
        <w:ind w:left="5220" w:hanging="360"/>
      </w:pPr>
    </w:lvl>
    <w:lvl w:ilvl="5" w:tplc="E7E6EA22" w:tentative="1">
      <w:start w:val="1"/>
      <w:numFmt w:val="lowerRoman"/>
      <w:lvlText w:val="%6."/>
      <w:lvlJc w:val="right"/>
      <w:pPr>
        <w:ind w:left="5940" w:hanging="180"/>
      </w:pPr>
    </w:lvl>
    <w:lvl w:ilvl="6" w:tplc="C644C2B0" w:tentative="1">
      <w:start w:val="1"/>
      <w:numFmt w:val="decimal"/>
      <w:lvlText w:val="%7."/>
      <w:lvlJc w:val="left"/>
      <w:pPr>
        <w:ind w:left="6660" w:hanging="360"/>
      </w:pPr>
    </w:lvl>
    <w:lvl w:ilvl="7" w:tplc="66DED82E" w:tentative="1">
      <w:start w:val="1"/>
      <w:numFmt w:val="lowerLetter"/>
      <w:lvlText w:val="%8."/>
      <w:lvlJc w:val="left"/>
      <w:pPr>
        <w:ind w:left="7380" w:hanging="360"/>
      </w:pPr>
    </w:lvl>
    <w:lvl w:ilvl="8" w:tplc="F1DC306C" w:tentative="1">
      <w:start w:val="1"/>
      <w:numFmt w:val="lowerRoman"/>
      <w:lvlText w:val="%9."/>
      <w:lvlJc w:val="right"/>
      <w:pPr>
        <w:ind w:left="8100" w:hanging="180"/>
      </w:pPr>
    </w:lvl>
  </w:abstractNum>
  <w:abstractNum w:abstractNumId="1" w15:restartNumberingAfterBreak="0">
    <w:nsid w:val="161E3BF6"/>
    <w:multiLevelType w:val="hybridMultilevel"/>
    <w:tmpl w:val="CE30A34E"/>
    <w:lvl w:ilvl="0" w:tplc="4658F97E">
      <w:start w:val="1"/>
      <w:numFmt w:val="upperRoman"/>
      <w:lvlText w:val="%1."/>
      <w:lvlJc w:val="left"/>
      <w:pPr>
        <w:ind w:left="1080" w:hanging="720"/>
      </w:pPr>
      <w:rPr>
        <w:rFonts w:hint="default"/>
      </w:rPr>
    </w:lvl>
    <w:lvl w:ilvl="1" w:tplc="0C4AEA7E">
      <w:start w:val="1"/>
      <w:numFmt w:val="lowerLetter"/>
      <w:lvlText w:val="%2."/>
      <w:lvlJc w:val="left"/>
      <w:pPr>
        <w:ind w:left="1440" w:hanging="360"/>
      </w:pPr>
    </w:lvl>
    <w:lvl w:ilvl="2" w:tplc="970EA318">
      <w:start w:val="1"/>
      <w:numFmt w:val="lowerRoman"/>
      <w:lvlText w:val="%3."/>
      <w:lvlJc w:val="right"/>
      <w:pPr>
        <w:ind w:left="2160" w:hanging="180"/>
      </w:pPr>
    </w:lvl>
    <w:lvl w:ilvl="3" w:tplc="5DA88314">
      <w:start w:val="1"/>
      <w:numFmt w:val="decimal"/>
      <w:lvlText w:val="%4."/>
      <w:lvlJc w:val="left"/>
      <w:pPr>
        <w:ind w:left="2880" w:hanging="360"/>
      </w:pPr>
    </w:lvl>
    <w:lvl w:ilvl="4" w:tplc="12B02DC6">
      <w:start w:val="1"/>
      <w:numFmt w:val="lowerLetter"/>
      <w:lvlText w:val="%5."/>
      <w:lvlJc w:val="left"/>
      <w:pPr>
        <w:ind w:left="3600" w:hanging="360"/>
      </w:pPr>
    </w:lvl>
    <w:lvl w:ilvl="5" w:tplc="875C5E9A" w:tentative="1">
      <w:start w:val="1"/>
      <w:numFmt w:val="lowerRoman"/>
      <w:lvlText w:val="%6."/>
      <w:lvlJc w:val="right"/>
      <w:pPr>
        <w:ind w:left="4320" w:hanging="180"/>
      </w:pPr>
    </w:lvl>
    <w:lvl w:ilvl="6" w:tplc="B2F4CC80" w:tentative="1">
      <w:start w:val="1"/>
      <w:numFmt w:val="decimal"/>
      <w:lvlText w:val="%7."/>
      <w:lvlJc w:val="left"/>
      <w:pPr>
        <w:ind w:left="5040" w:hanging="360"/>
      </w:pPr>
    </w:lvl>
    <w:lvl w:ilvl="7" w:tplc="CD4C64FC" w:tentative="1">
      <w:start w:val="1"/>
      <w:numFmt w:val="lowerLetter"/>
      <w:lvlText w:val="%8."/>
      <w:lvlJc w:val="left"/>
      <w:pPr>
        <w:ind w:left="5760" w:hanging="360"/>
      </w:pPr>
    </w:lvl>
    <w:lvl w:ilvl="8" w:tplc="B0AEBA10" w:tentative="1">
      <w:start w:val="1"/>
      <w:numFmt w:val="lowerRoman"/>
      <w:lvlText w:val="%9."/>
      <w:lvlJc w:val="right"/>
      <w:pPr>
        <w:ind w:left="6480" w:hanging="180"/>
      </w:pPr>
    </w:lvl>
  </w:abstractNum>
  <w:abstractNum w:abstractNumId="2" w15:restartNumberingAfterBreak="0">
    <w:nsid w:val="24A16FEE"/>
    <w:multiLevelType w:val="hybridMultilevel"/>
    <w:tmpl w:val="AD0C5198"/>
    <w:lvl w:ilvl="0" w:tplc="37423CA0">
      <w:start w:val="1"/>
      <w:numFmt w:val="bullet"/>
      <w:lvlText w:val=""/>
      <w:lvlJc w:val="left"/>
      <w:pPr>
        <w:ind w:left="3060" w:hanging="360"/>
      </w:pPr>
      <w:rPr>
        <w:rFonts w:ascii="Symbol" w:hAnsi="Symbol" w:hint="default"/>
      </w:rPr>
    </w:lvl>
    <w:lvl w:ilvl="1" w:tplc="4D261E98" w:tentative="1">
      <w:start w:val="1"/>
      <w:numFmt w:val="bullet"/>
      <w:lvlText w:val="o"/>
      <w:lvlJc w:val="left"/>
      <w:pPr>
        <w:ind w:left="3780" w:hanging="360"/>
      </w:pPr>
      <w:rPr>
        <w:rFonts w:ascii="Courier New" w:hAnsi="Courier New" w:cs="Courier New" w:hint="default"/>
      </w:rPr>
    </w:lvl>
    <w:lvl w:ilvl="2" w:tplc="2F52A1C8" w:tentative="1">
      <w:start w:val="1"/>
      <w:numFmt w:val="bullet"/>
      <w:lvlText w:val=""/>
      <w:lvlJc w:val="left"/>
      <w:pPr>
        <w:ind w:left="4500" w:hanging="360"/>
      </w:pPr>
      <w:rPr>
        <w:rFonts w:ascii="Wingdings" w:hAnsi="Wingdings" w:hint="default"/>
      </w:rPr>
    </w:lvl>
    <w:lvl w:ilvl="3" w:tplc="058C1C80" w:tentative="1">
      <w:start w:val="1"/>
      <w:numFmt w:val="bullet"/>
      <w:lvlText w:val=""/>
      <w:lvlJc w:val="left"/>
      <w:pPr>
        <w:ind w:left="5220" w:hanging="360"/>
      </w:pPr>
      <w:rPr>
        <w:rFonts w:ascii="Symbol" w:hAnsi="Symbol" w:hint="default"/>
      </w:rPr>
    </w:lvl>
    <w:lvl w:ilvl="4" w:tplc="A5D2F9DC" w:tentative="1">
      <w:start w:val="1"/>
      <w:numFmt w:val="bullet"/>
      <w:lvlText w:val="o"/>
      <w:lvlJc w:val="left"/>
      <w:pPr>
        <w:ind w:left="5940" w:hanging="360"/>
      </w:pPr>
      <w:rPr>
        <w:rFonts w:ascii="Courier New" w:hAnsi="Courier New" w:cs="Courier New" w:hint="default"/>
      </w:rPr>
    </w:lvl>
    <w:lvl w:ilvl="5" w:tplc="28743064" w:tentative="1">
      <w:start w:val="1"/>
      <w:numFmt w:val="bullet"/>
      <w:lvlText w:val=""/>
      <w:lvlJc w:val="left"/>
      <w:pPr>
        <w:ind w:left="6660" w:hanging="360"/>
      </w:pPr>
      <w:rPr>
        <w:rFonts w:ascii="Wingdings" w:hAnsi="Wingdings" w:hint="default"/>
      </w:rPr>
    </w:lvl>
    <w:lvl w:ilvl="6" w:tplc="DA1CE54A" w:tentative="1">
      <w:start w:val="1"/>
      <w:numFmt w:val="bullet"/>
      <w:lvlText w:val=""/>
      <w:lvlJc w:val="left"/>
      <w:pPr>
        <w:ind w:left="7380" w:hanging="360"/>
      </w:pPr>
      <w:rPr>
        <w:rFonts w:ascii="Symbol" w:hAnsi="Symbol" w:hint="default"/>
      </w:rPr>
    </w:lvl>
    <w:lvl w:ilvl="7" w:tplc="FB26A042" w:tentative="1">
      <w:start w:val="1"/>
      <w:numFmt w:val="bullet"/>
      <w:lvlText w:val="o"/>
      <w:lvlJc w:val="left"/>
      <w:pPr>
        <w:ind w:left="8100" w:hanging="360"/>
      </w:pPr>
      <w:rPr>
        <w:rFonts w:ascii="Courier New" w:hAnsi="Courier New" w:cs="Courier New" w:hint="default"/>
      </w:rPr>
    </w:lvl>
    <w:lvl w:ilvl="8" w:tplc="7B7600CC" w:tentative="1">
      <w:start w:val="1"/>
      <w:numFmt w:val="bullet"/>
      <w:lvlText w:val=""/>
      <w:lvlJc w:val="left"/>
      <w:pPr>
        <w:ind w:left="8820" w:hanging="360"/>
      </w:pPr>
      <w:rPr>
        <w:rFonts w:ascii="Wingdings" w:hAnsi="Wingdings" w:hint="default"/>
      </w:rPr>
    </w:lvl>
  </w:abstractNum>
  <w:abstractNum w:abstractNumId="3" w15:restartNumberingAfterBreak="0">
    <w:nsid w:val="2CA55F7C"/>
    <w:multiLevelType w:val="hybridMultilevel"/>
    <w:tmpl w:val="504A9F08"/>
    <w:lvl w:ilvl="0" w:tplc="21180B04">
      <w:start w:val="1"/>
      <w:numFmt w:val="decimal"/>
      <w:lvlText w:val="%1."/>
      <w:lvlJc w:val="left"/>
      <w:pPr>
        <w:ind w:left="2880" w:hanging="360"/>
      </w:pPr>
    </w:lvl>
    <w:lvl w:ilvl="1" w:tplc="E01E6C94" w:tentative="1">
      <w:start w:val="1"/>
      <w:numFmt w:val="lowerLetter"/>
      <w:lvlText w:val="%2."/>
      <w:lvlJc w:val="left"/>
      <w:pPr>
        <w:ind w:left="3600" w:hanging="360"/>
      </w:pPr>
    </w:lvl>
    <w:lvl w:ilvl="2" w:tplc="D7E28AEA" w:tentative="1">
      <w:start w:val="1"/>
      <w:numFmt w:val="lowerRoman"/>
      <w:lvlText w:val="%3."/>
      <w:lvlJc w:val="right"/>
      <w:pPr>
        <w:ind w:left="4320" w:hanging="180"/>
      </w:pPr>
    </w:lvl>
    <w:lvl w:ilvl="3" w:tplc="AF2CAA2C" w:tentative="1">
      <w:start w:val="1"/>
      <w:numFmt w:val="decimal"/>
      <w:lvlText w:val="%4."/>
      <w:lvlJc w:val="left"/>
      <w:pPr>
        <w:ind w:left="5040" w:hanging="360"/>
      </w:pPr>
    </w:lvl>
    <w:lvl w:ilvl="4" w:tplc="C90EDBF8" w:tentative="1">
      <w:start w:val="1"/>
      <w:numFmt w:val="lowerLetter"/>
      <w:lvlText w:val="%5."/>
      <w:lvlJc w:val="left"/>
      <w:pPr>
        <w:ind w:left="5760" w:hanging="360"/>
      </w:pPr>
    </w:lvl>
    <w:lvl w:ilvl="5" w:tplc="7D28C3A8" w:tentative="1">
      <w:start w:val="1"/>
      <w:numFmt w:val="lowerRoman"/>
      <w:lvlText w:val="%6."/>
      <w:lvlJc w:val="right"/>
      <w:pPr>
        <w:ind w:left="6480" w:hanging="180"/>
      </w:pPr>
    </w:lvl>
    <w:lvl w:ilvl="6" w:tplc="BC4E6D26" w:tentative="1">
      <w:start w:val="1"/>
      <w:numFmt w:val="decimal"/>
      <w:lvlText w:val="%7."/>
      <w:lvlJc w:val="left"/>
      <w:pPr>
        <w:ind w:left="7200" w:hanging="360"/>
      </w:pPr>
    </w:lvl>
    <w:lvl w:ilvl="7" w:tplc="C4A6BC42" w:tentative="1">
      <w:start w:val="1"/>
      <w:numFmt w:val="lowerLetter"/>
      <w:lvlText w:val="%8."/>
      <w:lvlJc w:val="left"/>
      <w:pPr>
        <w:ind w:left="7920" w:hanging="360"/>
      </w:pPr>
    </w:lvl>
    <w:lvl w:ilvl="8" w:tplc="A514877A" w:tentative="1">
      <w:start w:val="1"/>
      <w:numFmt w:val="lowerRoman"/>
      <w:lvlText w:val="%9."/>
      <w:lvlJc w:val="right"/>
      <w:pPr>
        <w:ind w:left="8640" w:hanging="180"/>
      </w:pPr>
    </w:lvl>
  </w:abstractNum>
  <w:abstractNum w:abstractNumId="4" w15:restartNumberingAfterBreak="0">
    <w:nsid w:val="360D47D5"/>
    <w:multiLevelType w:val="hybridMultilevel"/>
    <w:tmpl w:val="A2843D96"/>
    <w:lvl w:ilvl="0" w:tplc="5D6A0802">
      <w:start w:val="1"/>
      <w:numFmt w:val="bullet"/>
      <w:lvlText w:val=""/>
      <w:lvlJc w:val="left"/>
      <w:pPr>
        <w:ind w:left="2340" w:hanging="360"/>
      </w:pPr>
      <w:rPr>
        <w:rFonts w:ascii="Symbol" w:hAnsi="Symbol" w:hint="default"/>
      </w:rPr>
    </w:lvl>
    <w:lvl w:ilvl="1" w:tplc="A54CD9C4" w:tentative="1">
      <w:start w:val="1"/>
      <w:numFmt w:val="lowerLetter"/>
      <w:lvlText w:val="%2."/>
      <w:lvlJc w:val="left"/>
      <w:pPr>
        <w:ind w:left="3060" w:hanging="360"/>
      </w:pPr>
    </w:lvl>
    <w:lvl w:ilvl="2" w:tplc="BF7ECF40" w:tentative="1">
      <w:start w:val="1"/>
      <w:numFmt w:val="lowerRoman"/>
      <w:lvlText w:val="%3."/>
      <w:lvlJc w:val="right"/>
      <w:pPr>
        <w:ind w:left="3780" w:hanging="180"/>
      </w:pPr>
    </w:lvl>
    <w:lvl w:ilvl="3" w:tplc="408CB77A" w:tentative="1">
      <w:start w:val="1"/>
      <w:numFmt w:val="decimal"/>
      <w:lvlText w:val="%4."/>
      <w:lvlJc w:val="left"/>
      <w:pPr>
        <w:ind w:left="4500" w:hanging="360"/>
      </w:pPr>
    </w:lvl>
    <w:lvl w:ilvl="4" w:tplc="77D82A7E" w:tentative="1">
      <w:start w:val="1"/>
      <w:numFmt w:val="lowerLetter"/>
      <w:lvlText w:val="%5."/>
      <w:lvlJc w:val="left"/>
      <w:pPr>
        <w:ind w:left="5220" w:hanging="360"/>
      </w:pPr>
    </w:lvl>
    <w:lvl w:ilvl="5" w:tplc="77822AAC" w:tentative="1">
      <w:start w:val="1"/>
      <w:numFmt w:val="lowerRoman"/>
      <w:lvlText w:val="%6."/>
      <w:lvlJc w:val="right"/>
      <w:pPr>
        <w:ind w:left="5940" w:hanging="180"/>
      </w:pPr>
    </w:lvl>
    <w:lvl w:ilvl="6" w:tplc="95AA1A9C" w:tentative="1">
      <w:start w:val="1"/>
      <w:numFmt w:val="decimal"/>
      <w:lvlText w:val="%7."/>
      <w:lvlJc w:val="left"/>
      <w:pPr>
        <w:ind w:left="6660" w:hanging="360"/>
      </w:pPr>
    </w:lvl>
    <w:lvl w:ilvl="7" w:tplc="264E0532" w:tentative="1">
      <w:start w:val="1"/>
      <w:numFmt w:val="lowerLetter"/>
      <w:lvlText w:val="%8."/>
      <w:lvlJc w:val="left"/>
      <w:pPr>
        <w:ind w:left="7380" w:hanging="360"/>
      </w:pPr>
    </w:lvl>
    <w:lvl w:ilvl="8" w:tplc="B7CEE544" w:tentative="1">
      <w:start w:val="1"/>
      <w:numFmt w:val="lowerRoman"/>
      <w:lvlText w:val="%9."/>
      <w:lvlJc w:val="right"/>
      <w:pPr>
        <w:ind w:left="8100" w:hanging="180"/>
      </w:pPr>
    </w:lvl>
  </w:abstractNum>
  <w:abstractNum w:abstractNumId="5" w15:restartNumberingAfterBreak="0">
    <w:nsid w:val="37224AB3"/>
    <w:multiLevelType w:val="hybridMultilevel"/>
    <w:tmpl w:val="504A9F08"/>
    <w:lvl w:ilvl="0" w:tplc="85A69AC4">
      <w:start w:val="1"/>
      <w:numFmt w:val="decimal"/>
      <w:lvlText w:val="%1."/>
      <w:lvlJc w:val="left"/>
      <w:pPr>
        <w:ind w:left="2880" w:hanging="360"/>
      </w:pPr>
    </w:lvl>
    <w:lvl w:ilvl="1" w:tplc="EBBE83E6" w:tentative="1">
      <w:start w:val="1"/>
      <w:numFmt w:val="lowerLetter"/>
      <w:lvlText w:val="%2."/>
      <w:lvlJc w:val="left"/>
      <w:pPr>
        <w:ind w:left="3600" w:hanging="360"/>
      </w:pPr>
    </w:lvl>
    <w:lvl w:ilvl="2" w:tplc="7034F472" w:tentative="1">
      <w:start w:val="1"/>
      <w:numFmt w:val="lowerRoman"/>
      <w:lvlText w:val="%3."/>
      <w:lvlJc w:val="right"/>
      <w:pPr>
        <w:ind w:left="4320" w:hanging="180"/>
      </w:pPr>
    </w:lvl>
    <w:lvl w:ilvl="3" w:tplc="81146FF0" w:tentative="1">
      <w:start w:val="1"/>
      <w:numFmt w:val="decimal"/>
      <w:lvlText w:val="%4."/>
      <w:lvlJc w:val="left"/>
      <w:pPr>
        <w:ind w:left="5040" w:hanging="360"/>
      </w:pPr>
    </w:lvl>
    <w:lvl w:ilvl="4" w:tplc="CE08A7F4" w:tentative="1">
      <w:start w:val="1"/>
      <w:numFmt w:val="lowerLetter"/>
      <w:lvlText w:val="%5."/>
      <w:lvlJc w:val="left"/>
      <w:pPr>
        <w:ind w:left="5760" w:hanging="360"/>
      </w:pPr>
    </w:lvl>
    <w:lvl w:ilvl="5" w:tplc="D172B83A" w:tentative="1">
      <w:start w:val="1"/>
      <w:numFmt w:val="lowerRoman"/>
      <w:lvlText w:val="%6."/>
      <w:lvlJc w:val="right"/>
      <w:pPr>
        <w:ind w:left="6480" w:hanging="180"/>
      </w:pPr>
    </w:lvl>
    <w:lvl w:ilvl="6" w:tplc="2C482772" w:tentative="1">
      <w:start w:val="1"/>
      <w:numFmt w:val="decimal"/>
      <w:lvlText w:val="%7."/>
      <w:lvlJc w:val="left"/>
      <w:pPr>
        <w:ind w:left="7200" w:hanging="360"/>
      </w:pPr>
    </w:lvl>
    <w:lvl w:ilvl="7" w:tplc="8AE61108" w:tentative="1">
      <w:start w:val="1"/>
      <w:numFmt w:val="lowerLetter"/>
      <w:lvlText w:val="%8."/>
      <w:lvlJc w:val="left"/>
      <w:pPr>
        <w:ind w:left="7920" w:hanging="360"/>
      </w:pPr>
    </w:lvl>
    <w:lvl w:ilvl="8" w:tplc="C7849EFE" w:tentative="1">
      <w:start w:val="1"/>
      <w:numFmt w:val="lowerRoman"/>
      <w:lvlText w:val="%9."/>
      <w:lvlJc w:val="right"/>
      <w:pPr>
        <w:ind w:left="8640" w:hanging="180"/>
      </w:pPr>
    </w:lvl>
  </w:abstractNum>
  <w:abstractNum w:abstractNumId="6" w15:restartNumberingAfterBreak="0">
    <w:nsid w:val="3F236434"/>
    <w:multiLevelType w:val="hybridMultilevel"/>
    <w:tmpl w:val="504A9F08"/>
    <w:lvl w:ilvl="0" w:tplc="A8E04256">
      <w:start w:val="1"/>
      <w:numFmt w:val="decimal"/>
      <w:lvlText w:val="%1."/>
      <w:lvlJc w:val="left"/>
      <w:pPr>
        <w:ind w:left="2880" w:hanging="360"/>
      </w:pPr>
    </w:lvl>
    <w:lvl w:ilvl="1" w:tplc="59C65932" w:tentative="1">
      <w:start w:val="1"/>
      <w:numFmt w:val="lowerLetter"/>
      <w:lvlText w:val="%2."/>
      <w:lvlJc w:val="left"/>
      <w:pPr>
        <w:ind w:left="3600" w:hanging="360"/>
      </w:pPr>
    </w:lvl>
    <w:lvl w:ilvl="2" w:tplc="38F2F958" w:tentative="1">
      <w:start w:val="1"/>
      <w:numFmt w:val="lowerRoman"/>
      <w:lvlText w:val="%3."/>
      <w:lvlJc w:val="right"/>
      <w:pPr>
        <w:ind w:left="4320" w:hanging="180"/>
      </w:pPr>
    </w:lvl>
    <w:lvl w:ilvl="3" w:tplc="42EA96C0" w:tentative="1">
      <w:start w:val="1"/>
      <w:numFmt w:val="decimal"/>
      <w:lvlText w:val="%4."/>
      <w:lvlJc w:val="left"/>
      <w:pPr>
        <w:ind w:left="5040" w:hanging="360"/>
      </w:pPr>
    </w:lvl>
    <w:lvl w:ilvl="4" w:tplc="BD842BC6" w:tentative="1">
      <w:start w:val="1"/>
      <w:numFmt w:val="lowerLetter"/>
      <w:lvlText w:val="%5."/>
      <w:lvlJc w:val="left"/>
      <w:pPr>
        <w:ind w:left="5760" w:hanging="360"/>
      </w:pPr>
    </w:lvl>
    <w:lvl w:ilvl="5" w:tplc="A03CC352" w:tentative="1">
      <w:start w:val="1"/>
      <w:numFmt w:val="lowerRoman"/>
      <w:lvlText w:val="%6."/>
      <w:lvlJc w:val="right"/>
      <w:pPr>
        <w:ind w:left="6480" w:hanging="180"/>
      </w:pPr>
    </w:lvl>
    <w:lvl w:ilvl="6" w:tplc="988E2808" w:tentative="1">
      <w:start w:val="1"/>
      <w:numFmt w:val="decimal"/>
      <w:lvlText w:val="%7."/>
      <w:lvlJc w:val="left"/>
      <w:pPr>
        <w:ind w:left="7200" w:hanging="360"/>
      </w:pPr>
    </w:lvl>
    <w:lvl w:ilvl="7" w:tplc="FE6C3C9A" w:tentative="1">
      <w:start w:val="1"/>
      <w:numFmt w:val="lowerLetter"/>
      <w:lvlText w:val="%8."/>
      <w:lvlJc w:val="left"/>
      <w:pPr>
        <w:ind w:left="7920" w:hanging="360"/>
      </w:pPr>
    </w:lvl>
    <w:lvl w:ilvl="8" w:tplc="4AAC4032" w:tentative="1">
      <w:start w:val="1"/>
      <w:numFmt w:val="lowerRoman"/>
      <w:lvlText w:val="%9."/>
      <w:lvlJc w:val="right"/>
      <w:pPr>
        <w:ind w:left="8640" w:hanging="180"/>
      </w:pPr>
    </w:lvl>
  </w:abstractNum>
  <w:abstractNum w:abstractNumId="7" w15:restartNumberingAfterBreak="0">
    <w:nsid w:val="48EE1816"/>
    <w:multiLevelType w:val="hybridMultilevel"/>
    <w:tmpl w:val="6ED8C93E"/>
    <w:lvl w:ilvl="0" w:tplc="950C80D2">
      <w:start w:val="1"/>
      <w:numFmt w:val="lowerRoman"/>
      <w:lvlText w:val="%1."/>
      <w:lvlJc w:val="right"/>
      <w:pPr>
        <w:ind w:left="2340" w:hanging="360"/>
      </w:pPr>
    </w:lvl>
    <w:lvl w:ilvl="1" w:tplc="5EB47C62" w:tentative="1">
      <w:start w:val="1"/>
      <w:numFmt w:val="lowerLetter"/>
      <w:lvlText w:val="%2."/>
      <w:lvlJc w:val="left"/>
      <w:pPr>
        <w:ind w:left="3060" w:hanging="360"/>
      </w:pPr>
    </w:lvl>
    <w:lvl w:ilvl="2" w:tplc="39468528" w:tentative="1">
      <w:start w:val="1"/>
      <w:numFmt w:val="lowerRoman"/>
      <w:lvlText w:val="%3."/>
      <w:lvlJc w:val="right"/>
      <w:pPr>
        <w:ind w:left="3780" w:hanging="180"/>
      </w:pPr>
    </w:lvl>
    <w:lvl w:ilvl="3" w:tplc="B5A2B98C" w:tentative="1">
      <w:start w:val="1"/>
      <w:numFmt w:val="decimal"/>
      <w:lvlText w:val="%4."/>
      <w:lvlJc w:val="left"/>
      <w:pPr>
        <w:ind w:left="4500" w:hanging="360"/>
      </w:pPr>
    </w:lvl>
    <w:lvl w:ilvl="4" w:tplc="DE30837A" w:tentative="1">
      <w:start w:val="1"/>
      <w:numFmt w:val="lowerLetter"/>
      <w:lvlText w:val="%5."/>
      <w:lvlJc w:val="left"/>
      <w:pPr>
        <w:ind w:left="5220" w:hanging="360"/>
      </w:pPr>
    </w:lvl>
    <w:lvl w:ilvl="5" w:tplc="44D28C58" w:tentative="1">
      <w:start w:val="1"/>
      <w:numFmt w:val="lowerRoman"/>
      <w:lvlText w:val="%6."/>
      <w:lvlJc w:val="right"/>
      <w:pPr>
        <w:ind w:left="5940" w:hanging="180"/>
      </w:pPr>
    </w:lvl>
    <w:lvl w:ilvl="6" w:tplc="6CAEE02C" w:tentative="1">
      <w:start w:val="1"/>
      <w:numFmt w:val="decimal"/>
      <w:lvlText w:val="%7."/>
      <w:lvlJc w:val="left"/>
      <w:pPr>
        <w:ind w:left="6660" w:hanging="360"/>
      </w:pPr>
    </w:lvl>
    <w:lvl w:ilvl="7" w:tplc="8D3E0802" w:tentative="1">
      <w:start w:val="1"/>
      <w:numFmt w:val="lowerLetter"/>
      <w:lvlText w:val="%8."/>
      <w:lvlJc w:val="left"/>
      <w:pPr>
        <w:ind w:left="7380" w:hanging="360"/>
      </w:pPr>
    </w:lvl>
    <w:lvl w:ilvl="8" w:tplc="7C3C7E0E" w:tentative="1">
      <w:start w:val="1"/>
      <w:numFmt w:val="lowerRoman"/>
      <w:lvlText w:val="%9."/>
      <w:lvlJc w:val="right"/>
      <w:pPr>
        <w:ind w:left="8100" w:hanging="180"/>
      </w:pPr>
    </w:lvl>
  </w:abstractNum>
  <w:abstractNum w:abstractNumId="8" w15:restartNumberingAfterBreak="0">
    <w:nsid w:val="4CDC65FF"/>
    <w:multiLevelType w:val="hybridMultilevel"/>
    <w:tmpl w:val="4EFCA306"/>
    <w:lvl w:ilvl="0" w:tplc="7B38706C">
      <w:start w:val="1"/>
      <w:numFmt w:val="bullet"/>
      <w:lvlText w:val=""/>
      <w:lvlJc w:val="left"/>
      <w:pPr>
        <w:ind w:left="720" w:hanging="360"/>
      </w:pPr>
      <w:rPr>
        <w:rFonts w:ascii="Symbol" w:hAnsi="Symbol" w:hint="default"/>
      </w:rPr>
    </w:lvl>
    <w:lvl w:ilvl="1" w:tplc="518CEC08" w:tentative="1">
      <w:start w:val="1"/>
      <w:numFmt w:val="bullet"/>
      <w:lvlText w:val="o"/>
      <w:lvlJc w:val="left"/>
      <w:pPr>
        <w:ind w:left="1440" w:hanging="360"/>
      </w:pPr>
      <w:rPr>
        <w:rFonts w:ascii="Courier New" w:hAnsi="Courier New" w:cs="Courier New" w:hint="default"/>
      </w:rPr>
    </w:lvl>
    <w:lvl w:ilvl="2" w:tplc="70A009B2" w:tentative="1">
      <w:start w:val="1"/>
      <w:numFmt w:val="bullet"/>
      <w:lvlText w:val=""/>
      <w:lvlJc w:val="left"/>
      <w:pPr>
        <w:ind w:left="2160" w:hanging="360"/>
      </w:pPr>
      <w:rPr>
        <w:rFonts w:ascii="Wingdings" w:hAnsi="Wingdings" w:hint="default"/>
      </w:rPr>
    </w:lvl>
    <w:lvl w:ilvl="3" w:tplc="6C92781C" w:tentative="1">
      <w:start w:val="1"/>
      <w:numFmt w:val="bullet"/>
      <w:lvlText w:val=""/>
      <w:lvlJc w:val="left"/>
      <w:pPr>
        <w:ind w:left="2880" w:hanging="360"/>
      </w:pPr>
      <w:rPr>
        <w:rFonts w:ascii="Symbol" w:hAnsi="Symbol" w:hint="default"/>
      </w:rPr>
    </w:lvl>
    <w:lvl w:ilvl="4" w:tplc="2BA60060" w:tentative="1">
      <w:start w:val="1"/>
      <w:numFmt w:val="bullet"/>
      <w:lvlText w:val="o"/>
      <w:lvlJc w:val="left"/>
      <w:pPr>
        <w:ind w:left="3600" w:hanging="360"/>
      </w:pPr>
      <w:rPr>
        <w:rFonts w:ascii="Courier New" w:hAnsi="Courier New" w:cs="Courier New" w:hint="default"/>
      </w:rPr>
    </w:lvl>
    <w:lvl w:ilvl="5" w:tplc="C51C69F6" w:tentative="1">
      <w:start w:val="1"/>
      <w:numFmt w:val="bullet"/>
      <w:lvlText w:val=""/>
      <w:lvlJc w:val="left"/>
      <w:pPr>
        <w:ind w:left="4320" w:hanging="360"/>
      </w:pPr>
      <w:rPr>
        <w:rFonts w:ascii="Wingdings" w:hAnsi="Wingdings" w:hint="default"/>
      </w:rPr>
    </w:lvl>
    <w:lvl w:ilvl="6" w:tplc="896C913E" w:tentative="1">
      <w:start w:val="1"/>
      <w:numFmt w:val="bullet"/>
      <w:lvlText w:val=""/>
      <w:lvlJc w:val="left"/>
      <w:pPr>
        <w:ind w:left="5040" w:hanging="360"/>
      </w:pPr>
      <w:rPr>
        <w:rFonts w:ascii="Symbol" w:hAnsi="Symbol" w:hint="default"/>
      </w:rPr>
    </w:lvl>
    <w:lvl w:ilvl="7" w:tplc="99BEAD40" w:tentative="1">
      <w:start w:val="1"/>
      <w:numFmt w:val="bullet"/>
      <w:lvlText w:val="o"/>
      <w:lvlJc w:val="left"/>
      <w:pPr>
        <w:ind w:left="5760" w:hanging="360"/>
      </w:pPr>
      <w:rPr>
        <w:rFonts w:ascii="Courier New" w:hAnsi="Courier New" w:cs="Courier New" w:hint="default"/>
      </w:rPr>
    </w:lvl>
    <w:lvl w:ilvl="8" w:tplc="E58CAAB4" w:tentative="1">
      <w:start w:val="1"/>
      <w:numFmt w:val="bullet"/>
      <w:lvlText w:val=""/>
      <w:lvlJc w:val="left"/>
      <w:pPr>
        <w:ind w:left="6480" w:hanging="360"/>
      </w:pPr>
      <w:rPr>
        <w:rFonts w:ascii="Wingdings" w:hAnsi="Wingdings" w:hint="default"/>
      </w:rPr>
    </w:lvl>
  </w:abstractNum>
  <w:abstractNum w:abstractNumId="9" w15:restartNumberingAfterBreak="0">
    <w:nsid w:val="5FB02E01"/>
    <w:multiLevelType w:val="hybridMultilevel"/>
    <w:tmpl w:val="504A9F08"/>
    <w:lvl w:ilvl="0" w:tplc="C3DEC410">
      <w:start w:val="1"/>
      <w:numFmt w:val="decimal"/>
      <w:lvlText w:val="%1."/>
      <w:lvlJc w:val="left"/>
      <w:pPr>
        <w:ind w:left="2880" w:hanging="360"/>
      </w:pPr>
    </w:lvl>
    <w:lvl w:ilvl="1" w:tplc="1C6E04A8" w:tentative="1">
      <w:start w:val="1"/>
      <w:numFmt w:val="lowerLetter"/>
      <w:lvlText w:val="%2."/>
      <w:lvlJc w:val="left"/>
      <w:pPr>
        <w:ind w:left="3600" w:hanging="360"/>
      </w:pPr>
    </w:lvl>
    <w:lvl w:ilvl="2" w:tplc="1812E2A0" w:tentative="1">
      <w:start w:val="1"/>
      <w:numFmt w:val="lowerRoman"/>
      <w:lvlText w:val="%3."/>
      <w:lvlJc w:val="right"/>
      <w:pPr>
        <w:ind w:left="4320" w:hanging="180"/>
      </w:pPr>
    </w:lvl>
    <w:lvl w:ilvl="3" w:tplc="8FAE9CE0" w:tentative="1">
      <w:start w:val="1"/>
      <w:numFmt w:val="decimal"/>
      <w:lvlText w:val="%4."/>
      <w:lvlJc w:val="left"/>
      <w:pPr>
        <w:ind w:left="5040" w:hanging="360"/>
      </w:pPr>
    </w:lvl>
    <w:lvl w:ilvl="4" w:tplc="EEDACD12" w:tentative="1">
      <w:start w:val="1"/>
      <w:numFmt w:val="lowerLetter"/>
      <w:lvlText w:val="%5."/>
      <w:lvlJc w:val="left"/>
      <w:pPr>
        <w:ind w:left="5760" w:hanging="360"/>
      </w:pPr>
    </w:lvl>
    <w:lvl w:ilvl="5" w:tplc="E1C8403A" w:tentative="1">
      <w:start w:val="1"/>
      <w:numFmt w:val="lowerRoman"/>
      <w:lvlText w:val="%6."/>
      <w:lvlJc w:val="right"/>
      <w:pPr>
        <w:ind w:left="6480" w:hanging="180"/>
      </w:pPr>
    </w:lvl>
    <w:lvl w:ilvl="6" w:tplc="8244EBC4" w:tentative="1">
      <w:start w:val="1"/>
      <w:numFmt w:val="decimal"/>
      <w:lvlText w:val="%7."/>
      <w:lvlJc w:val="left"/>
      <w:pPr>
        <w:ind w:left="7200" w:hanging="360"/>
      </w:pPr>
    </w:lvl>
    <w:lvl w:ilvl="7" w:tplc="80025C96" w:tentative="1">
      <w:start w:val="1"/>
      <w:numFmt w:val="lowerLetter"/>
      <w:lvlText w:val="%8."/>
      <w:lvlJc w:val="left"/>
      <w:pPr>
        <w:ind w:left="7920" w:hanging="360"/>
      </w:pPr>
    </w:lvl>
    <w:lvl w:ilvl="8" w:tplc="70A61406" w:tentative="1">
      <w:start w:val="1"/>
      <w:numFmt w:val="lowerRoman"/>
      <w:lvlText w:val="%9."/>
      <w:lvlJc w:val="right"/>
      <w:pPr>
        <w:ind w:left="8640" w:hanging="180"/>
      </w:pPr>
    </w:lvl>
  </w:abstractNum>
  <w:abstractNum w:abstractNumId="10" w15:restartNumberingAfterBreak="0">
    <w:nsid w:val="6524699E"/>
    <w:multiLevelType w:val="hybridMultilevel"/>
    <w:tmpl w:val="627CCA5E"/>
    <w:lvl w:ilvl="0" w:tplc="4F34D388">
      <w:start w:val="1"/>
      <w:numFmt w:val="bullet"/>
      <w:lvlText w:val=""/>
      <w:lvlJc w:val="left"/>
      <w:pPr>
        <w:ind w:left="2880" w:hanging="360"/>
      </w:pPr>
      <w:rPr>
        <w:rFonts w:ascii="Symbol" w:hAnsi="Symbol" w:hint="default"/>
      </w:rPr>
    </w:lvl>
    <w:lvl w:ilvl="1" w:tplc="AF7C9604" w:tentative="1">
      <w:start w:val="1"/>
      <w:numFmt w:val="lowerLetter"/>
      <w:lvlText w:val="%2."/>
      <w:lvlJc w:val="left"/>
      <w:pPr>
        <w:ind w:left="3600" w:hanging="360"/>
      </w:pPr>
    </w:lvl>
    <w:lvl w:ilvl="2" w:tplc="8FBEDE10" w:tentative="1">
      <w:start w:val="1"/>
      <w:numFmt w:val="lowerRoman"/>
      <w:lvlText w:val="%3."/>
      <w:lvlJc w:val="right"/>
      <w:pPr>
        <w:ind w:left="4320" w:hanging="180"/>
      </w:pPr>
    </w:lvl>
    <w:lvl w:ilvl="3" w:tplc="B588B2B6" w:tentative="1">
      <w:start w:val="1"/>
      <w:numFmt w:val="decimal"/>
      <w:lvlText w:val="%4."/>
      <w:lvlJc w:val="left"/>
      <w:pPr>
        <w:ind w:left="5040" w:hanging="360"/>
      </w:pPr>
    </w:lvl>
    <w:lvl w:ilvl="4" w:tplc="82A09F52" w:tentative="1">
      <w:start w:val="1"/>
      <w:numFmt w:val="lowerLetter"/>
      <w:lvlText w:val="%5."/>
      <w:lvlJc w:val="left"/>
      <w:pPr>
        <w:ind w:left="5760" w:hanging="360"/>
      </w:pPr>
    </w:lvl>
    <w:lvl w:ilvl="5" w:tplc="B3B83FFC" w:tentative="1">
      <w:start w:val="1"/>
      <w:numFmt w:val="lowerRoman"/>
      <w:lvlText w:val="%6."/>
      <w:lvlJc w:val="right"/>
      <w:pPr>
        <w:ind w:left="6480" w:hanging="180"/>
      </w:pPr>
    </w:lvl>
    <w:lvl w:ilvl="6" w:tplc="345654E8" w:tentative="1">
      <w:start w:val="1"/>
      <w:numFmt w:val="decimal"/>
      <w:lvlText w:val="%7."/>
      <w:lvlJc w:val="left"/>
      <w:pPr>
        <w:ind w:left="7200" w:hanging="360"/>
      </w:pPr>
    </w:lvl>
    <w:lvl w:ilvl="7" w:tplc="B3D211DA" w:tentative="1">
      <w:start w:val="1"/>
      <w:numFmt w:val="lowerLetter"/>
      <w:lvlText w:val="%8."/>
      <w:lvlJc w:val="left"/>
      <w:pPr>
        <w:ind w:left="7920" w:hanging="360"/>
      </w:pPr>
    </w:lvl>
    <w:lvl w:ilvl="8" w:tplc="15F6F0C0" w:tentative="1">
      <w:start w:val="1"/>
      <w:numFmt w:val="lowerRoman"/>
      <w:lvlText w:val="%9."/>
      <w:lvlJc w:val="right"/>
      <w:pPr>
        <w:ind w:left="8640" w:hanging="180"/>
      </w:pPr>
    </w:lvl>
  </w:abstractNum>
  <w:abstractNum w:abstractNumId="11" w15:restartNumberingAfterBreak="0">
    <w:nsid w:val="676C61E4"/>
    <w:multiLevelType w:val="hybridMultilevel"/>
    <w:tmpl w:val="512C59D6"/>
    <w:lvl w:ilvl="0" w:tplc="53541A4A">
      <w:start w:val="1"/>
      <w:numFmt w:val="bullet"/>
      <w:lvlText w:val=""/>
      <w:lvlJc w:val="left"/>
      <w:pPr>
        <w:ind w:left="2880" w:hanging="360"/>
      </w:pPr>
      <w:rPr>
        <w:rFonts w:ascii="Symbol" w:hAnsi="Symbol" w:hint="default"/>
      </w:rPr>
    </w:lvl>
    <w:lvl w:ilvl="1" w:tplc="CB9241C2" w:tentative="1">
      <w:start w:val="1"/>
      <w:numFmt w:val="lowerLetter"/>
      <w:lvlText w:val="%2."/>
      <w:lvlJc w:val="left"/>
      <w:pPr>
        <w:ind w:left="3600" w:hanging="360"/>
      </w:pPr>
    </w:lvl>
    <w:lvl w:ilvl="2" w:tplc="3168D7E6" w:tentative="1">
      <w:start w:val="1"/>
      <w:numFmt w:val="lowerRoman"/>
      <w:lvlText w:val="%3."/>
      <w:lvlJc w:val="right"/>
      <w:pPr>
        <w:ind w:left="4320" w:hanging="180"/>
      </w:pPr>
    </w:lvl>
    <w:lvl w:ilvl="3" w:tplc="537C343E" w:tentative="1">
      <w:start w:val="1"/>
      <w:numFmt w:val="decimal"/>
      <w:lvlText w:val="%4."/>
      <w:lvlJc w:val="left"/>
      <w:pPr>
        <w:ind w:left="5040" w:hanging="360"/>
      </w:pPr>
    </w:lvl>
    <w:lvl w:ilvl="4" w:tplc="B644C676" w:tentative="1">
      <w:start w:val="1"/>
      <w:numFmt w:val="lowerLetter"/>
      <w:lvlText w:val="%5."/>
      <w:lvlJc w:val="left"/>
      <w:pPr>
        <w:ind w:left="5760" w:hanging="360"/>
      </w:pPr>
    </w:lvl>
    <w:lvl w:ilvl="5" w:tplc="281CFE4C" w:tentative="1">
      <w:start w:val="1"/>
      <w:numFmt w:val="lowerRoman"/>
      <w:lvlText w:val="%6."/>
      <w:lvlJc w:val="right"/>
      <w:pPr>
        <w:ind w:left="6480" w:hanging="180"/>
      </w:pPr>
    </w:lvl>
    <w:lvl w:ilvl="6" w:tplc="67E8A976" w:tentative="1">
      <w:start w:val="1"/>
      <w:numFmt w:val="decimal"/>
      <w:lvlText w:val="%7."/>
      <w:lvlJc w:val="left"/>
      <w:pPr>
        <w:ind w:left="7200" w:hanging="360"/>
      </w:pPr>
    </w:lvl>
    <w:lvl w:ilvl="7" w:tplc="915CE0F8" w:tentative="1">
      <w:start w:val="1"/>
      <w:numFmt w:val="lowerLetter"/>
      <w:lvlText w:val="%8."/>
      <w:lvlJc w:val="left"/>
      <w:pPr>
        <w:ind w:left="7920" w:hanging="360"/>
      </w:pPr>
    </w:lvl>
    <w:lvl w:ilvl="8" w:tplc="063A230C" w:tentative="1">
      <w:start w:val="1"/>
      <w:numFmt w:val="lowerRoman"/>
      <w:lvlText w:val="%9."/>
      <w:lvlJc w:val="right"/>
      <w:pPr>
        <w:ind w:left="8640" w:hanging="180"/>
      </w:pPr>
    </w:lvl>
  </w:abstractNum>
  <w:abstractNum w:abstractNumId="12" w15:restartNumberingAfterBreak="0">
    <w:nsid w:val="6800177E"/>
    <w:multiLevelType w:val="hybridMultilevel"/>
    <w:tmpl w:val="BF3A8F3C"/>
    <w:lvl w:ilvl="0" w:tplc="3D1CB72C">
      <w:start w:val="1"/>
      <w:numFmt w:val="lowerLetter"/>
      <w:lvlText w:val="%1."/>
      <w:lvlJc w:val="left"/>
      <w:pPr>
        <w:ind w:left="1440" w:hanging="360"/>
      </w:pPr>
    </w:lvl>
    <w:lvl w:ilvl="1" w:tplc="89840EA2" w:tentative="1">
      <w:start w:val="1"/>
      <w:numFmt w:val="lowerLetter"/>
      <w:lvlText w:val="%2."/>
      <w:lvlJc w:val="left"/>
      <w:pPr>
        <w:ind w:left="2160" w:hanging="360"/>
      </w:pPr>
    </w:lvl>
    <w:lvl w:ilvl="2" w:tplc="B00C435E" w:tentative="1">
      <w:start w:val="1"/>
      <w:numFmt w:val="lowerRoman"/>
      <w:lvlText w:val="%3."/>
      <w:lvlJc w:val="right"/>
      <w:pPr>
        <w:ind w:left="2880" w:hanging="180"/>
      </w:pPr>
    </w:lvl>
    <w:lvl w:ilvl="3" w:tplc="D7E4D3DA" w:tentative="1">
      <w:start w:val="1"/>
      <w:numFmt w:val="decimal"/>
      <w:lvlText w:val="%4."/>
      <w:lvlJc w:val="left"/>
      <w:pPr>
        <w:ind w:left="3600" w:hanging="360"/>
      </w:pPr>
    </w:lvl>
    <w:lvl w:ilvl="4" w:tplc="DEDE7BF8" w:tentative="1">
      <w:start w:val="1"/>
      <w:numFmt w:val="lowerLetter"/>
      <w:lvlText w:val="%5."/>
      <w:lvlJc w:val="left"/>
      <w:pPr>
        <w:ind w:left="4320" w:hanging="360"/>
      </w:pPr>
    </w:lvl>
    <w:lvl w:ilvl="5" w:tplc="4D1484AC" w:tentative="1">
      <w:start w:val="1"/>
      <w:numFmt w:val="lowerRoman"/>
      <w:lvlText w:val="%6."/>
      <w:lvlJc w:val="right"/>
      <w:pPr>
        <w:ind w:left="5040" w:hanging="180"/>
      </w:pPr>
    </w:lvl>
    <w:lvl w:ilvl="6" w:tplc="1BBC66DC" w:tentative="1">
      <w:start w:val="1"/>
      <w:numFmt w:val="decimal"/>
      <w:lvlText w:val="%7."/>
      <w:lvlJc w:val="left"/>
      <w:pPr>
        <w:ind w:left="5760" w:hanging="360"/>
      </w:pPr>
    </w:lvl>
    <w:lvl w:ilvl="7" w:tplc="87D2F682" w:tentative="1">
      <w:start w:val="1"/>
      <w:numFmt w:val="lowerLetter"/>
      <w:lvlText w:val="%8."/>
      <w:lvlJc w:val="left"/>
      <w:pPr>
        <w:ind w:left="6480" w:hanging="360"/>
      </w:pPr>
    </w:lvl>
    <w:lvl w:ilvl="8" w:tplc="8C7AA428" w:tentative="1">
      <w:start w:val="1"/>
      <w:numFmt w:val="lowerRoman"/>
      <w:lvlText w:val="%9."/>
      <w:lvlJc w:val="right"/>
      <w:pPr>
        <w:ind w:left="7200" w:hanging="180"/>
      </w:pPr>
    </w:lvl>
  </w:abstractNum>
  <w:abstractNum w:abstractNumId="13" w15:restartNumberingAfterBreak="0">
    <w:nsid w:val="6D5931BF"/>
    <w:multiLevelType w:val="hybridMultilevel"/>
    <w:tmpl w:val="DC88F498"/>
    <w:lvl w:ilvl="0" w:tplc="B09A82E6">
      <w:start w:val="1"/>
      <w:numFmt w:val="bullet"/>
      <w:lvlText w:val=""/>
      <w:lvlJc w:val="left"/>
      <w:pPr>
        <w:ind w:left="1080" w:hanging="360"/>
      </w:pPr>
      <w:rPr>
        <w:rFonts w:ascii="Symbol" w:hAnsi="Symbol" w:hint="default"/>
      </w:rPr>
    </w:lvl>
    <w:lvl w:ilvl="1" w:tplc="3A703E62" w:tentative="1">
      <w:start w:val="1"/>
      <w:numFmt w:val="lowerLetter"/>
      <w:lvlText w:val="%2."/>
      <w:lvlJc w:val="left"/>
      <w:pPr>
        <w:ind w:left="1800" w:hanging="360"/>
      </w:pPr>
    </w:lvl>
    <w:lvl w:ilvl="2" w:tplc="83EEAA20" w:tentative="1">
      <w:start w:val="1"/>
      <w:numFmt w:val="lowerRoman"/>
      <w:lvlText w:val="%3."/>
      <w:lvlJc w:val="right"/>
      <w:pPr>
        <w:ind w:left="2520" w:hanging="180"/>
      </w:pPr>
    </w:lvl>
    <w:lvl w:ilvl="3" w:tplc="269A6486" w:tentative="1">
      <w:start w:val="1"/>
      <w:numFmt w:val="decimal"/>
      <w:lvlText w:val="%4."/>
      <w:lvlJc w:val="left"/>
      <w:pPr>
        <w:ind w:left="3240" w:hanging="360"/>
      </w:pPr>
    </w:lvl>
    <w:lvl w:ilvl="4" w:tplc="CA906E5E" w:tentative="1">
      <w:start w:val="1"/>
      <w:numFmt w:val="lowerLetter"/>
      <w:lvlText w:val="%5."/>
      <w:lvlJc w:val="left"/>
      <w:pPr>
        <w:ind w:left="3960" w:hanging="360"/>
      </w:pPr>
    </w:lvl>
    <w:lvl w:ilvl="5" w:tplc="A42A79AE" w:tentative="1">
      <w:start w:val="1"/>
      <w:numFmt w:val="lowerRoman"/>
      <w:lvlText w:val="%6."/>
      <w:lvlJc w:val="right"/>
      <w:pPr>
        <w:ind w:left="4680" w:hanging="180"/>
      </w:pPr>
    </w:lvl>
    <w:lvl w:ilvl="6" w:tplc="7E1ED4E0" w:tentative="1">
      <w:start w:val="1"/>
      <w:numFmt w:val="decimal"/>
      <w:lvlText w:val="%7."/>
      <w:lvlJc w:val="left"/>
      <w:pPr>
        <w:ind w:left="5400" w:hanging="360"/>
      </w:pPr>
    </w:lvl>
    <w:lvl w:ilvl="7" w:tplc="3F7E19C8" w:tentative="1">
      <w:start w:val="1"/>
      <w:numFmt w:val="lowerLetter"/>
      <w:lvlText w:val="%8."/>
      <w:lvlJc w:val="left"/>
      <w:pPr>
        <w:ind w:left="6120" w:hanging="360"/>
      </w:pPr>
    </w:lvl>
    <w:lvl w:ilvl="8" w:tplc="7E38C11E" w:tentative="1">
      <w:start w:val="1"/>
      <w:numFmt w:val="lowerRoman"/>
      <w:lvlText w:val="%9."/>
      <w:lvlJc w:val="right"/>
      <w:pPr>
        <w:ind w:left="6840" w:hanging="180"/>
      </w:pPr>
    </w:lvl>
  </w:abstractNum>
  <w:abstractNum w:abstractNumId="14" w15:restartNumberingAfterBreak="0">
    <w:nsid w:val="73280867"/>
    <w:multiLevelType w:val="hybridMultilevel"/>
    <w:tmpl w:val="504A9F08"/>
    <w:lvl w:ilvl="0" w:tplc="D18C9D12">
      <w:start w:val="1"/>
      <w:numFmt w:val="decimal"/>
      <w:lvlText w:val="%1."/>
      <w:lvlJc w:val="left"/>
      <w:pPr>
        <w:ind w:left="2880" w:hanging="360"/>
      </w:pPr>
    </w:lvl>
    <w:lvl w:ilvl="1" w:tplc="2C68F5AE" w:tentative="1">
      <w:start w:val="1"/>
      <w:numFmt w:val="lowerLetter"/>
      <w:lvlText w:val="%2."/>
      <w:lvlJc w:val="left"/>
      <w:pPr>
        <w:ind w:left="3600" w:hanging="360"/>
      </w:pPr>
    </w:lvl>
    <w:lvl w:ilvl="2" w:tplc="BEFA0F46" w:tentative="1">
      <w:start w:val="1"/>
      <w:numFmt w:val="lowerRoman"/>
      <w:lvlText w:val="%3."/>
      <w:lvlJc w:val="right"/>
      <w:pPr>
        <w:ind w:left="4320" w:hanging="180"/>
      </w:pPr>
    </w:lvl>
    <w:lvl w:ilvl="3" w:tplc="697E6C1E" w:tentative="1">
      <w:start w:val="1"/>
      <w:numFmt w:val="decimal"/>
      <w:lvlText w:val="%4."/>
      <w:lvlJc w:val="left"/>
      <w:pPr>
        <w:ind w:left="5040" w:hanging="360"/>
      </w:pPr>
    </w:lvl>
    <w:lvl w:ilvl="4" w:tplc="4AB2FE68" w:tentative="1">
      <w:start w:val="1"/>
      <w:numFmt w:val="lowerLetter"/>
      <w:lvlText w:val="%5."/>
      <w:lvlJc w:val="left"/>
      <w:pPr>
        <w:ind w:left="5760" w:hanging="360"/>
      </w:pPr>
    </w:lvl>
    <w:lvl w:ilvl="5" w:tplc="61960E4E" w:tentative="1">
      <w:start w:val="1"/>
      <w:numFmt w:val="lowerRoman"/>
      <w:lvlText w:val="%6."/>
      <w:lvlJc w:val="right"/>
      <w:pPr>
        <w:ind w:left="6480" w:hanging="180"/>
      </w:pPr>
    </w:lvl>
    <w:lvl w:ilvl="6" w:tplc="415A8EB6" w:tentative="1">
      <w:start w:val="1"/>
      <w:numFmt w:val="decimal"/>
      <w:lvlText w:val="%7."/>
      <w:lvlJc w:val="left"/>
      <w:pPr>
        <w:ind w:left="7200" w:hanging="360"/>
      </w:pPr>
    </w:lvl>
    <w:lvl w:ilvl="7" w:tplc="7750C642" w:tentative="1">
      <w:start w:val="1"/>
      <w:numFmt w:val="lowerLetter"/>
      <w:lvlText w:val="%8."/>
      <w:lvlJc w:val="left"/>
      <w:pPr>
        <w:ind w:left="7920" w:hanging="360"/>
      </w:pPr>
    </w:lvl>
    <w:lvl w:ilvl="8" w:tplc="5E823E88" w:tentative="1">
      <w:start w:val="1"/>
      <w:numFmt w:val="lowerRoman"/>
      <w:lvlText w:val="%9."/>
      <w:lvlJc w:val="right"/>
      <w:pPr>
        <w:ind w:left="8640" w:hanging="180"/>
      </w:pPr>
    </w:lvl>
  </w:abstractNum>
  <w:abstractNum w:abstractNumId="15" w15:restartNumberingAfterBreak="0">
    <w:nsid w:val="74036C19"/>
    <w:multiLevelType w:val="hybridMultilevel"/>
    <w:tmpl w:val="6ED8C93E"/>
    <w:lvl w:ilvl="0" w:tplc="31F873DC">
      <w:start w:val="1"/>
      <w:numFmt w:val="lowerRoman"/>
      <w:lvlText w:val="%1."/>
      <w:lvlJc w:val="right"/>
      <w:pPr>
        <w:ind w:left="2340" w:hanging="360"/>
      </w:pPr>
    </w:lvl>
    <w:lvl w:ilvl="1" w:tplc="3E8E3044" w:tentative="1">
      <w:start w:val="1"/>
      <w:numFmt w:val="lowerLetter"/>
      <w:lvlText w:val="%2."/>
      <w:lvlJc w:val="left"/>
      <w:pPr>
        <w:ind w:left="3060" w:hanging="360"/>
      </w:pPr>
    </w:lvl>
    <w:lvl w:ilvl="2" w:tplc="F6CC8ED6" w:tentative="1">
      <w:start w:val="1"/>
      <w:numFmt w:val="lowerRoman"/>
      <w:lvlText w:val="%3."/>
      <w:lvlJc w:val="right"/>
      <w:pPr>
        <w:ind w:left="3780" w:hanging="180"/>
      </w:pPr>
    </w:lvl>
    <w:lvl w:ilvl="3" w:tplc="25741A58" w:tentative="1">
      <w:start w:val="1"/>
      <w:numFmt w:val="decimal"/>
      <w:lvlText w:val="%4."/>
      <w:lvlJc w:val="left"/>
      <w:pPr>
        <w:ind w:left="4500" w:hanging="360"/>
      </w:pPr>
    </w:lvl>
    <w:lvl w:ilvl="4" w:tplc="252C6940" w:tentative="1">
      <w:start w:val="1"/>
      <w:numFmt w:val="lowerLetter"/>
      <w:lvlText w:val="%5."/>
      <w:lvlJc w:val="left"/>
      <w:pPr>
        <w:ind w:left="5220" w:hanging="360"/>
      </w:pPr>
    </w:lvl>
    <w:lvl w:ilvl="5" w:tplc="30FEE6DA" w:tentative="1">
      <w:start w:val="1"/>
      <w:numFmt w:val="lowerRoman"/>
      <w:lvlText w:val="%6."/>
      <w:lvlJc w:val="right"/>
      <w:pPr>
        <w:ind w:left="5940" w:hanging="180"/>
      </w:pPr>
    </w:lvl>
    <w:lvl w:ilvl="6" w:tplc="CE90F07C" w:tentative="1">
      <w:start w:val="1"/>
      <w:numFmt w:val="decimal"/>
      <w:lvlText w:val="%7."/>
      <w:lvlJc w:val="left"/>
      <w:pPr>
        <w:ind w:left="6660" w:hanging="360"/>
      </w:pPr>
    </w:lvl>
    <w:lvl w:ilvl="7" w:tplc="70225EBE" w:tentative="1">
      <w:start w:val="1"/>
      <w:numFmt w:val="lowerLetter"/>
      <w:lvlText w:val="%8."/>
      <w:lvlJc w:val="left"/>
      <w:pPr>
        <w:ind w:left="7380" w:hanging="360"/>
      </w:pPr>
    </w:lvl>
    <w:lvl w:ilvl="8" w:tplc="2342F496" w:tentative="1">
      <w:start w:val="1"/>
      <w:numFmt w:val="lowerRoman"/>
      <w:lvlText w:val="%9."/>
      <w:lvlJc w:val="right"/>
      <w:pPr>
        <w:ind w:left="8100" w:hanging="180"/>
      </w:pPr>
    </w:lvl>
  </w:abstractNum>
  <w:abstractNum w:abstractNumId="16" w15:restartNumberingAfterBreak="0">
    <w:nsid w:val="7A793C67"/>
    <w:multiLevelType w:val="hybridMultilevel"/>
    <w:tmpl w:val="19C2A098"/>
    <w:lvl w:ilvl="0" w:tplc="97F4F244">
      <w:start w:val="1"/>
      <w:numFmt w:val="upperRoman"/>
      <w:lvlText w:val="%1."/>
      <w:lvlJc w:val="left"/>
      <w:pPr>
        <w:ind w:left="1080" w:hanging="720"/>
      </w:pPr>
      <w:rPr>
        <w:rFonts w:hint="default"/>
      </w:rPr>
    </w:lvl>
    <w:lvl w:ilvl="1" w:tplc="A87C4A92">
      <w:start w:val="1"/>
      <w:numFmt w:val="lowerLetter"/>
      <w:lvlText w:val="%2."/>
      <w:lvlJc w:val="left"/>
      <w:pPr>
        <w:ind w:left="1440" w:hanging="360"/>
      </w:pPr>
    </w:lvl>
    <w:lvl w:ilvl="2" w:tplc="1C1E1B6E">
      <w:start w:val="1"/>
      <w:numFmt w:val="lowerRoman"/>
      <w:lvlText w:val="%3."/>
      <w:lvlJc w:val="right"/>
      <w:pPr>
        <w:ind w:left="2160" w:hanging="180"/>
      </w:pPr>
    </w:lvl>
    <w:lvl w:ilvl="3" w:tplc="8BFCBD8C">
      <w:start w:val="1"/>
      <w:numFmt w:val="decimal"/>
      <w:lvlText w:val="%4."/>
      <w:lvlJc w:val="left"/>
      <w:pPr>
        <w:ind w:left="2880" w:hanging="360"/>
      </w:pPr>
    </w:lvl>
    <w:lvl w:ilvl="4" w:tplc="2668B400">
      <w:start w:val="1"/>
      <w:numFmt w:val="bullet"/>
      <w:lvlText w:val=""/>
      <w:lvlJc w:val="left"/>
      <w:pPr>
        <w:ind w:left="3600" w:hanging="360"/>
      </w:pPr>
      <w:rPr>
        <w:rFonts w:ascii="Symbol" w:hAnsi="Symbol" w:hint="default"/>
      </w:rPr>
    </w:lvl>
    <w:lvl w:ilvl="5" w:tplc="D668D6E4" w:tentative="1">
      <w:start w:val="1"/>
      <w:numFmt w:val="lowerRoman"/>
      <w:lvlText w:val="%6."/>
      <w:lvlJc w:val="right"/>
      <w:pPr>
        <w:ind w:left="4320" w:hanging="180"/>
      </w:pPr>
    </w:lvl>
    <w:lvl w:ilvl="6" w:tplc="827AF106" w:tentative="1">
      <w:start w:val="1"/>
      <w:numFmt w:val="decimal"/>
      <w:lvlText w:val="%7."/>
      <w:lvlJc w:val="left"/>
      <w:pPr>
        <w:ind w:left="5040" w:hanging="360"/>
      </w:pPr>
    </w:lvl>
    <w:lvl w:ilvl="7" w:tplc="2C46C8D8" w:tentative="1">
      <w:start w:val="1"/>
      <w:numFmt w:val="lowerLetter"/>
      <w:lvlText w:val="%8."/>
      <w:lvlJc w:val="left"/>
      <w:pPr>
        <w:ind w:left="5760" w:hanging="360"/>
      </w:pPr>
    </w:lvl>
    <w:lvl w:ilvl="8" w:tplc="A8648444" w:tentative="1">
      <w:start w:val="1"/>
      <w:numFmt w:val="lowerRoman"/>
      <w:lvlText w:val="%9."/>
      <w:lvlJc w:val="right"/>
      <w:pPr>
        <w:ind w:left="6480" w:hanging="180"/>
      </w:pPr>
    </w:lvl>
  </w:abstractNum>
  <w:abstractNum w:abstractNumId="17" w15:restartNumberingAfterBreak="0">
    <w:nsid w:val="7B7C1A0E"/>
    <w:multiLevelType w:val="hybridMultilevel"/>
    <w:tmpl w:val="5BAA023E"/>
    <w:lvl w:ilvl="0" w:tplc="82103460">
      <w:start w:val="1"/>
      <w:numFmt w:val="bullet"/>
      <w:lvlText w:val="o"/>
      <w:lvlJc w:val="left"/>
      <w:pPr>
        <w:ind w:left="720" w:hanging="360"/>
      </w:pPr>
      <w:rPr>
        <w:rFonts w:ascii="Courier New" w:hAnsi="Courier New" w:cs="Courier New" w:hint="default"/>
      </w:rPr>
    </w:lvl>
    <w:lvl w:ilvl="1" w:tplc="D3BC881C" w:tentative="1">
      <w:start w:val="1"/>
      <w:numFmt w:val="bullet"/>
      <w:lvlText w:val="o"/>
      <w:lvlJc w:val="left"/>
      <w:pPr>
        <w:ind w:left="1440" w:hanging="360"/>
      </w:pPr>
      <w:rPr>
        <w:rFonts w:ascii="Courier New" w:hAnsi="Courier New" w:cs="Courier New" w:hint="default"/>
      </w:rPr>
    </w:lvl>
    <w:lvl w:ilvl="2" w:tplc="2D0EC39E" w:tentative="1">
      <w:start w:val="1"/>
      <w:numFmt w:val="bullet"/>
      <w:lvlText w:val=""/>
      <w:lvlJc w:val="left"/>
      <w:pPr>
        <w:ind w:left="2160" w:hanging="360"/>
      </w:pPr>
      <w:rPr>
        <w:rFonts w:ascii="Wingdings" w:hAnsi="Wingdings" w:hint="default"/>
      </w:rPr>
    </w:lvl>
    <w:lvl w:ilvl="3" w:tplc="29C4AB6C" w:tentative="1">
      <w:start w:val="1"/>
      <w:numFmt w:val="bullet"/>
      <w:lvlText w:val=""/>
      <w:lvlJc w:val="left"/>
      <w:pPr>
        <w:ind w:left="2880" w:hanging="360"/>
      </w:pPr>
      <w:rPr>
        <w:rFonts w:ascii="Symbol" w:hAnsi="Symbol" w:hint="default"/>
      </w:rPr>
    </w:lvl>
    <w:lvl w:ilvl="4" w:tplc="D1A0A6AA" w:tentative="1">
      <w:start w:val="1"/>
      <w:numFmt w:val="bullet"/>
      <w:lvlText w:val="o"/>
      <w:lvlJc w:val="left"/>
      <w:pPr>
        <w:ind w:left="3600" w:hanging="360"/>
      </w:pPr>
      <w:rPr>
        <w:rFonts w:ascii="Courier New" w:hAnsi="Courier New" w:cs="Courier New" w:hint="default"/>
      </w:rPr>
    </w:lvl>
    <w:lvl w:ilvl="5" w:tplc="541E82DC" w:tentative="1">
      <w:start w:val="1"/>
      <w:numFmt w:val="bullet"/>
      <w:lvlText w:val=""/>
      <w:lvlJc w:val="left"/>
      <w:pPr>
        <w:ind w:left="4320" w:hanging="360"/>
      </w:pPr>
      <w:rPr>
        <w:rFonts w:ascii="Wingdings" w:hAnsi="Wingdings" w:hint="default"/>
      </w:rPr>
    </w:lvl>
    <w:lvl w:ilvl="6" w:tplc="AA260ED4" w:tentative="1">
      <w:start w:val="1"/>
      <w:numFmt w:val="bullet"/>
      <w:lvlText w:val=""/>
      <w:lvlJc w:val="left"/>
      <w:pPr>
        <w:ind w:left="5040" w:hanging="360"/>
      </w:pPr>
      <w:rPr>
        <w:rFonts w:ascii="Symbol" w:hAnsi="Symbol" w:hint="default"/>
      </w:rPr>
    </w:lvl>
    <w:lvl w:ilvl="7" w:tplc="55A2B740" w:tentative="1">
      <w:start w:val="1"/>
      <w:numFmt w:val="bullet"/>
      <w:lvlText w:val="o"/>
      <w:lvlJc w:val="left"/>
      <w:pPr>
        <w:ind w:left="5760" w:hanging="360"/>
      </w:pPr>
      <w:rPr>
        <w:rFonts w:ascii="Courier New" w:hAnsi="Courier New" w:cs="Courier New" w:hint="default"/>
      </w:rPr>
    </w:lvl>
    <w:lvl w:ilvl="8" w:tplc="81E4AC8C"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0"/>
  </w:num>
  <w:num w:numId="4">
    <w:abstractNumId w:val="9"/>
  </w:num>
  <w:num w:numId="5">
    <w:abstractNumId w:val="4"/>
  </w:num>
  <w:num w:numId="6">
    <w:abstractNumId w:val="6"/>
  </w:num>
  <w:num w:numId="7">
    <w:abstractNumId w:val="13"/>
  </w:num>
  <w:num w:numId="8">
    <w:abstractNumId w:val="5"/>
  </w:num>
  <w:num w:numId="9">
    <w:abstractNumId w:val="15"/>
  </w:num>
  <w:num w:numId="10">
    <w:abstractNumId w:val="7"/>
  </w:num>
  <w:num w:numId="11">
    <w:abstractNumId w:val="3"/>
  </w:num>
  <w:num w:numId="12">
    <w:abstractNumId w:val="14"/>
  </w:num>
  <w:num w:numId="13">
    <w:abstractNumId w:val="10"/>
  </w:num>
  <w:num w:numId="14">
    <w:abstractNumId w:val="8"/>
  </w:num>
  <w:num w:numId="15">
    <w:abstractNumId w:val="2"/>
  </w:num>
  <w:num w:numId="16">
    <w:abstractNumId w:val="17"/>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9D84BE83-66C0-4B81-8F21-33E4993BE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20" w:after="40" w:line="252" w:lineRule="auto"/>
      <w:jc w:val="both"/>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pPr>
      <w:keepNext/>
      <w:keepLines/>
      <w:spacing w:before="120" w:after="0" w:line="252" w:lineRule="auto"/>
      <w:jc w:val="both"/>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pPr>
      <w:keepNext/>
      <w:keepLines/>
      <w:spacing w:before="120" w:after="0" w:line="252" w:lineRule="auto"/>
      <w:jc w:val="both"/>
      <w:outlineLvl w:val="2"/>
    </w:pPr>
    <w:rPr>
      <w:rFonts w:asciiTheme="majorHAnsi" w:eastAsiaTheme="majorEastAsia" w:hAnsiTheme="majorHAnsi" w:cstheme="majorBidi"/>
      <w:spacing w:val="4"/>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spacing w:val="-7"/>
      <w:sz w:val="48"/>
      <w:szCs w:val="48"/>
    </w:rPr>
  </w:style>
  <w:style w:type="character" w:customStyle="1" w:styleId="Heading1Char">
    <w:name w:val="Heading 1 Char"/>
    <w:basedOn w:val="DefaultParagraphFont"/>
    <w:link w:val="Heading1"/>
    <w:uiPriority w:val="9"/>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Pr>
      <w:rFonts w:asciiTheme="majorHAnsi" w:eastAsiaTheme="majorEastAsia" w:hAnsiTheme="majorHAnsi" w:cstheme="majorBidi"/>
      <w:spacing w:val="4"/>
      <w:sz w:val="24"/>
      <w:szCs w:val="24"/>
    </w:rPr>
  </w:style>
  <w:style w:type="paragraph" w:styleId="BodyText">
    <w:name w:val="Body Text"/>
    <w:basedOn w:val="Normal"/>
    <w:link w:val="BodyTextChar"/>
    <w:uiPriority w:val="99"/>
    <w:unhideWhenUsed/>
    <w:pPr>
      <w:spacing w:line="252" w:lineRule="auto"/>
      <w:jc w:val="both"/>
    </w:pPr>
    <w:rPr>
      <w:rFonts w:ascii="Arial" w:eastAsiaTheme="minorEastAsia" w:hAnsi="Arial" w:cs="Arial"/>
      <w:sz w:val="24"/>
      <w:szCs w:val="24"/>
    </w:rPr>
  </w:style>
  <w:style w:type="character" w:customStyle="1" w:styleId="BodyTextChar">
    <w:name w:val="Body Text Char"/>
    <w:basedOn w:val="DefaultParagraphFont"/>
    <w:link w:val="BodyText"/>
    <w:uiPriority w:val="99"/>
    <w:rPr>
      <w:rFonts w:ascii="Arial" w:eastAsiaTheme="minorEastAsia" w:hAnsi="Arial" w:cs="Arial"/>
      <w:sz w:val="24"/>
      <w:szCs w:val="24"/>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spacing w:after="200" w:line="276" w:lineRule="auto"/>
      <w:ind w:left="720"/>
      <w:contextualSpacing/>
    </w:pPr>
  </w:style>
  <w:style w:type="character" w:styleId="Hyperlink">
    <w:name w:val="Hyperlink"/>
    <w:basedOn w:val="DefaultParagraphFont"/>
    <w:uiPriority w:val="99"/>
    <w:unhideWhenUsed/>
    <w:rPr>
      <w:color w:val="0563C1" w:themeColor="hyperlink"/>
      <w:u w:val="single"/>
    </w:rPr>
  </w:style>
  <w:style w:type="character" w:customStyle="1"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creativecommons.org/licenses/by-nc-sa/3.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oraclehome.com.br/2013/05/01/crs_stat-obsoleto-em-11gr2-e-quais-o-substituira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reativecommons.org/licenses/by-nc-sa/3.0/" TargetMode="Externa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hyperlink" Target="https://creativecommons.org/licenses/by-nc-sa/3.0/" TargetMode="External"/><Relationship Id="rId5" Type="http://schemas.openxmlformats.org/officeDocument/2006/relationships/image" Target="media/image1.png"/><Relationship Id="rId15" Type="http://schemas.openxmlformats.org/officeDocument/2006/relationships/hyperlink" Target="http://www.oraclehome.com.br/2013/05/01/crs_stat-obsoleto-em-11gr2-e-quais-o-substituiram/"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4.sv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675</Words>
  <Characters>3853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 Horn</dc:creator>
  <cp:lastModifiedBy>Jacqueline Yorke</cp:lastModifiedBy>
  <cp:revision>15</cp:revision>
  <cp:lastPrinted>2019-09-13T23:35:00Z</cp:lastPrinted>
  <dcterms:created xsi:type="dcterms:W3CDTF">2019-09-04T20:18:00Z</dcterms:created>
  <dcterms:modified xsi:type="dcterms:W3CDTF">2021-05-12T19:04:00Z</dcterms:modified>
</cp:coreProperties>
</file>