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A8E6" w14:textId="77777777" w:rsidR="00471E9B" w:rsidRDefault="00FC0A08" w:rsidP="00CB3507">
      <w:pPr>
        <w:jc w:val="center"/>
        <w:rPr>
          <w:rFonts w:ascii="Arial" w:hAnsi="Arial" w:cs="Arial"/>
          <w:szCs w:val="24"/>
        </w:rPr>
      </w:pPr>
      <w:r>
        <w:rPr>
          <w:rFonts w:ascii="Arial" w:hAnsi="Arial" w:cs="Arial"/>
          <w:szCs w:val="24"/>
        </w:rPr>
        <w:t>Nevada Governor’s Council on Developmental Disabilities</w:t>
      </w:r>
      <w:r w:rsidR="00B9562B" w:rsidRPr="0082183E">
        <w:rPr>
          <w:rFonts w:ascii="Arial" w:hAnsi="Arial" w:cs="Arial"/>
          <w:szCs w:val="24"/>
        </w:rPr>
        <w:t xml:space="preserve"> </w:t>
      </w:r>
    </w:p>
    <w:p w14:paraId="327A4ED4" w14:textId="7CCE336D" w:rsidR="00FC0A08" w:rsidRDefault="0082081C" w:rsidP="00CB3507">
      <w:pPr>
        <w:jc w:val="center"/>
        <w:rPr>
          <w:rFonts w:ascii="Arial" w:hAnsi="Arial" w:cs="Arial"/>
          <w:szCs w:val="24"/>
        </w:rPr>
      </w:pPr>
      <w:r w:rsidRPr="0082183E">
        <w:rPr>
          <w:rFonts w:ascii="Arial" w:hAnsi="Arial" w:cs="Arial"/>
          <w:szCs w:val="24"/>
        </w:rPr>
        <w:t>N</w:t>
      </w:r>
      <w:r w:rsidR="00471E9B">
        <w:rPr>
          <w:rFonts w:ascii="Arial" w:hAnsi="Arial" w:cs="Arial"/>
          <w:szCs w:val="24"/>
        </w:rPr>
        <w:t xml:space="preserve">otice </w:t>
      </w:r>
      <w:r w:rsidR="00D966DA">
        <w:rPr>
          <w:rFonts w:ascii="Arial" w:hAnsi="Arial" w:cs="Arial"/>
          <w:szCs w:val="24"/>
        </w:rPr>
        <w:t>o</w:t>
      </w:r>
      <w:r w:rsidR="00471E9B">
        <w:rPr>
          <w:rFonts w:ascii="Arial" w:hAnsi="Arial" w:cs="Arial"/>
          <w:szCs w:val="24"/>
        </w:rPr>
        <w:t xml:space="preserve">f </w:t>
      </w:r>
      <w:r w:rsidRPr="0082183E">
        <w:rPr>
          <w:rFonts w:ascii="Arial" w:hAnsi="Arial" w:cs="Arial"/>
          <w:szCs w:val="24"/>
        </w:rPr>
        <w:t>F</w:t>
      </w:r>
      <w:r w:rsidR="00471E9B">
        <w:rPr>
          <w:rFonts w:ascii="Arial" w:hAnsi="Arial" w:cs="Arial"/>
          <w:szCs w:val="24"/>
        </w:rPr>
        <w:t xml:space="preserve">unds </w:t>
      </w:r>
      <w:r w:rsidRPr="0082183E">
        <w:rPr>
          <w:rFonts w:ascii="Arial" w:hAnsi="Arial" w:cs="Arial"/>
          <w:szCs w:val="24"/>
        </w:rPr>
        <w:t>A</w:t>
      </w:r>
      <w:r w:rsidR="00471E9B">
        <w:rPr>
          <w:rFonts w:ascii="Arial" w:hAnsi="Arial" w:cs="Arial"/>
          <w:szCs w:val="24"/>
        </w:rPr>
        <w:t>vailable (NOFA)</w:t>
      </w:r>
      <w:r w:rsidRPr="0082183E">
        <w:rPr>
          <w:rFonts w:ascii="Arial" w:hAnsi="Arial" w:cs="Arial"/>
          <w:szCs w:val="24"/>
        </w:rPr>
        <w:t xml:space="preserve"> Appl</w:t>
      </w:r>
      <w:r w:rsidR="00B9562B" w:rsidRPr="0082183E">
        <w:rPr>
          <w:rFonts w:ascii="Arial" w:hAnsi="Arial" w:cs="Arial"/>
          <w:szCs w:val="24"/>
        </w:rPr>
        <w:t>ication</w:t>
      </w:r>
      <w:r w:rsidR="00FC0A08">
        <w:rPr>
          <w:rFonts w:ascii="Arial" w:hAnsi="Arial" w:cs="Arial"/>
          <w:szCs w:val="24"/>
        </w:rPr>
        <w:t xml:space="preserve"> </w:t>
      </w:r>
    </w:p>
    <w:p w14:paraId="192EFB9A" w14:textId="74344855" w:rsidR="00B9562B" w:rsidRPr="0082183E" w:rsidRDefault="00FC0A08" w:rsidP="00CB3507">
      <w:pPr>
        <w:jc w:val="center"/>
        <w:rPr>
          <w:rFonts w:ascii="Arial" w:hAnsi="Arial" w:cs="Arial"/>
          <w:szCs w:val="24"/>
        </w:rPr>
      </w:pPr>
      <w:r>
        <w:rPr>
          <w:rFonts w:ascii="Arial" w:hAnsi="Arial" w:cs="Arial"/>
          <w:szCs w:val="24"/>
        </w:rPr>
        <w:t>for Federal Fiscal Year 202</w:t>
      </w:r>
      <w:r w:rsidR="002F0859">
        <w:rPr>
          <w:rFonts w:ascii="Arial" w:hAnsi="Arial" w:cs="Arial"/>
          <w:szCs w:val="24"/>
        </w:rPr>
        <w:t>4</w:t>
      </w:r>
    </w:p>
    <w:p w14:paraId="3A76FB97" w14:textId="77777777" w:rsidR="00CB3507" w:rsidRDefault="00CB3507">
      <w:pPr>
        <w:rPr>
          <w:rFonts w:ascii="Arial" w:hAnsi="Arial" w:cs="Arial"/>
          <w:szCs w:val="24"/>
        </w:rPr>
      </w:pPr>
    </w:p>
    <w:p w14:paraId="019EB5FD" w14:textId="77777777" w:rsidR="00DD3578" w:rsidRPr="0082183E" w:rsidRDefault="00DD3578">
      <w:pPr>
        <w:rPr>
          <w:rFonts w:ascii="Arial" w:hAnsi="Arial" w:cs="Arial"/>
          <w:szCs w:val="24"/>
        </w:rPr>
      </w:pPr>
      <w:r w:rsidRPr="0082183E">
        <w:rPr>
          <w:rFonts w:ascii="Arial" w:hAnsi="Arial" w:cs="Arial"/>
          <w:szCs w:val="24"/>
        </w:rPr>
        <w:t>Organization:</w:t>
      </w:r>
    </w:p>
    <w:p w14:paraId="40B84E20" w14:textId="4F427B46" w:rsidR="00B9562B" w:rsidRDefault="00B9562B">
      <w:pPr>
        <w:rPr>
          <w:rFonts w:ascii="Arial" w:hAnsi="Arial" w:cs="Arial"/>
          <w:szCs w:val="24"/>
        </w:rPr>
      </w:pPr>
      <w:r w:rsidRPr="0082183E">
        <w:rPr>
          <w:rFonts w:ascii="Arial" w:hAnsi="Arial" w:cs="Arial"/>
          <w:szCs w:val="24"/>
        </w:rPr>
        <w:t>Project Name:</w:t>
      </w:r>
    </w:p>
    <w:p w14:paraId="44801C13" w14:textId="02265EE5" w:rsidR="002F0859" w:rsidRPr="0082183E" w:rsidRDefault="002F0859">
      <w:pPr>
        <w:rPr>
          <w:rFonts w:ascii="Arial" w:hAnsi="Arial" w:cs="Arial"/>
          <w:szCs w:val="24"/>
        </w:rPr>
      </w:pPr>
      <w:r>
        <w:rPr>
          <w:rFonts w:ascii="Arial" w:hAnsi="Arial" w:cs="Arial"/>
          <w:szCs w:val="24"/>
        </w:rPr>
        <w:t xml:space="preserve">If past grantee, please list year(s) awards received: </w:t>
      </w:r>
    </w:p>
    <w:p w14:paraId="799A09B3" w14:textId="77777777" w:rsidR="00DD3578" w:rsidRPr="00DD3578" w:rsidRDefault="00DD3578" w:rsidP="00DD3578">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D3578">
        <w:rPr>
          <w:rFonts w:ascii="Arial" w:eastAsia="Times New Roman" w:hAnsi="Arial" w:cs="Arial"/>
          <w:color w:val="555599"/>
          <w:szCs w:val="24"/>
        </w:rPr>
        <w:t>1. NGCD</w:t>
      </w:r>
      <w:r w:rsidR="00471E9B">
        <w:rPr>
          <w:rFonts w:ascii="Arial" w:eastAsia="Times New Roman" w:hAnsi="Arial" w:cs="Arial"/>
          <w:color w:val="555599"/>
          <w:szCs w:val="24"/>
        </w:rPr>
        <w:t>D</w:t>
      </w:r>
      <w:r w:rsidRPr="00DD3578">
        <w:rPr>
          <w:rFonts w:ascii="Arial" w:eastAsia="Times New Roman" w:hAnsi="Arial" w:cs="Arial"/>
          <w:color w:val="555599"/>
          <w:szCs w:val="24"/>
        </w:rPr>
        <w:t xml:space="preserve"> Goal/Objective</w:t>
      </w:r>
    </w:p>
    <w:p w14:paraId="257308CC" w14:textId="77777777" w:rsidR="00DD3578" w:rsidRPr="00DD3578" w:rsidRDefault="00DD3578" w:rsidP="00471E9B">
      <w:pPr>
        <w:spacing w:after="0" w:line="240" w:lineRule="auto"/>
        <w:rPr>
          <w:rFonts w:ascii="Arial" w:eastAsia="Times New Roman" w:hAnsi="Arial" w:cs="Arial"/>
          <w:iCs/>
          <w:color w:val="111111"/>
          <w:szCs w:val="24"/>
        </w:rPr>
      </w:pPr>
      <w:r w:rsidRPr="00DD3578">
        <w:rPr>
          <w:rFonts w:ascii="Arial" w:eastAsia="Times New Roman" w:hAnsi="Arial" w:cs="Arial"/>
          <w:iCs/>
          <w:color w:val="111111"/>
          <w:szCs w:val="24"/>
        </w:rPr>
        <w:t>List the NGCDD Goal AND Objective(s) you are applying for.</w:t>
      </w:r>
    </w:p>
    <w:p w14:paraId="49253BD2" w14:textId="77777777" w:rsidR="00CB3507" w:rsidRDefault="00CB3507" w:rsidP="00471E9B">
      <w:pPr>
        <w:spacing w:after="0" w:line="240" w:lineRule="auto"/>
        <w:rPr>
          <w:rFonts w:ascii="Arial" w:eastAsia="Times New Roman" w:hAnsi="Arial" w:cs="Arial"/>
          <w:iCs/>
          <w:color w:val="111111"/>
          <w:szCs w:val="24"/>
        </w:rPr>
      </w:pPr>
    </w:p>
    <w:p w14:paraId="3474CC98" w14:textId="6D4C2B9B" w:rsidR="00DD3578" w:rsidRPr="00DD3578" w:rsidRDefault="00DD3578" w:rsidP="00471E9B">
      <w:pPr>
        <w:spacing w:after="0" w:line="240" w:lineRule="auto"/>
        <w:rPr>
          <w:rFonts w:ascii="Arial" w:eastAsia="Times New Roman" w:hAnsi="Arial" w:cs="Arial"/>
          <w:iCs/>
          <w:color w:val="111111"/>
          <w:szCs w:val="24"/>
        </w:rPr>
      </w:pPr>
      <w:r w:rsidRPr="00DD3578">
        <w:rPr>
          <w:rFonts w:ascii="Arial" w:eastAsia="Times New Roman" w:hAnsi="Arial" w:cs="Arial"/>
          <w:iCs/>
          <w:color w:val="111111"/>
          <w:szCs w:val="24"/>
        </w:rPr>
        <w:t xml:space="preserve">Response limited to </w:t>
      </w:r>
      <w:r w:rsidR="0044097E">
        <w:rPr>
          <w:rFonts w:ascii="Arial" w:eastAsia="Times New Roman" w:hAnsi="Arial" w:cs="Arial"/>
          <w:iCs/>
          <w:color w:val="111111"/>
          <w:szCs w:val="24"/>
        </w:rPr>
        <w:t>250</w:t>
      </w:r>
      <w:r w:rsidRPr="00DD3578">
        <w:rPr>
          <w:rFonts w:ascii="Arial" w:eastAsia="Times New Roman" w:hAnsi="Arial" w:cs="Arial"/>
          <w:iCs/>
          <w:color w:val="111111"/>
          <w:szCs w:val="24"/>
        </w:rPr>
        <w:t xml:space="preserve"> characters.</w:t>
      </w:r>
    </w:p>
    <w:p w14:paraId="7FD9ACDF" w14:textId="77777777" w:rsidR="00DD3578" w:rsidRDefault="00DD3578" w:rsidP="00471E9B"/>
    <w:p w14:paraId="5CC9D60E" w14:textId="77777777" w:rsidR="00DD3578" w:rsidRPr="00DD3578" w:rsidRDefault="00DD3578"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D3578">
        <w:rPr>
          <w:rFonts w:ascii="Arial" w:eastAsia="Times New Roman" w:hAnsi="Arial" w:cs="Arial"/>
          <w:color w:val="555599"/>
          <w:szCs w:val="24"/>
        </w:rPr>
        <w:t>2. Executive Summary</w:t>
      </w:r>
    </w:p>
    <w:p w14:paraId="4625B86B" w14:textId="77777777" w:rsidR="00DD3578" w:rsidRPr="00DD3578" w:rsidRDefault="00DD3578" w:rsidP="00471E9B">
      <w:pPr>
        <w:spacing w:after="0" w:line="240" w:lineRule="auto"/>
        <w:rPr>
          <w:rFonts w:ascii="Arial" w:eastAsia="Times New Roman" w:hAnsi="Arial" w:cs="Arial"/>
          <w:iCs/>
          <w:color w:val="111111"/>
          <w:szCs w:val="24"/>
        </w:rPr>
      </w:pPr>
      <w:r w:rsidRPr="00DD3578">
        <w:rPr>
          <w:rFonts w:ascii="Arial" w:eastAsia="Times New Roman" w:hAnsi="Arial" w:cs="Arial"/>
          <w:iCs/>
          <w:color w:val="111111"/>
          <w:szCs w:val="24"/>
        </w:rPr>
        <w:t>Provide a brief overview of the proposed project.</w:t>
      </w:r>
    </w:p>
    <w:p w14:paraId="3020B8D7" w14:textId="77777777" w:rsidR="00CB3507" w:rsidRDefault="00CB3507" w:rsidP="00471E9B">
      <w:pPr>
        <w:spacing w:after="0" w:line="240" w:lineRule="auto"/>
        <w:rPr>
          <w:rFonts w:ascii="Arial" w:eastAsia="Times New Roman" w:hAnsi="Arial" w:cs="Arial"/>
          <w:iCs/>
          <w:color w:val="111111"/>
          <w:szCs w:val="24"/>
        </w:rPr>
      </w:pPr>
    </w:p>
    <w:p w14:paraId="725FCD05" w14:textId="23ACAFC1" w:rsidR="00DD3578" w:rsidRPr="0082183E" w:rsidRDefault="00DD3578" w:rsidP="00471E9B">
      <w:pPr>
        <w:spacing w:after="0" w:line="240" w:lineRule="auto"/>
        <w:rPr>
          <w:rFonts w:ascii="Arial" w:eastAsia="Times New Roman" w:hAnsi="Arial" w:cs="Arial"/>
          <w:iCs/>
          <w:color w:val="111111"/>
          <w:szCs w:val="24"/>
        </w:rPr>
      </w:pPr>
      <w:r w:rsidRPr="00DD3578">
        <w:rPr>
          <w:rFonts w:ascii="Arial" w:eastAsia="Times New Roman" w:hAnsi="Arial" w:cs="Arial"/>
          <w:iCs/>
          <w:color w:val="111111"/>
          <w:szCs w:val="24"/>
        </w:rPr>
        <w:t xml:space="preserve">Response limited to </w:t>
      </w:r>
      <w:r w:rsidR="0044097E">
        <w:rPr>
          <w:rFonts w:ascii="Arial" w:eastAsia="Times New Roman" w:hAnsi="Arial" w:cs="Arial"/>
          <w:iCs/>
          <w:color w:val="111111"/>
          <w:szCs w:val="24"/>
        </w:rPr>
        <w:t>2</w:t>
      </w:r>
      <w:r w:rsidR="00D966DA">
        <w:rPr>
          <w:rFonts w:ascii="Arial" w:eastAsia="Times New Roman" w:hAnsi="Arial" w:cs="Arial"/>
          <w:iCs/>
          <w:color w:val="111111"/>
          <w:szCs w:val="24"/>
        </w:rPr>
        <w:t>0</w:t>
      </w:r>
      <w:r w:rsidRPr="00DD3578">
        <w:rPr>
          <w:rFonts w:ascii="Arial" w:eastAsia="Times New Roman" w:hAnsi="Arial" w:cs="Arial"/>
          <w:iCs/>
          <w:color w:val="111111"/>
          <w:szCs w:val="24"/>
        </w:rPr>
        <w:t>00 characters.</w:t>
      </w:r>
    </w:p>
    <w:p w14:paraId="60492C81" w14:textId="77777777" w:rsidR="0082183E" w:rsidRPr="00DD3578" w:rsidRDefault="0082183E" w:rsidP="00471E9B">
      <w:pPr>
        <w:spacing w:after="0" w:line="240" w:lineRule="auto"/>
        <w:rPr>
          <w:rFonts w:ascii="Arial" w:eastAsia="Times New Roman" w:hAnsi="Arial" w:cs="Arial"/>
          <w:iCs/>
          <w:color w:val="111111"/>
          <w:szCs w:val="24"/>
        </w:rPr>
      </w:pPr>
    </w:p>
    <w:p w14:paraId="723D3C15" w14:textId="77777777" w:rsidR="00DD3578" w:rsidRPr="00DD3578" w:rsidRDefault="00DD3578"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D3578">
        <w:rPr>
          <w:rFonts w:ascii="Arial" w:eastAsia="Times New Roman" w:hAnsi="Arial" w:cs="Arial"/>
          <w:color w:val="555599"/>
          <w:szCs w:val="24"/>
        </w:rPr>
        <w:t>3. Detailed Narrative</w:t>
      </w:r>
    </w:p>
    <w:p w14:paraId="3236EF0F" w14:textId="77777777" w:rsidR="00DD3578" w:rsidRPr="00DD3578" w:rsidRDefault="00DD3578" w:rsidP="00471E9B">
      <w:pPr>
        <w:spacing w:after="0" w:line="240" w:lineRule="auto"/>
        <w:rPr>
          <w:rFonts w:ascii="Arial" w:eastAsia="Times New Roman" w:hAnsi="Arial" w:cs="Arial"/>
          <w:iCs/>
          <w:color w:val="111111"/>
          <w:szCs w:val="24"/>
        </w:rPr>
      </w:pPr>
      <w:r w:rsidRPr="00DD3578">
        <w:rPr>
          <w:rFonts w:ascii="Arial" w:eastAsia="Times New Roman" w:hAnsi="Arial" w:cs="Arial"/>
          <w:iCs/>
          <w:color w:val="111111"/>
          <w:szCs w:val="24"/>
        </w:rPr>
        <w:t xml:space="preserve">Answer this question in </w:t>
      </w:r>
      <w:r w:rsidRPr="00471E9B">
        <w:rPr>
          <w:rFonts w:ascii="Arial" w:eastAsia="Times New Roman" w:hAnsi="Arial" w:cs="Arial"/>
          <w:b/>
          <w:iCs/>
          <w:color w:val="111111"/>
          <w:szCs w:val="24"/>
          <w:u w:val="single"/>
        </w:rPr>
        <w:t>2</w:t>
      </w:r>
      <w:r w:rsidRPr="00FC0A08">
        <w:rPr>
          <w:rFonts w:ascii="Arial" w:eastAsia="Times New Roman" w:hAnsi="Arial" w:cs="Arial"/>
          <w:b/>
          <w:iCs/>
          <w:color w:val="111111"/>
          <w:szCs w:val="24"/>
        </w:rPr>
        <w:t xml:space="preserve"> </w:t>
      </w:r>
      <w:r w:rsidRPr="00DD3578">
        <w:rPr>
          <w:rFonts w:ascii="Arial" w:eastAsia="Times New Roman" w:hAnsi="Arial" w:cs="Arial"/>
          <w:iCs/>
          <w:color w:val="111111"/>
          <w:szCs w:val="24"/>
        </w:rPr>
        <w:t>sections:</w:t>
      </w:r>
      <w:r w:rsidRPr="00DD3578">
        <w:rPr>
          <w:rFonts w:ascii="Arial" w:eastAsia="Times New Roman" w:hAnsi="Arial" w:cs="Arial"/>
          <w:iCs/>
          <w:color w:val="111111"/>
          <w:szCs w:val="24"/>
        </w:rPr>
        <w:br/>
      </w:r>
      <w:r w:rsidRPr="00DD3578">
        <w:rPr>
          <w:rFonts w:ascii="Arial" w:eastAsia="Times New Roman" w:hAnsi="Arial" w:cs="Arial"/>
          <w:iCs/>
          <w:color w:val="111111"/>
          <w:szCs w:val="24"/>
        </w:rPr>
        <w:br/>
        <w:t>Section A) Identify and refere</w:t>
      </w:r>
      <w:r w:rsidR="00D55A00" w:rsidRPr="0082183E">
        <w:rPr>
          <w:rFonts w:ascii="Arial" w:eastAsia="Times New Roman" w:hAnsi="Arial" w:cs="Arial"/>
          <w:iCs/>
          <w:color w:val="111111"/>
          <w:szCs w:val="24"/>
        </w:rPr>
        <w:t>nce one or more of the</w:t>
      </w:r>
      <w:r w:rsidRPr="00DD3578">
        <w:rPr>
          <w:rFonts w:ascii="Arial" w:eastAsia="Times New Roman" w:hAnsi="Arial" w:cs="Arial"/>
          <w:iCs/>
          <w:color w:val="111111"/>
          <w:szCs w:val="24"/>
        </w:rPr>
        <w:t xml:space="preserve"> strategies</w:t>
      </w:r>
      <w:r w:rsidR="00D55A00" w:rsidRPr="0082183E">
        <w:rPr>
          <w:rFonts w:ascii="Arial" w:eastAsia="Times New Roman" w:hAnsi="Arial" w:cs="Arial"/>
          <w:iCs/>
          <w:color w:val="111111"/>
          <w:szCs w:val="24"/>
        </w:rPr>
        <w:t xml:space="preserve"> listed in the NOFA</w:t>
      </w:r>
      <w:r w:rsidRPr="00DD3578">
        <w:rPr>
          <w:rFonts w:ascii="Arial" w:eastAsia="Times New Roman" w:hAnsi="Arial" w:cs="Arial"/>
          <w:iCs/>
          <w:color w:val="111111"/>
          <w:szCs w:val="24"/>
        </w:rPr>
        <w:t xml:space="preserve"> that will be utilized in your project. </w:t>
      </w:r>
      <w:r w:rsidRPr="00DD3578">
        <w:rPr>
          <w:rFonts w:ascii="Arial" w:eastAsia="Times New Roman" w:hAnsi="Arial" w:cs="Arial"/>
          <w:iCs/>
          <w:color w:val="111111"/>
          <w:szCs w:val="24"/>
        </w:rPr>
        <w:br/>
      </w:r>
      <w:r w:rsidRPr="00DD3578">
        <w:rPr>
          <w:rFonts w:ascii="Arial" w:eastAsia="Times New Roman" w:hAnsi="Arial" w:cs="Arial"/>
          <w:iCs/>
          <w:color w:val="111111"/>
          <w:szCs w:val="24"/>
        </w:rPr>
        <w:br/>
        <w:t>Section B) Describe how that strategy, or strategies will be used, providing specific detail regarding your proposal and the activities you will use to accomplish the strategy or strategies, goal(s), objective(s</w:t>
      </w:r>
      <w:proofErr w:type="gramStart"/>
      <w:r w:rsidRPr="00DD3578">
        <w:rPr>
          <w:rFonts w:ascii="Arial" w:eastAsia="Times New Roman" w:hAnsi="Arial" w:cs="Arial"/>
          <w:iCs/>
          <w:color w:val="111111"/>
          <w:szCs w:val="24"/>
        </w:rPr>
        <w:t>)</w:t>
      </w:r>
      <w:proofErr w:type="gramEnd"/>
      <w:r w:rsidRPr="00DD3578">
        <w:rPr>
          <w:rFonts w:ascii="Arial" w:eastAsia="Times New Roman" w:hAnsi="Arial" w:cs="Arial"/>
          <w:iCs/>
          <w:color w:val="111111"/>
          <w:szCs w:val="24"/>
        </w:rPr>
        <w:t xml:space="preserve"> </w:t>
      </w:r>
      <w:r w:rsidRPr="00471E9B">
        <w:rPr>
          <w:rFonts w:ascii="Arial" w:eastAsia="Times New Roman" w:hAnsi="Arial" w:cs="Arial"/>
          <w:iCs/>
          <w:color w:val="111111"/>
          <w:szCs w:val="24"/>
          <w:u w:val="single"/>
        </w:rPr>
        <w:t>AND</w:t>
      </w:r>
      <w:r w:rsidRPr="00DD3578">
        <w:rPr>
          <w:rFonts w:ascii="Arial" w:eastAsia="Times New Roman" w:hAnsi="Arial" w:cs="Arial"/>
          <w:iCs/>
          <w:color w:val="111111"/>
          <w:szCs w:val="24"/>
        </w:rPr>
        <w:t xml:space="preserve"> expe</w:t>
      </w:r>
      <w:r w:rsidR="00D55A00" w:rsidRPr="0082183E">
        <w:rPr>
          <w:rFonts w:ascii="Arial" w:eastAsia="Times New Roman" w:hAnsi="Arial" w:cs="Arial"/>
          <w:iCs/>
          <w:color w:val="111111"/>
          <w:szCs w:val="24"/>
        </w:rPr>
        <w:t>cted outcome(s) of the grant. </w:t>
      </w:r>
      <w:r w:rsidR="00D55A00" w:rsidRPr="0082183E">
        <w:rPr>
          <w:rFonts w:ascii="Arial" w:eastAsia="Times New Roman" w:hAnsi="Arial" w:cs="Arial"/>
          <w:iCs/>
          <w:color w:val="111111"/>
          <w:szCs w:val="24"/>
        </w:rPr>
        <w:br/>
      </w:r>
    </w:p>
    <w:p w14:paraId="007DEEFD" w14:textId="75A7F80B" w:rsidR="00DD3578" w:rsidRPr="0082183E" w:rsidRDefault="00DD3578" w:rsidP="00471E9B">
      <w:pPr>
        <w:spacing w:after="0" w:line="240" w:lineRule="auto"/>
        <w:rPr>
          <w:rFonts w:ascii="Arial" w:eastAsia="Times New Roman" w:hAnsi="Arial" w:cs="Arial"/>
          <w:iCs/>
          <w:color w:val="111111"/>
          <w:szCs w:val="24"/>
        </w:rPr>
      </w:pPr>
      <w:r w:rsidRPr="00DD3578">
        <w:rPr>
          <w:rFonts w:ascii="Arial" w:eastAsia="Times New Roman" w:hAnsi="Arial" w:cs="Arial"/>
          <w:iCs/>
          <w:color w:val="111111"/>
          <w:szCs w:val="24"/>
        </w:rPr>
        <w:t xml:space="preserve">Response limited to </w:t>
      </w:r>
      <w:r w:rsidR="00D966DA">
        <w:rPr>
          <w:rFonts w:ascii="Arial" w:eastAsia="Times New Roman" w:hAnsi="Arial" w:cs="Arial"/>
          <w:iCs/>
          <w:color w:val="111111"/>
          <w:szCs w:val="24"/>
        </w:rPr>
        <w:t>5,000</w:t>
      </w:r>
      <w:r w:rsidRPr="00DD3578">
        <w:rPr>
          <w:rFonts w:ascii="Arial" w:eastAsia="Times New Roman" w:hAnsi="Arial" w:cs="Arial"/>
          <w:iCs/>
          <w:color w:val="111111"/>
          <w:szCs w:val="24"/>
        </w:rPr>
        <w:t xml:space="preserve"> characters.</w:t>
      </w:r>
    </w:p>
    <w:p w14:paraId="7A461FE5" w14:textId="77777777" w:rsidR="00D55A00" w:rsidRDefault="00D55A00" w:rsidP="00471E9B">
      <w:pPr>
        <w:spacing w:after="0" w:line="240" w:lineRule="auto"/>
        <w:rPr>
          <w:rFonts w:ascii="Arial" w:eastAsia="Times New Roman" w:hAnsi="Arial" w:cs="Arial"/>
          <w:i/>
          <w:iCs/>
          <w:color w:val="111111"/>
          <w:szCs w:val="24"/>
        </w:rPr>
      </w:pPr>
    </w:p>
    <w:p w14:paraId="6F42990A" w14:textId="77777777" w:rsidR="00D55A00" w:rsidRPr="00D55A00" w:rsidRDefault="00D55A00"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55A00">
        <w:rPr>
          <w:rFonts w:ascii="Arial" w:eastAsia="Times New Roman" w:hAnsi="Arial" w:cs="Arial"/>
          <w:color w:val="555599"/>
          <w:szCs w:val="24"/>
        </w:rPr>
        <w:t>4. Timeline</w:t>
      </w:r>
    </w:p>
    <w:p w14:paraId="68F5FBF5" w14:textId="77777777" w:rsidR="00D55A00" w:rsidRP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 xml:space="preserve">Provide a proposed timeline for completion </w:t>
      </w:r>
      <w:r w:rsidRPr="0082183E">
        <w:rPr>
          <w:rFonts w:ascii="Arial" w:eastAsia="Times New Roman" w:hAnsi="Arial" w:cs="Arial"/>
          <w:iCs/>
          <w:color w:val="111111"/>
          <w:szCs w:val="24"/>
        </w:rPr>
        <w:t>o</w:t>
      </w:r>
      <w:r w:rsidRPr="00D55A00">
        <w:rPr>
          <w:rFonts w:ascii="Arial" w:eastAsia="Times New Roman" w:hAnsi="Arial" w:cs="Arial"/>
          <w:iCs/>
          <w:color w:val="111111"/>
          <w:szCs w:val="24"/>
        </w:rPr>
        <w:t>f each activity you described above.</w:t>
      </w:r>
    </w:p>
    <w:p w14:paraId="3FCFD26D" w14:textId="77777777" w:rsidR="00CB3507" w:rsidRDefault="00CB3507" w:rsidP="00471E9B">
      <w:pPr>
        <w:spacing w:after="0" w:line="240" w:lineRule="auto"/>
        <w:rPr>
          <w:rFonts w:ascii="Arial" w:eastAsia="Times New Roman" w:hAnsi="Arial" w:cs="Arial"/>
          <w:iCs/>
          <w:color w:val="111111"/>
          <w:szCs w:val="24"/>
        </w:rPr>
      </w:pPr>
    </w:p>
    <w:p w14:paraId="22C87312" w14:textId="056F77E6" w:rsidR="00D55A00" w:rsidRP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 xml:space="preserve">Response limited to </w:t>
      </w:r>
      <w:r w:rsidR="0044097E">
        <w:rPr>
          <w:rFonts w:ascii="Arial" w:eastAsia="Times New Roman" w:hAnsi="Arial" w:cs="Arial"/>
          <w:iCs/>
          <w:color w:val="111111"/>
          <w:szCs w:val="24"/>
        </w:rPr>
        <w:t>3</w:t>
      </w:r>
      <w:r w:rsidR="00D966DA">
        <w:rPr>
          <w:rFonts w:ascii="Arial" w:eastAsia="Times New Roman" w:hAnsi="Arial" w:cs="Arial"/>
          <w:iCs/>
          <w:color w:val="111111"/>
          <w:szCs w:val="24"/>
        </w:rPr>
        <w:t>,0</w:t>
      </w:r>
      <w:r w:rsidRPr="00D55A00">
        <w:rPr>
          <w:rFonts w:ascii="Arial" w:eastAsia="Times New Roman" w:hAnsi="Arial" w:cs="Arial"/>
          <w:iCs/>
          <w:color w:val="111111"/>
          <w:szCs w:val="24"/>
        </w:rPr>
        <w:t>00 characters.</w:t>
      </w:r>
    </w:p>
    <w:p w14:paraId="7EF33A59" w14:textId="77777777" w:rsidR="00D55A00" w:rsidRDefault="00D55A00" w:rsidP="00471E9B">
      <w:pPr>
        <w:spacing w:after="0" w:line="240" w:lineRule="auto"/>
        <w:rPr>
          <w:rFonts w:ascii="Arial" w:eastAsia="Times New Roman" w:hAnsi="Arial" w:cs="Arial"/>
          <w:color w:val="111111"/>
          <w:szCs w:val="24"/>
        </w:rPr>
      </w:pPr>
    </w:p>
    <w:p w14:paraId="54126D1B" w14:textId="77777777" w:rsidR="00D55A00" w:rsidRPr="00D55A00" w:rsidRDefault="00D55A00"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55A00">
        <w:rPr>
          <w:rFonts w:ascii="Arial" w:eastAsia="Times New Roman" w:hAnsi="Arial" w:cs="Arial"/>
          <w:color w:val="555599"/>
          <w:szCs w:val="24"/>
        </w:rPr>
        <w:t>5. Qualifications</w:t>
      </w:r>
    </w:p>
    <w:p w14:paraId="61F0798D" w14:textId="77777777" w:rsidR="00D55A00" w:rsidRP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What are the qualifications of the agency and key personnel involved in this project. If you have received a grant with us in the past, provide specifics on what you accomplished with that grant that would make you a good candidate to receive another one.</w:t>
      </w:r>
    </w:p>
    <w:p w14:paraId="617400C5" w14:textId="77777777" w:rsidR="00D55A00" w:rsidRPr="0082183E" w:rsidRDefault="00D55A00" w:rsidP="00471E9B">
      <w:pPr>
        <w:spacing w:after="0" w:line="240" w:lineRule="auto"/>
        <w:rPr>
          <w:rFonts w:ascii="Arial" w:eastAsia="Times New Roman" w:hAnsi="Arial" w:cs="Arial"/>
          <w:iCs/>
          <w:color w:val="111111"/>
          <w:szCs w:val="24"/>
        </w:rPr>
      </w:pPr>
    </w:p>
    <w:p w14:paraId="3A4E6AA5" w14:textId="697FC1FB" w:rsidR="00D55A00" w:rsidRP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lastRenderedPageBreak/>
        <w:t xml:space="preserve">Response limited to </w:t>
      </w:r>
      <w:r w:rsidR="0044097E">
        <w:rPr>
          <w:rFonts w:ascii="Arial" w:eastAsia="Times New Roman" w:hAnsi="Arial" w:cs="Arial"/>
          <w:iCs/>
          <w:color w:val="111111"/>
          <w:szCs w:val="24"/>
        </w:rPr>
        <w:t>3,000</w:t>
      </w:r>
      <w:r w:rsidRPr="00D55A00">
        <w:rPr>
          <w:rFonts w:ascii="Arial" w:eastAsia="Times New Roman" w:hAnsi="Arial" w:cs="Arial"/>
          <w:iCs/>
          <w:color w:val="111111"/>
          <w:szCs w:val="24"/>
        </w:rPr>
        <w:t xml:space="preserve"> characters.</w:t>
      </w:r>
    </w:p>
    <w:p w14:paraId="6D5E170D" w14:textId="77777777" w:rsidR="00DD3578" w:rsidRPr="0082183E" w:rsidRDefault="00DD3578" w:rsidP="00471E9B"/>
    <w:p w14:paraId="4DA74921" w14:textId="77777777" w:rsidR="00D55A00" w:rsidRPr="00D55A00" w:rsidRDefault="00D55A00"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55A00">
        <w:rPr>
          <w:rFonts w:ascii="Arial" w:eastAsia="Times New Roman" w:hAnsi="Arial" w:cs="Arial"/>
          <w:color w:val="555599"/>
          <w:szCs w:val="24"/>
        </w:rPr>
        <w:t>6. Evaluation Process</w:t>
      </w:r>
    </w:p>
    <w:p w14:paraId="25AD5720" w14:textId="77777777" w:rsidR="00D55A00" w:rsidRPr="0082183E"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Provide an overview of how you will evaluate the impact and effectiveness of your project. All grantees will be required to submit quarterly and final project reporting forms in addition to personal stories of impact and consumer satisfaction surveys supplied by the Council for ALL grant activities. A portion of the quarterly and final report will require tracking and reporting on data about projects and participants.</w:t>
      </w:r>
    </w:p>
    <w:p w14:paraId="05F41BD4" w14:textId="77777777" w:rsidR="0082183E" w:rsidRPr="00D55A00" w:rsidRDefault="0082183E" w:rsidP="00471E9B">
      <w:pPr>
        <w:spacing w:after="0" w:line="240" w:lineRule="auto"/>
        <w:rPr>
          <w:rFonts w:ascii="Arial" w:eastAsia="Times New Roman" w:hAnsi="Arial" w:cs="Arial"/>
          <w:iCs/>
          <w:color w:val="111111"/>
          <w:szCs w:val="24"/>
        </w:rPr>
      </w:pPr>
    </w:p>
    <w:p w14:paraId="00DC4626" w14:textId="6F7AFFC7" w:rsidR="00D55A00" w:rsidRPr="0082183E"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 xml:space="preserve">Response limited to </w:t>
      </w:r>
      <w:r w:rsidR="00D966DA">
        <w:rPr>
          <w:rFonts w:ascii="Arial" w:eastAsia="Times New Roman" w:hAnsi="Arial" w:cs="Arial"/>
          <w:iCs/>
          <w:color w:val="111111"/>
          <w:szCs w:val="24"/>
        </w:rPr>
        <w:t>3,0</w:t>
      </w:r>
      <w:r w:rsidRPr="00D55A00">
        <w:rPr>
          <w:rFonts w:ascii="Arial" w:eastAsia="Times New Roman" w:hAnsi="Arial" w:cs="Arial"/>
          <w:iCs/>
          <w:color w:val="111111"/>
          <w:szCs w:val="24"/>
        </w:rPr>
        <w:t>00 characters.</w:t>
      </w:r>
    </w:p>
    <w:p w14:paraId="1D7BC0C7" w14:textId="77777777" w:rsidR="00D55A00" w:rsidRDefault="00D55A00" w:rsidP="00471E9B">
      <w:pPr>
        <w:spacing w:after="0" w:line="240" w:lineRule="auto"/>
        <w:rPr>
          <w:rFonts w:ascii="Arial" w:eastAsia="Times New Roman" w:hAnsi="Arial" w:cs="Arial"/>
          <w:i/>
          <w:iCs/>
          <w:color w:val="111111"/>
          <w:szCs w:val="24"/>
        </w:rPr>
      </w:pPr>
    </w:p>
    <w:p w14:paraId="2F9F42C6" w14:textId="77777777" w:rsidR="00D55A00" w:rsidRPr="00D55A00" w:rsidRDefault="00D55A00"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55A00">
        <w:rPr>
          <w:rFonts w:ascii="Arial" w:eastAsia="Times New Roman" w:hAnsi="Arial" w:cs="Arial"/>
          <w:color w:val="555599"/>
          <w:szCs w:val="24"/>
        </w:rPr>
        <w:t>7. Sustainability</w:t>
      </w:r>
    </w:p>
    <w:p w14:paraId="0BD178EB" w14:textId="77777777" w:rsidR="00D55A00" w:rsidRP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Explain how or if you expect to sustain this project once the funding has ended.</w:t>
      </w:r>
    </w:p>
    <w:p w14:paraId="7E187611" w14:textId="77777777" w:rsidR="00CB3507" w:rsidRDefault="00CB3507" w:rsidP="00471E9B">
      <w:pPr>
        <w:spacing w:after="0" w:line="240" w:lineRule="auto"/>
        <w:rPr>
          <w:rFonts w:ascii="Arial" w:eastAsia="Times New Roman" w:hAnsi="Arial" w:cs="Arial"/>
          <w:iCs/>
          <w:color w:val="111111"/>
          <w:szCs w:val="24"/>
        </w:rPr>
      </w:pPr>
    </w:p>
    <w:p w14:paraId="0B76768F" w14:textId="02577AE1" w:rsidR="00D55A00" w:rsidRPr="00D55A00" w:rsidRDefault="00471E9B" w:rsidP="00471E9B">
      <w:pPr>
        <w:spacing w:after="0" w:line="240" w:lineRule="auto"/>
        <w:rPr>
          <w:rFonts w:ascii="Arial" w:eastAsia="Times New Roman" w:hAnsi="Arial" w:cs="Arial"/>
          <w:iCs/>
          <w:color w:val="111111"/>
          <w:szCs w:val="24"/>
        </w:rPr>
      </w:pPr>
      <w:r>
        <w:rPr>
          <w:rFonts w:ascii="Arial" w:eastAsia="Times New Roman" w:hAnsi="Arial" w:cs="Arial"/>
          <w:iCs/>
          <w:color w:val="111111"/>
          <w:szCs w:val="24"/>
        </w:rPr>
        <w:t xml:space="preserve">Response limited to </w:t>
      </w:r>
      <w:r w:rsidR="00D966DA">
        <w:rPr>
          <w:rFonts w:ascii="Arial" w:eastAsia="Times New Roman" w:hAnsi="Arial" w:cs="Arial"/>
          <w:iCs/>
          <w:color w:val="111111"/>
          <w:szCs w:val="24"/>
        </w:rPr>
        <w:t>3,0</w:t>
      </w:r>
      <w:r w:rsidR="00D55A00" w:rsidRPr="00D55A00">
        <w:rPr>
          <w:rFonts w:ascii="Arial" w:eastAsia="Times New Roman" w:hAnsi="Arial" w:cs="Arial"/>
          <w:iCs/>
          <w:color w:val="111111"/>
          <w:szCs w:val="24"/>
        </w:rPr>
        <w:t>00 characters.</w:t>
      </w:r>
    </w:p>
    <w:p w14:paraId="5AAEF7EE" w14:textId="77777777" w:rsidR="00D55A00" w:rsidRDefault="00D55A00" w:rsidP="00471E9B">
      <w:pPr>
        <w:spacing w:after="0" w:line="240" w:lineRule="auto"/>
        <w:rPr>
          <w:rFonts w:ascii="Arial" w:eastAsia="Times New Roman" w:hAnsi="Arial" w:cs="Arial"/>
          <w:i/>
          <w:iCs/>
          <w:color w:val="111111"/>
          <w:szCs w:val="24"/>
        </w:rPr>
      </w:pPr>
    </w:p>
    <w:p w14:paraId="056A5735" w14:textId="77777777" w:rsidR="00D55A00" w:rsidRPr="00D55A00" w:rsidRDefault="00D55A00"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sidRPr="00D55A00">
        <w:rPr>
          <w:rFonts w:ascii="Arial" w:eastAsia="Times New Roman" w:hAnsi="Arial" w:cs="Arial"/>
          <w:color w:val="555599"/>
          <w:szCs w:val="24"/>
        </w:rPr>
        <w:t>8. Targeted Disparity/Un/Underserved Populations</w:t>
      </w:r>
    </w:p>
    <w:p w14:paraId="5BA03563" w14:textId="2CC4BB4F" w:rsid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 xml:space="preserve">Describe how your project will identify and positively affect a targeted disparity/sub population within the disability community (i.e., racial, ethnic, sexual orientation, mental/behavioral health, gender minority groups or other stigmas with developmental disabilities) </w:t>
      </w:r>
      <w:r w:rsidR="00C14F33">
        <w:rPr>
          <w:rFonts w:ascii="Arial" w:eastAsia="Times New Roman" w:hAnsi="Arial" w:cs="Arial"/>
          <w:iCs/>
          <w:color w:val="111111"/>
          <w:szCs w:val="24"/>
        </w:rPr>
        <w:t xml:space="preserve">that are </w:t>
      </w:r>
      <w:r w:rsidRPr="00D55A00">
        <w:rPr>
          <w:rFonts w:ascii="Arial" w:eastAsia="Times New Roman" w:hAnsi="Arial" w:cs="Arial"/>
          <w:iCs/>
          <w:color w:val="111111"/>
          <w:szCs w:val="24"/>
        </w:rPr>
        <w:t>vulnerable to disparities (i.e., health, education, employment, overall safety, transportation, etc.) as a part of your proposed project.</w:t>
      </w:r>
      <w:r w:rsidR="00C14F33">
        <w:rPr>
          <w:rFonts w:ascii="Arial" w:eastAsia="Times New Roman" w:hAnsi="Arial" w:cs="Arial"/>
          <w:iCs/>
          <w:color w:val="111111"/>
          <w:szCs w:val="24"/>
        </w:rPr>
        <w:t xml:space="preserve"> </w:t>
      </w:r>
    </w:p>
    <w:p w14:paraId="2C2D0C74" w14:textId="77777777" w:rsidR="00CB3507" w:rsidRPr="00D55A00" w:rsidRDefault="00CB3507" w:rsidP="00471E9B">
      <w:pPr>
        <w:spacing w:after="0" w:line="240" w:lineRule="auto"/>
        <w:rPr>
          <w:rFonts w:ascii="Arial" w:eastAsia="Times New Roman" w:hAnsi="Arial" w:cs="Arial"/>
          <w:iCs/>
          <w:color w:val="111111"/>
          <w:szCs w:val="24"/>
        </w:rPr>
      </w:pPr>
    </w:p>
    <w:p w14:paraId="574390C9" w14:textId="59251942" w:rsidR="00D55A00" w:rsidRDefault="00D55A00" w:rsidP="00471E9B">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 xml:space="preserve">Response limited to </w:t>
      </w:r>
      <w:r w:rsidR="00D966DA">
        <w:rPr>
          <w:rFonts w:ascii="Arial" w:eastAsia="Times New Roman" w:hAnsi="Arial" w:cs="Arial"/>
          <w:iCs/>
          <w:color w:val="111111"/>
          <w:szCs w:val="24"/>
        </w:rPr>
        <w:t>3,0</w:t>
      </w:r>
      <w:r w:rsidRPr="00D55A00">
        <w:rPr>
          <w:rFonts w:ascii="Arial" w:eastAsia="Times New Roman" w:hAnsi="Arial" w:cs="Arial"/>
          <w:iCs/>
          <w:color w:val="111111"/>
          <w:szCs w:val="24"/>
        </w:rPr>
        <w:t>00 characters.</w:t>
      </w:r>
    </w:p>
    <w:p w14:paraId="7F46E10C" w14:textId="5D349506" w:rsidR="0044097E" w:rsidRDefault="0044097E" w:rsidP="00471E9B">
      <w:pPr>
        <w:spacing w:after="0" w:line="240" w:lineRule="auto"/>
        <w:rPr>
          <w:rFonts w:ascii="Arial" w:eastAsia="Times New Roman" w:hAnsi="Arial" w:cs="Arial"/>
          <w:iCs/>
          <w:color w:val="111111"/>
          <w:szCs w:val="24"/>
        </w:rPr>
      </w:pPr>
    </w:p>
    <w:p w14:paraId="28292836" w14:textId="45ECBF5F" w:rsidR="0044097E" w:rsidRPr="00D55A00" w:rsidRDefault="00972FA9" w:rsidP="0044097E">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Pr>
          <w:rFonts w:ascii="Arial" w:eastAsia="Times New Roman" w:hAnsi="Arial" w:cs="Arial"/>
          <w:color w:val="555599"/>
          <w:szCs w:val="24"/>
        </w:rPr>
        <w:t>9</w:t>
      </w:r>
      <w:r w:rsidR="0044097E" w:rsidRPr="00D55A00">
        <w:rPr>
          <w:rFonts w:ascii="Arial" w:eastAsia="Times New Roman" w:hAnsi="Arial" w:cs="Arial"/>
          <w:color w:val="555599"/>
          <w:szCs w:val="24"/>
        </w:rPr>
        <w:t xml:space="preserve">. </w:t>
      </w:r>
      <w:r w:rsidR="0044097E">
        <w:rPr>
          <w:rFonts w:ascii="Arial" w:eastAsia="Times New Roman" w:hAnsi="Arial" w:cs="Arial"/>
          <w:color w:val="555599"/>
          <w:szCs w:val="24"/>
        </w:rPr>
        <w:t>Replicable Changes</w:t>
      </w:r>
    </w:p>
    <w:p w14:paraId="4DF85A6F" w14:textId="4527AF1F" w:rsidR="0044097E" w:rsidRDefault="0044097E" w:rsidP="0044097E">
      <w:pPr>
        <w:spacing w:after="0" w:line="240" w:lineRule="auto"/>
        <w:rPr>
          <w:rFonts w:ascii="Arial" w:eastAsia="Times New Roman" w:hAnsi="Arial" w:cs="Arial"/>
          <w:iCs/>
          <w:color w:val="111111"/>
          <w:szCs w:val="24"/>
        </w:rPr>
      </w:pPr>
      <w:r>
        <w:rPr>
          <w:rFonts w:ascii="Arial" w:eastAsia="Times New Roman" w:hAnsi="Arial" w:cs="Arial"/>
          <w:iCs/>
          <w:color w:val="111111"/>
          <w:szCs w:val="24"/>
        </w:rPr>
        <w:t xml:space="preserve">Are there other states that have shown success in areas that you are targeting? If so, please provide details on this success and include information on geographic representation and information about any sub populations within the disability community that may have been impacted from this project. </w:t>
      </w:r>
    </w:p>
    <w:p w14:paraId="4BB244B7" w14:textId="77777777" w:rsidR="0044097E" w:rsidRPr="00D55A00" w:rsidRDefault="0044097E" w:rsidP="0044097E">
      <w:pPr>
        <w:spacing w:after="0" w:line="240" w:lineRule="auto"/>
        <w:rPr>
          <w:rFonts w:ascii="Arial" w:eastAsia="Times New Roman" w:hAnsi="Arial" w:cs="Arial"/>
          <w:iCs/>
          <w:color w:val="111111"/>
          <w:szCs w:val="24"/>
        </w:rPr>
      </w:pPr>
    </w:p>
    <w:p w14:paraId="11030C01" w14:textId="77777777" w:rsidR="0044097E" w:rsidRPr="00D55A00" w:rsidRDefault="0044097E" w:rsidP="0044097E">
      <w:pPr>
        <w:spacing w:after="0" w:line="240" w:lineRule="auto"/>
        <w:rPr>
          <w:rFonts w:ascii="Arial" w:eastAsia="Times New Roman" w:hAnsi="Arial" w:cs="Arial"/>
          <w:iCs/>
          <w:color w:val="111111"/>
          <w:szCs w:val="24"/>
        </w:rPr>
      </w:pPr>
      <w:r w:rsidRPr="00D55A00">
        <w:rPr>
          <w:rFonts w:ascii="Arial" w:eastAsia="Times New Roman" w:hAnsi="Arial" w:cs="Arial"/>
          <w:iCs/>
          <w:color w:val="111111"/>
          <w:szCs w:val="24"/>
        </w:rPr>
        <w:t xml:space="preserve">Response limited to </w:t>
      </w:r>
      <w:r>
        <w:rPr>
          <w:rFonts w:ascii="Arial" w:eastAsia="Times New Roman" w:hAnsi="Arial" w:cs="Arial"/>
          <w:iCs/>
          <w:color w:val="111111"/>
          <w:szCs w:val="24"/>
        </w:rPr>
        <w:t>3,0</w:t>
      </w:r>
      <w:r w:rsidRPr="00D55A00">
        <w:rPr>
          <w:rFonts w:ascii="Arial" w:eastAsia="Times New Roman" w:hAnsi="Arial" w:cs="Arial"/>
          <w:iCs/>
          <w:color w:val="111111"/>
          <w:szCs w:val="24"/>
        </w:rPr>
        <w:t>00 characters.</w:t>
      </w:r>
    </w:p>
    <w:p w14:paraId="4545F733" w14:textId="77777777" w:rsidR="0044097E" w:rsidRPr="00D55A00" w:rsidRDefault="0044097E" w:rsidP="00471E9B">
      <w:pPr>
        <w:spacing w:after="0" w:line="240" w:lineRule="auto"/>
        <w:rPr>
          <w:rFonts w:ascii="Arial" w:eastAsia="Times New Roman" w:hAnsi="Arial" w:cs="Arial"/>
          <w:iCs/>
          <w:color w:val="111111"/>
          <w:szCs w:val="24"/>
        </w:rPr>
      </w:pPr>
    </w:p>
    <w:p w14:paraId="31F87A72" w14:textId="21A7A72C" w:rsidR="00471E9B" w:rsidRPr="00D55A00" w:rsidRDefault="00972FA9" w:rsidP="00471E9B">
      <w:pPr>
        <w:pBdr>
          <w:bottom w:val="single" w:sz="6" w:space="3" w:color="C0C0C0"/>
        </w:pBdr>
        <w:shd w:val="clear" w:color="auto" w:fill="E3E8DC"/>
        <w:spacing w:before="60" w:after="120" w:line="240" w:lineRule="auto"/>
        <w:outlineLvl w:val="2"/>
        <w:rPr>
          <w:rFonts w:ascii="Arial" w:eastAsia="Times New Roman" w:hAnsi="Arial" w:cs="Arial"/>
          <w:color w:val="555599"/>
          <w:szCs w:val="24"/>
        </w:rPr>
      </w:pPr>
      <w:r>
        <w:rPr>
          <w:rFonts w:ascii="Arial" w:eastAsia="Times New Roman" w:hAnsi="Arial" w:cs="Arial"/>
          <w:color w:val="555599"/>
          <w:szCs w:val="24"/>
        </w:rPr>
        <w:t>10</w:t>
      </w:r>
      <w:r w:rsidR="00471E9B">
        <w:rPr>
          <w:rFonts w:ascii="Arial" w:eastAsia="Times New Roman" w:hAnsi="Arial" w:cs="Arial"/>
          <w:color w:val="555599"/>
          <w:szCs w:val="24"/>
        </w:rPr>
        <w:t>. Additional Information</w:t>
      </w:r>
    </w:p>
    <w:p w14:paraId="247E380A" w14:textId="77777777" w:rsidR="00DD3578" w:rsidRDefault="00471E9B" w:rsidP="00471E9B">
      <w:pPr>
        <w:pStyle w:val="NormalWeb"/>
        <w:spacing w:before="0" w:beforeAutospacing="0" w:after="0" w:afterAutospacing="0"/>
        <w:rPr>
          <w:rFonts w:ascii="Arial" w:hAnsi="Arial" w:cs="Arial"/>
          <w:color w:val="111111"/>
        </w:rPr>
      </w:pPr>
      <w:r>
        <w:rPr>
          <w:rFonts w:ascii="Arial" w:hAnsi="Arial" w:cs="Arial"/>
          <w:color w:val="111111"/>
        </w:rPr>
        <w:t xml:space="preserve">Provide any additional information, relevant to the grant, that did not fit in the above categories. </w:t>
      </w:r>
    </w:p>
    <w:p w14:paraId="19389C32" w14:textId="77777777" w:rsidR="00471E9B" w:rsidRDefault="00471E9B" w:rsidP="00471E9B">
      <w:pPr>
        <w:pStyle w:val="NormalWeb"/>
        <w:spacing w:before="0" w:beforeAutospacing="0" w:after="0" w:afterAutospacing="0"/>
        <w:rPr>
          <w:rFonts w:ascii="Arial" w:hAnsi="Arial" w:cs="Arial"/>
          <w:color w:val="111111"/>
        </w:rPr>
      </w:pPr>
    </w:p>
    <w:p w14:paraId="2BCCE55C" w14:textId="71EF46CB" w:rsidR="00471E9B" w:rsidRPr="00BF47F6" w:rsidRDefault="00471E9B" w:rsidP="00471E9B">
      <w:pPr>
        <w:pStyle w:val="NormalWeb"/>
        <w:spacing w:before="0" w:beforeAutospacing="0" w:after="0" w:afterAutospacing="0"/>
        <w:rPr>
          <w:rFonts w:ascii="Arial" w:hAnsi="Arial" w:cs="Arial"/>
          <w:color w:val="111111"/>
        </w:rPr>
      </w:pPr>
      <w:r>
        <w:rPr>
          <w:rFonts w:ascii="Arial" w:hAnsi="Arial" w:cs="Arial"/>
          <w:color w:val="111111"/>
        </w:rPr>
        <w:t xml:space="preserve">Response limited to </w:t>
      </w:r>
      <w:r w:rsidR="00D966DA">
        <w:rPr>
          <w:rFonts w:ascii="Arial" w:hAnsi="Arial" w:cs="Arial"/>
          <w:color w:val="111111"/>
        </w:rPr>
        <w:t>3,5</w:t>
      </w:r>
      <w:r>
        <w:rPr>
          <w:rFonts w:ascii="Arial" w:hAnsi="Arial" w:cs="Arial"/>
          <w:color w:val="111111"/>
        </w:rPr>
        <w:t xml:space="preserve">00 characters. </w:t>
      </w:r>
    </w:p>
    <w:sectPr w:rsidR="00471E9B" w:rsidRPr="00BF47F6" w:rsidSect="00471E9B">
      <w:pgSz w:w="12240" w:h="15840"/>
      <w:pgMar w:top="90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3FFE"/>
    <w:multiLevelType w:val="hybridMultilevel"/>
    <w:tmpl w:val="4F7C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0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78"/>
    <w:rsid w:val="001158E7"/>
    <w:rsid w:val="00124473"/>
    <w:rsid w:val="002F0859"/>
    <w:rsid w:val="003D7D82"/>
    <w:rsid w:val="00440349"/>
    <w:rsid w:val="0044097E"/>
    <w:rsid w:val="00471E9B"/>
    <w:rsid w:val="0058063C"/>
    <w:rsid w:val="008041C1"/>
    <w:rsid w:val="0082081C"/>
    <w:rsid w:val="0082183E"/>
    <w:rsid w:val="00972FA9"/>
    <w:rsid w:val="009A5936"/>
    <w:rsid w:val="009C4C3D"/>
    <w:rsid w:val="00B9562B"/>
    <w:rsid w:val="00BF33FE"/>
    <w:rsid w:val="00BF47F6"/>
    <w:rsid w:val="00C14F33"/>
    <w:rsid w:val="00CB3507"/>
    <w:rsid w:val="00D55A00"/>
    <w:rsid w:val="00D966DA"/>
    <w:rsid w:val="00DB323D"/>
    <w:rsid w:val="00DD3578"/>
    <w:rsid w:val="00DF37E6"/>
    <w:rsid w:val="00F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4160"/>
  <w15:chartTrackingRefBased/>
  <w15:docId w15:val="{C7822543-61DA-40FE-9DB1-84DDA5EE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36"/>
    <w:rPr>
      <w:sz w:val="24"/>
    </w:rPr>
  </w:style>
  <w:style w:type="paragraph" w:styleId="Heading1">
    <w:name w:val="heading 1"/>
    <w:basedOn w:val="Normal"/>
    <w:next w:val="Normal"/>
    <w:link w:val="Heading1Char"/>
    <w:autoRedefine/>
    <w:uiPriority w:val="9"/>
    <w:qFormat/>
    <w:rsid w:val="00BF33FE"/>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3D7D8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link w:val="Heading3Char"/>
    <w:uiPriority w:val="9"/>
    <w:qFormat/>
    <w:rsid w:val="00DD3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character" w:customStyle="1" w:styleId="thblack">
    <w:name w:val="th_black"/>
    <w:basedOn w:val="DefaultParagraphFont"/>
    <w:rsid w:val="00DD3578"/>
  </w:style>
  <w:style w:type="character" w:customStyle="1" w:styleId="spanappend">
    <w:name w:val="span_append"/>
    <w:basedOn w:val="DefaultParagraphFont"/>
    <w:rsid w:val="00DD3578"/>
  </w:style>
  <w:style w:type="character" w:customStyle="1" w:styleId="clickable">
    <w:name w:val="clickable"/>
    <w:basedOn w:val="DefaultParagraphFont"/>
    <w:rsid w:val="00DD3578"/>
  </w:style>
  <w:style w:type="character" w:customStyle="1" w:styleId="Heading3Char">
    <w:name w:val="Heading 3 Char"/>
    <w:basedOn w:val="DefaultParagraphFont"/>
    <w:link w:val="Heading3"/>
    <w:uiPriority w:val="9"/>
    <w:rsid w:val="00DD3578"/>
    <w:rPr>
      <w:rFonts w:ascii="Times New Roman" w:eastAsia="Times New Roman" w:hAnsi="Times New Roman" w:cs="Times New Roman"/>
      <w:b/>
      <w:bCs/>
      <w:sz w:val="27"/>
      <w:szCs w:val="27"/>
    </w:rPr>
  </w:style>
  <w:style w:type="paragraph" w:customStyle="1" w:styleId="outlineresponse">
    <w:name w:val="outline_response"/>
    <w:basedOn w:val="Normal"/>
    <w:rsid w:val="00DD3578"/>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B9562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8429">
      <w:bodyDiv w:val="1"/>
      <w:marLeft w:val="0"/>
      <w:marRight w:val="0"/>
      <w:marTop w:val="0"/>
      <w:marBottom w:val="0"/>
      <w:divBdr>
        <w:top w:val="none" w:sz="0" w:space="0" w:color="auto"/>
        <w:left w:val="none" w:sz="0" w:space="0" w:color="auto"/>
        <w:bottom w:val="none" w:sz="0" w:space="0" w:color="auto"/>
        <w:right w:val="none" w:sz="0" w:space="0" w:color="auto"/>
      </w:divBdr>
      <w:divsChild>
        <w:div w:id="1634870145">
          <w:marLeft w:val="0"/>
          <w:marRight w:val="0"/>
          <w:marTop w:val="0"/>
          <w:marBottom w:val="0"/>
          <w:divBdr>
            <w:top w:val="none" w:sz="0" w:space="0" w:color="auto"/>
            <w:left w:val="none" w:sz="0" w:space="0" w:color="auto"/>
            <w:bottom w:val="none" w:sz="0" w:space="0" w:color="auto"/>
            <w:right w:val="none" w:sz="0" w:space="0" w:color="auto"/>
          </w:divBdr>
        </w:div>
        <w:div w:id="484320376">
          <w:marLeft w:val="0"/>
          <w:marRight w:val="0"/>
          <w:marTop w:val="0"/>
          <w:marBottom w:val="0"/>
          <w:divBdr>
            <w:top w:val="none" w:sz="0" w:space="0" w:color="auto"/>
            <w:left w:val="none" w:sz="0" w:space="0" w:color="auto"/>
            <w:bottom w:val="none" w:sz="0" w:space="0" w:color="auto"/>
            <w:right w:val="none" w:sz="0" w:space="0" w:color="auto"/>
          </w:divBdr>
        </w:div>
      </w:divsChild>
    </w:div>
    <w:div w:id="320743335">
      <w:bodyDiv w:val="1"/>
      <w:marLeft w:val="0"/>
      <w:marRight w:val="0"/>
      <w:marTop w:val="0"/>
      <w:marBottom w:val="0"/>
      <w:divBdr>
        <w:top w:val="none" w:sz="0" w:space="0" w:color="auto"/>
        <w:left w:val="none" w:sz="0" w:space="0" w:color="auto"/>
        <w:bottom w:val="none" w:sz="0" w:space="0" w:color="auto"/>
        <w:right w:val="none" w:sz="0" w:space="0" w:color="auto"/>
      </w:divBdr>
      <w:divsChild>
        <w:div w:id="523637331">
          <w:marLeft w:val="0"/>
          <w:marRight w:val="0"/>
          <w:marTop w:val="0"/>
          <w:marBottom w:val="0"/>
          <w:divBdr>
            <w:top w:val="none" w:sz="0" w:space="0" w:color="auto"/>
            <w:left w:val="none" w:sz="0" w:space="0" w:color="auto"/>
            <w:bottom w:val="none" w:sz="0" w:space="0" w:color="auto"/>
            <w:right w:val="none" w:sz="0" w:space="0" w:color="auto"/>
          </w:divBdr>
        </w:div>
        <w:div w:id="318726862">
          <w:marLeft w:val="0"/>
          <w:marRight w:val="0"/>
          <w:marTop w:val="0"/>
          <w:marBottom w:val="0"/>
          <w:divBdr>
            <w:top w:val="none" w:sz="0" w:space="0" w:color="auto"/>
            <w:left w:val="none" w:sz="0" w:space="0" w:color="auto"/>
            <w:bottom w:val="none" w:sz="0" w:space="0" w:color="auto"/>
            <w:right w:val="none" w:sz="0" w:space="0" w:color="auto"/>
          </w:divBdr>
        </w:div>
      </w:divsChild>
    </w:div>
    <w:div w:id="328758263">
      <w:bodyDiv w:val="1"/>
      <w:marLeft w:val="0"/>
      <w:marRight w:val="0"/>
      <w:marTop w:val="0"/>
      <w:marBottom w:val="0"/>
      <w:divBdr>
        <w:top w:val="none" w:sz="0" w:space="0" w:color="auto"/>
        <w:left w:val="none" w:sz="0" w:space="0" w:color="auto"/>
        <w:bottom w:val="none" w:sz="0" w:space="0" w:color="auto"/>
        <w:right w:val="none" w:sz="0" w:space="0" w:color="auto"/>
      </w:divBdr>
      <w:divsChild>
        <w:div w:id="1863476579">
          <w:marLeft w:val="0"/>
          <w:marRight w:val="0"/>
          <w:marTop w:val="0"/>
          <w:marBottom w:val="0"/>
          <w:divBdr>
            <w:top w:val="none" w:sz="0" w:space="0" w:color="auto"/>
            <w:left w:val="none" w:sz="0" w:space="0" w:color="auto"/>
            <w:bottom w:val="none" w:sz="0" w:space="0" w:color="auto"/>
            <w:right w:val="none" w:sz="0" w:space="0" w:color="auto"/>
          </w:divBdr>
        </w:div>
        <w:div w:id="969899528">
          <w:marLeft w:val="0"/>
          <w:marRight w:val="0"/>
          <w:marTop w:val="0"/>
          <w:marBottom w:val="0"/>
          <w:divBdr>
            <w:top w:val="none" w:sz="0" w:space="0" w:color="auto"/>
            <w:left w:val="none" w:sz="0" w:space="0" w:color="auto"/>
            <w:bottom w:val="none" w:sz="0" w:space="0" w:color="auto"/>
            <w:right w:val="none" w:sz="0" w:space="0" w:color="auto"/>
          </w:divBdr>
        </w:div>
      </w:divsChild>
    </w:div>
    <w:div w:id="472261938">
      <w:bodyDiv w:val="1"/>
      <w:marLeft w:val="0"/>
      <w:marRight w:val="0"/>
      <w:marTop w:val="0"/>
      <w:marBottom w:val="0"/>
      <w:divBdr>
        <w:top w:val="none" w:sz="0" w:space="0" w:color="auto"/>
        <w:left w:val="none" w:sz="0" w:space="0" w:color="auto"/>
        <w:bottom w:val="none" w:sz="0" w:space="0" w:color="auto"/>
        <w:right w:val="none" w:sz="0" w:space="0" w:color="auto"/>
      </w:divBdr>
      <w:divsChild>
        <w:div w:id="72970375">
          <w:marLeft w:val="0"/>
          <w:marRight w:val="0"/>
          <w:marTop w:val="0"/>
          <w:marBottom w:val="0"/>
          <w:divBdr>
            <w:top w:val="none" w:sz="0" w:space="0" w:color="auto"/>
            <w:left w:val="none" w:sz="0" w:space="0" w:color="auto"/>
            <w:bottom w:val="none" w:sz="0" w:space="0" w:color="auto"/>
            <w:right w:val="none" w:sz="0" w:space="0" w:color="auto"/>
          </w:divBdr>
        </w:div>
        <w:div w:id="575942687">
          <w:marLeft w:val="0"/>
          <w:marRight w:val="0"/>
          <w:marTop w:val="0"/>
          <w:marBottom w:val="0"/>
          <w:divBdr>
            <w:top w:val="none" w:sz="0" w:space="0" w:color="auto"/>
            <w:left w:val="none" w:sz="0" w:space="0" w:color="auto"/>
            <w:bottom w:val="none" w:sz="0" w:space="0" w:color="auto"/>
            <w:right w:val="none" w:sz="0" w:space="0" w:color="auto"/>
          </w:divBdr>
        </w:div>
      </w:divsChild>
    </w:div>
    <w:div w:id="605121085">
      <w:bodyDiv w:val="1"/>
      <w:marLeft w:val="0"/>
      <w:marRight w:val="0"/>
      <w:marTop w:val="0"/>
      <w:marBottom w:val="0"/>
      <w:divBdr>
        <w:top w:val="none" w:sz="0" w:space="0" w:color="auto"/>
        <w:left w:val="none" w:sz="0" w:space="0" w:color="auto"/>
        <w:bottom w:val="none" w:sz="0" w:space="0" w:color="auto"/>
        <w:right w:val="none" w:sz="0" w:space="0" w:color="auto"/>
      </w:divBdr>
      <w:divsChild>
        <w:div w:id="1306080054">
          <w:marLeft w:val="0"/>
          <w:marRight w:val="0"/>
          <w:marTop w:val="0"/>
          <w:marBottom w:val="0"/>
          <w:divBdr>
            <w:top w:val="none" w:sz="0" w:space="0" w:color="auto"/>
            <w:left w:val="none" w:sz="0" w:space="0" w:color="auto"/>
            <w:bottom w:val="none" w:sz="0" w:space="0" w:color="auto"/>
            <w:right w:val="none" w:sz="0" w:space="0" w:color="auto"/>
          </w:divBdr>
        </w:div>
        <w:div w:id="636373842">
          <w:marLeft w:val="0"/>
          <w:marRight w:val="0"/>
          <w:marTop w:val="0"/>
          <w:marBottom w:val="0"/>
          <w:divBdr>
            <w:top w:val="none" w:sz="0" w:space="0" w:color="auto"/>
            <w:left w:val="none" w:sz="0" w:space="0" w:color="auto"/>
            <w:bottom w:val="none" w:sz="0" w:space="0" w:color="auto"/>
            <w:right w:val="none" w:sz="0" w:space="0" w:color="auto"/>
          </w:divBdr>
        </w:div>
      </w:divsChild>
    </w:div>
    <w:div w:id="1068268174">
      <w:bodyDiv w:val="1"/>
      <w:marLeft w:val="0"/>
      <w:marRight w:val="0"/>
      <w:marTop w:val="0"/>
      <w:marBottom w:val="0"/>
      <w:divBdr>
        <w:top w:val="none" w:sz="0" w:space="0" w:color="auto"/>
        <w:left w:val="none" w:sz="0" w:space="0" w:color="auto"/>
        <w:bottom w:val="none" w:sz="0" w:space="0" w:color="auto"/>
        <w:right w:val="none" w:sz="0" w:space="0" w:color="auto"/>
      </w:divBdr>
      <w:divsChild>
        <w:div w:id="612640005">
          <w:marLeft w:val="0"/>
          <w:marRight w:val="0"/>
          <w:marTop w:val="0"/>
          <w:marBottom w:val="0"/>
          <w:divBdr>
            <w:top w:val="none" w:sz="0" w:space="0" w:color="auto"/>
            <w:left w:val="none" w:sz="0" w:space="0" w:color="auto"/>
            <w:bottom w:val="none" w:sz="0" w:space="0" w:color="auto"/>
            <w:right w:val="none" w:sz="0" w:space="0" w:color="auto"/>
          </w:divBdr>
        </w:div>
        <w:div w:id="1280575183">
          <w:marLeft w:val="0"/>
          <w:marRight w:val="0"/>
          <w:marTop w:val="0"/>
          <w:marBottom w:val="0"/>
          <w:divBdr>
            <w:top w:val="none" w:sz="0" w:space="0" w:color="auto"/>
            <w:left w:val="none" w:sz="0" w:space="0" w:color="auto"/>
            <w:bottom w:val="none" w:sz="0" w:space="0" w:color="auto"/>
            <w:right w:val="none" w:sz="0" w:space="0" w:color="auto"/>
          </w:divBdr>
        </w:div>
      </w:divsChild>
    </w:div>
    <w:div w:id="1089085470">
      <w:bodyDiv w:val="1"/>
      <w:marLeft w:val="0"/>
      <w:marRight w:val="0"/>
      <w:marTop w:val="0"/>
      <w:marBottom w:val="0"/>
      <w:divBdr>
        <w:top w:val="none" w:sz="0" w:space="0" w:color="auto"/>
        <w:left w:val="none" w:sz="0" w:space="0" w:color="auto"/>
        <w:bottom w:val="none" w:sz="0" w:space="0" w:color="auto"/>
        <w:right w:val="none" w:sz="0" w:space="0" w:color="auto"/>
      </w:divBdr>
    </w:div>
    <w:div w:id="1261068358">
      <w:bodyDiv w:val="1"/>
      <w:marLeft w:val="0"/>
      <w:marRight w:val="0"/>
      <w:marTop w:val="0"/>
      <w:marBottom w:val="0"/>
      <w:divBdr>
        <w:top w:val="none" w:sz="0" w:space="0" w:color="auto"/>
        <w:left w:val="none" w:sz="0" w:space="0" w:color="auto"/>
        <w:bottom w:val="none" w:sz="0" w:space="0" w:color="auto"/>
        <w:right w:val="none" w:sz="0" w:space="0" w:color="auto"/>
      </w:divBdr>
      <w:divsChild>
        <w:div w:id="200674003">
          <w:marLeft w:val="0"/>
          <w:marRight w:val="0"/>
          <w:marTop w:val="0"/>
          <w:marBottom w:val="0"/>
          <w:divBdr>
            <w:top w:val="none" w:sz="0" w:space="0" w:color="auto"/>
            <w:left w:val="none" w:sz="0" w:space="0" w:color="auto"/>
            <w:bottom w:val="none" w:sz="0" w:space="0" w:color="auto"/>
            <w:right w:val="none" w:sz="0" w:space="0" w:color="auto"/>
          </w:divBdr>
        </w:div>
        <w:div w:id="1184516797">
          <w:marLeft w:val="0"/>
          <w:marRight w:val="0"/>
          <w:marTop w:val="0"/>
          <w:marBottom w:val="0"/>
          <w:divBdr>
            <w:top w:val="none" w:sz="0" w:space="0" w:color="auto"/>
            <w:left w:val="none" w:sz="0" w:space="0" w:color="auto"/>
            <w:bottom w:val="none" w:sz="0" w:space="0" w:color="auto"/>
            <w:right w:val="none" w:sz="0" w:space="0" w:color="auto"/>
          </w:divBdr>
        </w:div>
      </w:divsChild>
    </w:div>
    <w:div w:id="1445536506">
      <w:bodyDiv w:val="1"/>
      <w:marLeft w:val="0"/>
      <w:marRight w:val="0"/>
      <w:marTop w:val="0"/>
      <w:marBottom w:val="0"/>
      <w:divBdr>
        <w:top w:val="none" w:sz="0" w:space="0" w:color="auto"/>
        <w:left w:val="none" w:sz="0" w:space="0" w:color="auto"/>
        <w:bottom w:val="none" w:sz="0" w:space="0" w:color="auto"/>
        <w:right w:val="none" w:sz="0" w:space="0" w:color="auto"/>
      </w:divBdr>
      <w:divsChild>
        <w:div w:id="1546091516">
          <w:marLeft w:val="0"/>
          <w:marRight w:val="0"/>
          <w:marTop w:val="0"/>
          <w:marBottom w:val="0"/>
          <w:divBdr>
            <w:top w:val="none" w:sz="0" w:space="0" w:color="auto"/>
            <w:left w:val="none" w:sz="0" w:space="0" w:color="auto"/>
            <w:bottom w:val="none" w:sz="0" w:space="0" w:color="auto"/>
            <w:right w:val="none" w:sz="0" w:space="0" w:color="auto"/>
          </w:divBdr>
        </w:div>
        <w:div w:id="294530941">
          <w:marLeft w:val="0"/>
          <w:marRight w:val="0"/>
          <w:marTop w:val="0"/>
          <w:marBottom w:val="0"/>
          <w:divBdr>
            <w:top w:val="none" w:sz="0" w:space="0" w:color="auto"/>
            <w:left w:val="none" w:sz="0" w:space="0" w:color="auto"/>
            <w:bottom w:val="none" w:sz="0" w:space="0" w:color="auto"/>
            <w:right w:val="none" w:sz="0" w:space="0" w:color="auto"/>
          </w:divBdr>
        </w:div>
      </w:divsChild>
    </w:div>
    <w:div w:id="15365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2</cp:revision>
  <dcterms:created xsi:type="dcterms:W3CDTF">2023-05-17T17:55:00Z</dcterms:created>
  <dcterms:modified xsi:type="dcterms:W3CDTF">2023-05-17T17:55:00Z</dcterms:modified>
</cp:coreProperties>
</file>