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1DF3" w14:textId="77777777" w:rsidR="00CF3F45" w:rsidRPr="00CF3F45" w:rsidRDefault="00CF3F45" w:rsidP="00CF3F45">
      <w:pPr>
        <w:pStyle w:val="Title"/>
        <w:jc w:val="center"/>
        <w:rPr>
          <w:rFonts w:ascii="Arial" w:hAnsi="Arial" w:cs="Arial"/>
          <w:b/>
          <w:bCs/>
          <w:sz w:val="32"/>
          <w:szCs w:val="32"/>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r w:rsidRPr="00CF3F45">
        <w:rPr>
          <w:rFonts w:ascii="Arial" w:hAnsi="Arial" w:cs="Arial"/>
          <w:b/>
          <w:bCs/>
          <w:sz w:val="32"/>
          <w:szCs w:val="32"/>
        </w:rPr>
        <w:t>NEVADA GOVERNOR’S COUNCIL</w:t>
      </w:r>
      <w:bookmarkStart w:id="14" w:name="_Toc515824882"/>
      <w:bookmarkEnd w:id="0"/>
      <w:r w:rsidRPr="00CF3F45">
        <w:rPr>
          <w:rFonts w:ascii="Arial" w:hAnsi="Arial" w:cs="Arial"/>
          <w:b/>
          <w:bCs/>
          <w:sz w:val="32"/>
          <w:szCs w:val="32"/>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7FF8BC54" w14:textId="77777777" w:rsidR="00CF3F45" w:rsidRPr="00CF3F45" w:rsidRDefault="00CF3F45" w:rsidP="00CF3F45">
      <w:pPr>
        <w:pStyle w:val="Title"/>
        <w:spacing w:after="0"/>
        <w:jc w:val="center"/>
        <w:rPr>
          <w:rFonts w:ascii="Arial" w:hAnsi="Arial" w:cs="Arial"/>
          <w:b/>
          <w:bCs/>
          <w:sz w:val="32"/>
          <w:szCs w:val="32"/>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F3F45">
        <w:rPr>
          <w:rFonts w:ascii="Arial" w:hAnsi="Arial" w:cs="Arial"/>
          <w:b/>
          <w:bCs/>
          <w:sz w:val="32"/>
          <w:szCs w:val="32"/>
        </w:rPr>
        <w:softHyphen/>
      </w:r>
      <w:r w:rsidRPr="00CF3F45">
        <w:rPr>
          <w:rFonts w:ascii="Arial" w:hAnsi="Arial" w:cs="Arial"/>
          <w:b/>
          <w:bCs/>
          <w:sz w:val="32"/>
          <w:szCs w:val="32"/>
        </w:rPr>
        <w:softHyphen/>
      </w:r>
      <w:r w:rsidRPr="00CF3F45">
        <w:rPr>
          <w:rFonts w:ascii="Arial" w:hAnsi="Arial" w:cs="Arial"/>
          <w:b/>
          <w:bCs/>
          <w:sz w:val="32"/>
          <w:szCs w:val="32"/>
        </w:rPr>
        <w:softHyphen/>
        <w:t>Project Status Summary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AFC7E4B" w14:textId="77777777" w:rsidR="00CF3F45" w:rsidRDefault="00CF3F45" w:rsidP="00CF3F45">
      <w:pPr>
        <w:pStyle w:val="Title"/>
        <w:tabs>
          <w:tab w:val="left" w:pos="767"/>
          <w:tab w:val="center" w:pos="5400"/>
        </w:tabs>
        <w:rPr>
          <w:rStyle w:val="SubtleEmphasis"/>
          <w:rFonts w:ascii="Arial" w:hAnsi="Arial" w:cs="Arial"/>
          <w:sz w:val="32"/>
          <w:szCs w:val="32"/>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r w:rsidRPr="00CF3F45">
        <w:rPr>
          <w:rStyle w:val="SubtleEmphasis"/>
          <w:sz w:val="32"/>
          <w:szCs w:val="32"/>
        </w:rPr>
        <w:tab/>
      </w:r>
      <w:r w:rsidRPr="00CF3F45">
        <w:rPr>
          <w:rStyle w:val="SubtleEmphasis"/>
          <w:rFonts w:ascii="Arial" w:hAnsi="Arial" w:cs="Arial"/>
          <w:sz w:val="32"/>
          <w:szCs w:val="32"/>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045DE68B" w14:textId="3EC1FDF5" w:rsidR="00CF3F45" w:rsidRPr="00300991" w:rsidRDefault="00CF3F45" w:rsidP="00CF3F45">
      <w:pPr>
        <w:pStyle w:val="Title"/>
        <w:tabs>
          <w:tab w:val="left" w:pos="767"/>
          <w:tab w:val="center" w:pos="5400"/>
        </w:tabs>
        <w:jc w:val="center"/>
        <w:rPr>
          <w:rStyle w:val="SubtleEmphasis"/>
          <w:rFonts w:ascii="Arial" w:hAnsi="Arial" w:cs="Arial"/>
          <w:b/>
          <w:bCs/>
          <w:i w:val="0"/>
          <w:iCs w:val="0"/>
          <w:sz w:val="32"/>
          <w:szCs w:val="32"/>
        </w:rPr>
      </w:pPr>
      <w:r w:rsidRPr="00300991">
        <w:rPr>
          <w:rStyle w:val="SubtleEmphasis"/>
          <w:rFonts w:ascii="Arial" w:hAnsi="Arial" w:cs="Arial"/>
          <w:b/>
          <w:bCs/>
          <w:i w:val="0"/>
          <w:iCs w:val="0"/>
          <w:sz w:val="32"/>
          <w:szCs w:val="32"/>
        </w:rPr>
        <w:t xml:space="preserve">FFY’ 25 </w:t>
      </w:r>
      <w:r w:rsidR="00300991" w:rsidRPr="00300991">
        <w:rPr>
          <w:rStyle w:val="SubtleEmphasis"/>
          <w:rFonts w:ascii="Arial" w:hAnsi="Arial" w:cs="Arial"/>
          <w:b/>
          <w:bCs/>
          <w:i w:val="0"/>
          <w:iCs w:val="0"/>
          <w:sz w:val="32"/>
          <w:szCs w:val="32"/>
        </w:rPr>
        <w:t>Third</w:t>
      </w:r>
      <w:r w:rsidRPr="00300991">
        <w:rPr>
          <w:rStyle w:val="SubtleEmphasis"/>
          <w:rFonts w:ascii="Arial" w:hAnsi="Arial" w:cs="Arial"/>
          <w:b/>
          <w:bCs/>
          <w:i w:val="0"/>
          <w:iCs w:val="0"/>
          <w:sz w:val="32"/>
          <w:szCs w:val="32"/>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1621812" w14:textId="47DFC694" w:rsidR="00CF3F45" w:rsidRPr="00300991" w:rsidRDefault="00CF3F45" w:rsidP="00CF3F45">
      <w:pPr>
        <w:jc w:val="center"/>
        <w:rPr>
          <w:rStyle w:val="SubtleEmphasis"/>
          <w:rFonts w:ascii="Arial" w:hAnsi="Arial" w:cs="Arial"/>
          <w:i w:val="0"/>
          <w:iCs w:val="0"/>
          <w:sz w:val="32"/>
          <w:szCs w:val="32"/>
        </w:rPr>
      </w:pPr>
      <w:bookmarkStart w:id="55" w:name="_Toc466036011"/>
      <w:bookmarkStart w:id="56" w:name="_Toc496103895"/>
      <w:bookmarkStart w:id="57" w:name="_Toc481487813"/>
      <w:bookmarkStart w:id="58" w:name="_Toc489000285"/>
      <w:r w:rsidRPr="00300991">
        <w:rPr>
          <w:rStyle w:val="SubtleEmphasis"/>
          <w:rFonts w:ascii="Arial" w:hAnsi="Arial" w:cs="Arial"/>
          <w:i w:val="0"/>
          <w:iCs w:val="0"/>
          <w:sz w:val="32"/>
          <w:szCs w:val="32"/>
        </w:rPr>
        <w:t>For the period of</w:t>
      </w:r>
      <w:bookmarkEnd w:id="50"/>
      <w:bookmarkEnd w:id="51"/>
      <w:bookmarkEnd w:id="52"/>
      <w:bookmarkEnd w:id="53"/>
      <w:bookmarkEnd w:id="54"/>
      <w:bookmarkEnd w:id="55"/>
      <w:bookmarkEnd w:id="56"/>
      <w:bookmarkEnd w:id="57"/>
      <w:bookmarkEnd w:id="58"/>
      <w:r w:rsidRPr="00300991">
        <w:rPr>
          <w:rStyle w:val="SubtleEmphasis"/>
          <w:rFonts w:ascii="Arial" w:hAnsi="Arial" w:cs="Arial"/>
          <w:i w:val="0"/>
          <w:iCs w:val="0"/>
          <w:sz w:val="32"/>
          <w:szCs w:val="32"/>
        </w:rPr>
        <w:t xml:space="preserve"> April 1, 2025, through June 30, 2025 </w:t>
      </w:r>
    </w:p>
    <w:p w14:paraId="4B423F82" w14:textId="77777777" w:rsidR="00CF3F45" w:rsidRPr="00300991" w:rsidRDefault="00CF3F45" w:rsidP="00CF3F45">
      <w:pPr>
        <w:jc w:val="center"/>
        <w:rPr>
          <w:rStyle w:val="SubtleEmphasis"/>
          <w:rFonts w:ascii="Arial" w:hAnsi="Arial" w:cs="Arial"/>
          <w:i w:val="0"/>
          <w:iCs w:val="0"/>
          <w:sz w:val="32"/>
          <w:szCs w:val="32"/>
        </w:rPr>
      </w:pPr>
    </w:p>
    <w:sdt>
      <w:sdtPr>
        <w:rPr>
          <w:rFonts w:ascii="Arial" w:eastAsia="Times New Roman" w:hAnsi="Arial" w:cs="Arial"/>
          <w:b/>
          <w:bCs/>
          <w:i/>
          <w:iCs/>
          <w:color w:val="auto"/>
          <w:spacing w:val="0"/>
          <w:kern w:val="2"/>
          <w:sz w:val="20"/>
          <w:szCs w:val="24"/>
          <w:lang w:eastAsia="ko-KR"/>
        </w:rPr>
        <w:id w:val="344986571"/>
        <w:docPartObj>
          <w:docPartGallery w:val="Table of Contents"/>
          <w:docPartUnique/>
        </w:docPartObj>
      </w:sdtPr>
      <w:sdtEndPr/>
      <w:sdtContent>
        <w:p w14:paraId="0B083BE7" w14:textId="77777777" w:rsidR="0055506B" w:rsidRDefault="00CF3F45" w:rsidP="00CF3F45">
          <w:pPr>
            <w:pStyle w:val="TOCHeading"/>
            <w:jc w:val="center"/>
            <w:rPr>
              <w:noProof/>
            </w:rPr>
          </w:pPr>
          <w:r>
            <w:rPr>
              <w:rFonts w:ascii="Arial" w:eastAsia="Times New Roman" w:hAnsi="Arial" w:cs="Arial"/>
              <w:color w:val="auto"/>
            </w:rPr>
            <w:t>Table of Contents</w:t>
          </w:r>
          <w:r>
            <w:rPr>
              <w:rFonts w:ascii="Arial" w:eastAsia="Times New Roman" w:hAnsi="Arial" w:cs="Arial"/>
              <w:b/>
              <w:bCs/>
              <w:color w:val="auto"/>
              <w:u w:val="single"/>
            </w:rPr>
            <w:fldChar w:fldCharType="begin"/>
          </w:r>
          <w:r>
            <w:rPr>
              <w:rFonts w:ascii="Arial" w:eastAsia="Times New Roman" w:hAnsi="Arial" w:cs="Arial"/>
              <w:color w:val="auto"/>
            </w:rPr>
            <w:instrText xml:space="preserve"> TOC \o "1-3" \h \z \u </w:instrText>
          </w:r>
          <w:r>
            <w:rPr>
              <w:rFonts w:ascii="Arial" w:eastAsia="Times New Roman" w:hAnsi="Arial" w:cs="Arial"/>
              <w:b/>
              <w:bCs/>
              <w:color w:val="auto"/>
              <w:u w:val="single"/>
            </w:rPr>
            <w:fldChar w:fldCharType="separate"/>
          </w:r>
        </w:p>
        <w:p w14:paraId="55EED24D" w14:textId="7DFCC488" w:rsidR="0055506B" w:rsidRDefault="0055506B">
          <w:pPr>
            <w:pStyle w:val="TOC1"/>
            <w:tabs>
              <w:tab w:val="right" w:leader="dot" w:pos="10790"/>
            </w:tabs>
            <w:rPr>
              <w:rFonts w:asciiTheme="minorHAnsi" w:eastAsiaTheme="minorEastAsia" w:hAnsiTheme="minorHAnsi" w:cstheme="minorBidi"/>
              <w:noProof/>
              <w:sz w:val="24"/>
              <w:lang w:eastAsia="en-US"/>
              <w14:ligatures w14:val="standardContextual"/>
            </w:rPr>
          </w:pPr>
          <w:hyperlink w:anchor="_Toc205892541" w:history="1">
            <w:r w:rsidRPr="009F4CC0">
              <w:rPr>
                <w:rStyle w:val="Hyperlink"/>
                <w:b/>
                <w:bCs/>
                <w:noProof/>
              </w:rPr>
              <w:t>GOAL 1:</w:t>
            </w:r>
            <w:r w:rsidRPr="009F4CC0">
              <w:rPr>
                <w:rStyle w:val="Hyperlink"/>
                <w:rFonts w:ascii="Arial" w:hAnsi="Arial" w:cs="Arial"/>
                <w:b/>
                <w:bCs/>
                <w:noProof/>
              </w:rPr>
              <w:t xml:space="preserve"> (In House) Individuals with I/DD and/or family members of individuals with I/DD will be able to make more informed decisions about their lives by improving access to information on services, support and rights.</w:t>
            </w:r>
            <w:r>
              <w:rPr>
                <w:noProof/>
                <w:webHidden/>
              </w:rPr>
              <w:tab/>
            </w:r>
            <w:r>
              <w:rPr>
                <w:noProof/>
                <w:webHidden/>
              </w:rPr>
              <w:fldChar w:fldCharType="begin"/>
            </w:r>
            <w:r>
              <w:rPr>
                <w:noProof/>
                <w:webHidden/>
              </w:rPr>
              <w:instrText xml:space="preserve"> PAGEREF _Toc205892541 \h </w:instrText>
            </w:r>
            <w:r>
              <w:rPr>
                <w:noProof/>
                <w:webHidden/>
              </w:rPr>
            </w:r>
            <w:r>
              <w:rPr>
                <w:noProof/>
                <w:webHidden/>
              </w:rPr>
              <w:fldChar w:fldCharType="separate"/>
            </w:r>
            <w:r>
              <w:rPr>
                <w:noProof/>
                <w:webHidden/>
              </w:rPr>
              <w:t>2</w:t>
            </w:r>
            <w:r>
              <w:rPr>
                <w:noProof/>
                <w:webHidden/>
              </w:rPr>
              <w:fldChar w:fldCharType="end"/>
            </w:r>
          </w:hyperlink>
        </w:p>
        <w:p w14:paraId="4606B574" w14:textId="2B8FD8FB"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2" w:history="1">
            <w:r w:rsidRPr="009F4CC0">
              <w:rPr>
                <w:rStyle w:val="Hyperlink"/>
                <w:rFonts w:ascii="Arial" w:hAnsi="Arial" w:cs="Arial"/>
                <w:b/>
                <w:bCs/>
                <w:noProof/>
              </w:rPr>
              <w:t>Objective 1.1</w:t>
            </w:r>
            <w:r>
              <w:rPr>
                <w:noProof/>
                <w:webHidden/>
              </w:rPr>
              <w:tab/>
            </w:r>
            <w:r>
              <w:rPr>
                <w:noProof/>
                <w:webHidden/>
              </w:rPr>
              <w:fldChar w:fldCharType="begin"/>
            </w:r>
            <w:r>
              <w:rPr>
                <w:noProof/>
                <w:webHidden/>
              </w:rPr>
              <w:instrText xml:space="preserve"> PAGEREF _Toc205892542 \h </w:instrText>
            </w:r>
            <w:r>
              <w:rPr>
                <w:noProof/>
                <w:webHidden/>
              </w:rPr>
            </w:r>
            <w:r>
              <w:rPr>
                <w:noProof/>
                <w:webHidden/>
              </w:rPr>
              <w:fldChar w:fldCharType="separate"/>
            </w:r>
            <w:r>
              <w:rPr>
                <w:noProof/>
                <w:webHidden/>
              </w:rPr>
              <w:t>2</w:t>
            </w:r>
            <w:r>
              <w:rPr>
                <w:noProof/>
                <w:webHidden/>
              </w:rPr>
              <w:fldChar w:fldCharType="end"/>
            </w:r>
          </w:hyperlink>
        </w:p>
        <w:p w14:paraId="0A6C090C" w14:textId="0422DCA5"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3" w:history="1">
            <w:r w:rsidRPr="009F4CC0">
              <w:rPr>
                <w:rStyle w:val="Hyperlink"/>
                <w:rFonts w:ascii="Arial" w:hAnsi="Arial" w:cs="Arial"/>
                <w:b/>
                <w:bCs/>
                <w:noProof/>
              </w:rPr>
              <w:t>Objective 1.2</w:t>
            </w:r>
            <w:r>
              <w:rPr>
                <w:noProof/>
                <w:webHidden/>
              </w:rPr>
              <w:tab/>
            </w:r>
            <w:r>
              <w:rPr>
                <w:noProof/>
                <w:webHidden/>
              </w:rPr>
              <w:fldChar w:fldCharType="begin"/>
            </w:r>
            <w:r>
              <w:rPr>
                <w:noProof/>
                <w:webHidden/>
              </w:rPr>
              <w:instrText xml:space="preserve"> PAGEREF _Toc205892543 \h </w:instrText>
            </w:r>
            <w:r>
              <w:rPr>
                <w:noProof/>
                <w:webHidden/>
              </w:rPr>
            </w:r>
            <w:r>
              <w:rPr>
                <w:noProof/>
                <w:webHidden/>
              </w:rPr>
              <w:fldChar w:fldCharType="separate"/>
            </w:r>
            <w:r>
              <w:rPr>
                <w:noProof/>
                <w:webHidden/>
              </w:rPr>
              <w:t>5</w:t>
            </w:r>
            <w:r>
              <w:rPr>
                <w:noProof/>
                <w:webHidden/>
              </w:rPr>
              <w:fldChar w:fldCharType="end"/>
            </w:r>
          </w:hyperlink>
        </w:p>
        <w:p w14:paraId="6DA3C608" w14:textId="27AAF8A7"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4" w:history="1">
            <w:r w:rsidRPr="009F4CC0">
              <w:rPr>
                <w:rStyle w:val="Hyperlink"/>
                <w:rFonts w:ascii="Arial" w:hAnsi="Arial" w:cs="Arial"/>
                <w:b/>
                <w:bCs/>
                <w:noProof/>
              </w:rPr>
              <w:t>Objective 1.3</w:t>
            </w:r>
            <w:r>
              <w:rPr>
                <w:noProof/>
                <w:webHidden/>
              </w:rPr>
              <w:tab/>
            </w:r>
            <w:r>
              <w:rPr>
                <w:noProof/>
                <w:webHidden/>
              </w:rPr>
              <w:fldChar w:fldCharType="begin"/>
            </w:r>
            <w:r>
              <w:rPr>
                <w:noProof/>
                <w:webHidden/>
              </w:rPr>
              <w:instrText xml:space="preserve"> PAGEREF _Toc205892544 \h </w:instrText>
            </w:r>
            <w:r>
              <w:rPr>
                <w:noProof/>
                <w:webHidden/>
              </w:rPr>
            </w:r>
            <w:r>
              <w:rPr>
                <w:noProof/>
                <w:webHidden/>
              </w:rPr>
              <w:fldChar w:fldCharType="separate"/>
            </w:r>
            <w:r>
              <w:rPr>
                <w:noProof/>
                <w:webHidden/>
              </w:rPr>
              <w:t>6</w:t>
            </w:r>
            <w:r>
              <w:rPr>
                <w:noProof/>
                <w:webHidden/>
              </w:rPr>
              <w:fldChar w:fldCharType="end"/>
            </w:r>
          </w:hyperlink>
        </w:p>
        <w:p w14:paraId="3EF11558" w14:textId="7D520694"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5" w:history="1">
            <w:r w:rsidRPr="009F4CC0">
              <w:rPr>
                <w:rStyle w:val="Hyperlink"/>
                <w:rFonts w:ascii="Arial" w:hAnsi="Arial" w:cs="Arial"/>
                <w:noProof/>
              </w:rPr>
              <w:t>Interpreter Grant – ASL Anywhere</w:t>
            </w:r>
            <w:r>
              <w:rPr>
                <w:noProof/>
                <w:webHidden/>
              </w:rPr>
              <w:tab/>
            </w:r>
            <w:r>
              <w:rPr>
                <w:noProof/>
                <w:webHidden/>
              </w:rPr>
              <w:fldChar w:fldCharType="begin"/>
            </w:r>
            <w:r>
              <w:rPr>
                <w:noProof/>
                <w:webHidden/>
              </w:rPr>
              <w:instrText xml:space="preserve"> PAGEREF _Toc205892545 \h </w:instrText>
            </w:r>
            <w:r>
              <w:rPr>
                <w:noProof/>
                <w:webHidden/>
              </w:rPr>
            </w:r>
            <w:r>
              <w:rPr>
                <w:noProof/>
                <w:webHidden/>
              </w:rPr>
              <w:fldChar w:fldCharType="separate"/>
            </w:r>
            <w:r>
              <w:rPr>
                <w:noProof/>
                <w:webHidden/>
              </w:rPr>
              <w:t>6</w:t>
            </w:r>
            <w:r>
              <w:rPr>
                <w:noProof/>
                <w:webHidden/>
              </w:rPr>
              <w:fldChar w:fldCharType="end"/>
            </w:r>
          </w:hyperlink>
        </w:p>
        <w:p w14:paraId="41CCB54C" w14:textId="19F29382"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6" w:history="1">
            <w:r w:rsidRPr="009F4CC0">
              <w:rPr>
                <w:rStyle w:val="Hyperlink"/>
                <w:rFonts w:ascii="Arial" w:hAnsi="Arial" w:cs="Arial"/>
                <w:b/>
                <w:bCs/>
                <w:noProof/>
              </w:rPr>
              <w:t>Objective 1.4</w:t>
            </w:r>
            <w:r>
              <w:rPr>
                <w:noProof/>
                <w:webHidden/>
              </w:rPr>
              <w:tab/>
            </w:r>
            <w:r>
              <w:rPr>
                <w:noProof/>
                <w:webHidden/>
              </w:rPr>
              <w:fldChar w:fldCharType="begin"/>
            </w:r>
            <w:r>
              <w:rPr>
                <w:noProof/>
                <w:webHidden/>
              </w:rPr>
              <w:instrText xml:space="preserve"> PAGEREF _Toc205892546 \h </w:instrText>
            </w:r>
            <w:r>
              <w:rPr>
                <w:noProof/>
                <w:webHidden/>
              </w:rPr>
            </w:r>
            <w:r>
              <w:rPr>
                <w:noProof/>
                <w:webHidden/>
              </w:rPr>
              <w:fldChar w:fldCharType="separate"/>
            </w:r>
            <w:r>
              <w:rPr>
                <w:noProof/>
                <w:webHidden/>
              </w:rPr>
              <w:t>12</w:t>
            </w:r>
            <w:r>
              <w:rPr>
                <w:noProof/>
                <w:webHidden/>
              </w:rPr>
              <w:fldChar w:fldCharType="end"/>
            </w:r>
          </w:hyperlink>
        </w:p>
        <w:p w14:paraId="655406C3" w14:textId="5EA91792" w:rsidR="0055506B" w:rsidRDefault="0055506B">
          <w:pPr>
            <w:pStyle w:val="TOC1"/>
            <w:tabs>
              <w:tab w:val="right" w:leader="dot" w:pos="10790"/>
            </w:tabs>
            <w:rPr>
              <w:rFonts w:asciiTheme="minorHAnsi" w:eastAsiaTheme="minorEastAsia" w:hAnsiTheme="minorHAnsi" w:cstheme="minorBidi"/>
              <w:noProof/>
              <w:sz w:val="24"/>
              <w:lang w:eastAsia="en-US"/>
              <w14:ligatures w14:val="standardContextual"/>
            </w:rPr>
          </w:pPr>
          <w:hyperlink w:anchor="_Toc205892547" w:history="1">
            <w:r w:rsidRPr="009F4CC0">
              <w:rPr>
                <w:rStyle w:val="Hyperlink"/>
                <w:rFonts w:ascii="Arial" w:hAnsi="Arial" w:cs="Arial"/>
                <w:b/>
                <w:bCs/>
                <w:noProof/>
              </w:rPr>
              <w:t>GOAL 2: (In House) Individuals with I/DD will have the information, education, and training necessary to participate in local and state advocacy and policy making activities.</w:t>
            </w:r>
            <w:r>
              <w:rPr>
                <w:noProof/>
                <w:webHidden/>
              </w:rPr>
              <w:tab/>
            </w:r>
            <w:r>
              <w:rPr>
                <w:noProof/>
                <w:webHidden/>
              </w:rPr>
              <w:fldChar w:fldCharType="begin"/>
            </w:r>
            <w:r>
              <w:rPr>
                <w:noProof/>
                <w:webHidden/>
              </w:rPr>
              <w:instrText xml:space="preserve"> PAGEREF _Toc205892547 \h </w:instrText>
            </w:r>
            <w:r>
              <w:rPr>
                <w:noProof/>
                <w:webHidden/>
              </w:rPr>
            </w:r>
            <w:r>
              <w:rPr>
                <w:noProof/>
                <w:webHidden/>
              </w:rPr>
              <w:fldChar w:fldCharType="separate"/>
            </w:r>
            <w:r>
              <w:rPr>
                <w:noProof/>
                <w:webHidden/>
              </w:rPr>
              <w:t>13</w:t>
            </w:r>
            <w:r>
              <w:rPr>
                <w:noProof/>
                <w:webHidden/>
              </w:rPr>
              <w:fldChar w:fldCharType="end"/>
            </w:r>
          </w:hyperlink>
        </w:p>
        <w:p w14:paraId="63946518" w14:textId="734DE611"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8" w:history="1">
            <w:r w:rsidRPr="009F4CC0">
              <w:rPr>
                <w:rStyle w:val="Hyperlink"/>
                <w:rFonts w:ascii="Arial" w:hAnsi="Arial" w:cs="Arial"/>
                <w:b/>
                <w:bCs/>
                <w:noProof/>
              </w:rPr>
              <w:t>Objective 2.1</w:t>
            </w:r>
            <w:r>
              <w:rPr>
                <w:noProof/>
                <w:webHidden/>
              </w:rPr>
              <w:tab/>
            </w:r>
            <w:r>
              <w:rPr>
                <w:noProof/>
                <w:webHidden/>
              </w:rPr>
              <w:fldChar w:fldCharType="begin"/>
            </w:r>
            <w:r>
              <w:rPr>
                <w:noProof/>
                <w:webHidden/>
              </w:rPr>
              <w:instrText xml:space="preserve"> PAGEREF _Toc205892548 \h </w:instrText>
            </w:r>
            <w:r>
              <w:rPr>
                <w:noProof/>
                <w:webHidden/>
              </w:rPr>
            </w:r>
            <w:r>
              <w:rPr>
                <w:noProof/>
                <w:webHidden/>
              </w:rPr>
              <w:fldChar w:fldCharType="separate"/>
            </w:r>
            <w:r>
              <w:rPr>
                <w:noProof/>
                <w:webHidden/>
              </w:rPr>
              <w:t>13</w:t>
            </w:r>
            <w:r>
              <w:rPr>
                <w:noProof/>
                <w:webHidden/>
              </w:rPr>
              <w:fldChar w:fldCharType="end"/>
            </w:r>
          </w:hyperlink>
        </w:p>
        <w:p w14:paraId="4EF72608" w14:textId="625E7A1F"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49" w:history="1">
            <w:r w:rsidRPr="009F4CC0">
              <w:rPr>
                <w:rStyle w:val="Hyperlink"/>
                <w:rFonts w:ascii="Arial" w:hAnsi="Arial" w:cs="Arial"/>
                <w:b/>
                <w:bCs/>
                <w:noProof/>
              </w:rPr>
              <w:t>Objective 2.2</w:t>
            </w:r>
            <w:r>
              <w:rPr>
                <w:noProof/>
                <w:webHidden/>
              </w:rPr>
              <w:tab/>
            </w:r>
            <w:r>
              <w:rPr>
                <w:noProof/>
                <w:webHidden/>
              </w:rPr>
              <w:fldChar w:fldCharType="begin"/>
            </w:r>
            <w:r>
              <w:rPr>
                <w:noProof/>
                <w:webHidden/>
              </w:rPr>
              <w:instrText xml:space="preserve"> PAGEREF _Toc205892549 \h </w:instrText>
            </w:r>
            <w:r>
              <w:rPr>
                <w:noProof/>
                <w:webHidden/>
              </w:rPr>
            </w:r>
            <w:r>
              <w:rPr>
                <w:noProof/>
                <w:webHidden/>
              </w:rPr>
              <w:fldChar w:fldCharType="separate"/>
            </w:r>
            <w:r>
              <w:rPr>
                <w:noProof/>
                <w:webHidden/>
              </w:rPr>
              <w:t>19</w:t>
            </w:r>
            <w:r>
              <w:rPr>
                <w:noProof/>
                <w:webHidden/>
              </w:rPr>
              <w:fldChar w:fldCharType="end"/>
            </w:r>
          </w:hyperlink>
        </w:p>
        <w:p w14:paraId="7A7AD25A" w14:textId="0CADB6CD"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0" w:history="1">
            <w:r w:rsidRPr="009F4CC0">
              <w:rPr>
                <w:rStyle w:val="Hyperlink"/>
                <w:rFonts w:ascii="Arial" w:eastAsia="Calibri" w:hAnsi="Arial" w:cs="Arial"/>
                <w:b/>
                <w:bCs/>
                <w:noProof/>
              </w:rPr>
              <w:t>Objective 2.3</w:t>
            </w:r>
            <w:r>
              <w:rPr>
                <w:noProof/>
                <w:webHidden/>
              </w:rPr>
              <w:tab/>
            </w:r>
            <w:r>
              <w:rPr>
                <w:noProof/>
                <w:webHidden/>
              </w:rPr>
              <w:fldChar w:fldCharType="begin"/>
            </w:r>
            <w:r>
              <w:rPr>
                <w:noProof/>
                <w:webHidden/>
              </w:rPr>
              <w:instrText xml:space="preserve"> PAGEREF _Toc205892550 \h </w:instrText>
            </w:r>
            <w:r>
              <w:rPr>
                <w:noProof/>
                <w:webHidden/>
              </w:rPr>
            </w:r>
            <w:r>
              <w:rPr>
                <w:noProof/>
                <w:webHidden/>
              </w:rPr>
              <w:fldChar w:fldCharType="separate"/>
            </w:r>
            <w:r>
              <w:rPr>
                <w:noProof/>
                <w:webHidden/>
              </w:rPr>
              <w:t>20</w:t>
            </w:r>
            <w:r>
              <w:rPr>
                <w:noProof/>
                <w:webHidden/>
              </w:rPr>
              <w:fldChar w:fldCharType="end"/>
            </w:r>
          </w:hyperlink>
        </w:p>
        <w:p w14:paraId="54E4B18B" w14:textId="692AE5FE"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1" w:history="1">
            <w:r w:rsidRPr="009F4CC0">
              <w:rPr>
                <w:rStyle w:val="Hyperlink"/>
                <w:rFonts w:ascii="Arial" w:eastAsia="Calibri" w:hAnsi="Arial" w:cs="Arial"/>
                <w:b/>
                <w:bCs/>
                <w:noProof/>
              </w:rPr>
              <w:t>Objective 2.4</w:t>
            </w:r>
            <w:r>
              <w:rPr>
                <w:noProof/>
                <w:webHidden/>
              </w:rPr>
              <w:tab/>
            </w:r>
            <w:r>
              <w:rPr>
                <w:noProof/>
                <w:webHidden/>
              </w:rPr>
              <w:fldChar w:fldCharType="begin"/>
            </w:r>
            <w:r>
              <w:rPr>
                <w:noProof/>
                <w:webHidden/>
              </w:rPr>
              <w:instrText xml:space="preserve"> PAGEREF _Toc205892551 \h </w:instrText>
            </w:r>
            <w:r>
              <w:rPr>
                <w:noProof/>
                <w:webHidden/>
              </w:rPr>
            </w:r>
            <w:r>
              <w:rPr>
                <w:noProof/>
                <w:webHidden/>
              </w:rPr>
              <w:fldChar w:fldCharType="separate"/>
            </w:r>
            <w:r>
              <w:rPr>
                <w:noProof/>
                <w:webHidden/>
              </w:rPr>
              <w:t>21</w:t>
            </w:r>
            <w:r>
              <w:rPr>
                <w:noProof/>
                <w:webHidden/>
              </w:rPr>
              <w:fldChar w:fldCharType="end"/>
            </w:r>
          </w:hyperlink>
        </w:p>
        <w:p w14:paraId="647BFC3B" w14:textId="25136D50" w:rsidR="0055506B" w:rsidRDefault="0055506B">
          <w:pPr>
            <w:pStyle w:val="TOC1"/>
            <w:tabs>
              <w:tab w:val="right" w:leader="dot" w:pos="10790"/>
            </w:tabs>
            <w:rPr>
              <w:rFonts w:asciiTheme="minorHAnsi" w:eastAsiaTheme="minorEastAsia" w:hAnsiTheme="minorHAnsi" w:cstheme="minorBidi"/>
              <w:noProof/>
              <w:sz w:val="24"/>
              <w:lang w:eastAsia="en-US"/>
              <w14:ligatures w14:val="standardContextual"/>
            </w:rPr>
          </w:pPr>
          <w:hyperlink w:anchor="_Toc205892552" w:history="1">
            <w:r w:rsidRPr="009F4CC0">
              <w:rPr>
                <w:rStyle w:val="Hyperlink"/>
                <w:rFonts w:ascii="Arial" w:hAnsi="Arial" w:cs="Arial"/>
                <w:b/>
                <w:bCs/>
                <w:noProof/>
              </w:rPr>
              <w:t>GOAL 3: Develop and strengthen systems that improve quality services and access to quality services and supports, for individuals with I/DD and their families.</w:t>
            </w:r>
            <w:r>
              <w:rPr>
                <w:noProof/>
                <w:webHidden/>
              </w:rPr>
              <w:tab/>
            </w:r>
            <w:r>
              <w:rPr>
                <w:noProof/>
                <w:webHidden/>
              </w:rPr>
              <w:fldChar w:fldCharType="begin"/>
            </w:r>
            <w:r>
              <w:rPr>
                <w:noProof/>
                <w:webHidden/>
              </w:rPr>
              <w:instrText xml:space="preserve"> PAGEREF _Toc205892552 \h </w:instrText>
            </w:r>
            <w:r>
              <w:rPr>
                <w:noProof/>
                <w:webHidden/>
              </w:rPr>
            </w:r>
            <w:r>
              <w:rPr>
                <w:noProof/>
                <w:webHidden/>
              </w:rPr>
              <w:fldChar w:fldCharType="separate"/>
            </w:r>
            <w:r>
              <w:rPr>
                <w:noProof/>
                <w:webHidden/>
              </w:rPr>
              <w:t>22</w:t>
            </w:r>
            <w:r>
              <w:rPr>
                <w:noProof/>
                <w:webHidden/>
              </w:rPr>
              <w:fldChar w:fldCharType="end"/>
            </w:r>
          </w:hyperlink>
        </w:p>
        <w:p w14:paraId="0388625E" w14:textId="648E3DD2"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3" w:history="1">
            <w:r w:rsidRPr="009F4CC0">
              <w:rPr>
                <w:rStyle w:val="Hyperlink"/>
                <w:rFonts w:ascii="Arial" w:hAnsi="Arial" w:cs="Arial"/>
                <w:b/>
                <w:bCs/>
                <w:noProof/>
              </w:rPr>
              <w:t>Objective 3.1 - Transportation</w:t>
            </w:r>
            <w:r>
              <w:rPr>
                <w:noProof/>
                <w:webHidden/>
              </w:rPr>
              <w:tab/>
            </w:r>
            <w:r>
              <w:rPr>
                <w:noProof/>
                <w:webHidden/>
              </w:rPr>
              <w:fldChar w:fldCharType="begin"/>
            </w:r>
            <w:r>
              <w:rPr>
                <w:noProof/>
                <w:webHidden/>
              </w:rPr>
              <w:instrText xml:space="preserve"> PAGEREF _Toc205892553 \h </w:instrText>
            </w:r>
            <w:r>
              <w:rPr>
                <w:noProof/>
                <w:webHidden/>
              </w:rPr>
            </w:r>
            <w:r>
              <w:rPr>
                <w:noProof/>
                <w:webHidden/>
              </w:rPr>
              <w:fldChar w:fldCharType="separate"/>
            </w:r>
            <w:r>
              <w:rPr>
                <w:noProof/>
                <w:webHidden/>
              </w:rPr>
              <w:t>22</w:t>
            </w:r>
            <w:r>
              <w:rPr>
                <w:noProof/>
                <w:webHidden/>
              </w:rPr>
              <w:fldChar w:fldCharType="end"/>
            </w:r>
          </w:hyperlink>
        </w:p>
        <w:p w14:paraId="22325816" w14:textId="09226640"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4" w:history="1">
            <w:r w:rsidRPr="009F4CC0">
              <w:rPr>
                <w:rStyle w:val="Hyperlink"/>
                <w:rFonts w:ascii="Arial" w:hAnsi="Arial" w:cs="Arial"/>
                <w:b/>
                <w:bCs/>
                <w:noProof/>
              </w:rPr>
              <w:t>Objective 3.2 - Employment</w:t>
            </w:r>
            <w:r>
              <w:rPr>
                <w:noProof/>
                <w:webHidden/>
              </w:rPr>
              <w:tab/>
            </w:r>
            <w:r>
              <w:rPr>
                <w:noProof/>
                <w:webHidden/>
              </w:rPr>
              <w:fldChar w:fldCharType="begin"/>
            </w:r>
            <w:r>
              <w:rPr>
                <w:noProof/>
                <w:webHidden/>
              </w:rPr>
              <w:instrText xml:space="preserve"> PAGEREF _Toc205892554 \h </w:instrText>
            </w:r>
            <w:r>
              <w:rPr>
                <w:noProof/>
                <w:webHidden/>
              </w:rPr>
            </w:r>
            <w:r>
              <w:rPr>
                <w:noProof/>
                <w:webHidden/>
              </w:rPr>
              <w:fldChar w:fldCharType="separate"/>
            </w:r>
            <w:r>
              <w:rPr>
                <w:noProof/>
                <w:webHidden/>
              </w:rPr>
              <w:t>23</w:t>
            </w:r>
            <w:r>
              <w:rPr>
                <w:noProof/>
                <w:webHidden/>
              </w:rPr>
              <w:fldChar w:fldCharType="end"/>
            </w:r>
          </w:hyperlink>
        </w:p>
        <w:p w14:paraId="006A16B8" w14:textId="6AB07EB5"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5" w:history="1">
            <w:r w:rsidRPr="009F4CC0">
              <w:rPr>
                <w:rStyle w:val="Hyperlink"/>
                <w:rFonts w:ascii="Arial" w:hAnsi="Arial" w:cs="Arial"/>
                <w:b/>
                <w:bCs/>
                <w:noProof/>
              </w:rPr>
              <w:t>Objective 3.3 - Housing</w:t>
            </w:r>
            <w:r>
              <w:rPr>
                <w:noProof/>
                <w:webHidden/>
              </w:rPr>
              <w:tab/>
            </w:r>
            <w:r>
              <w:rPr>
                <w:noProof/>
                <w:webHidden/>
              </w:rPr>
              <w:fldChar w:fldCharType="begin"/>
            </w:r>
            <w:r>
              <w:rPr>
                <w:noProof/>
                <w:webHidden/>
              </w:rPr>
              <w:instrText xml:space="preserve"> PAGEREF _Toc205892555 \h </w:instrText>
            </w:r>
            <w:r>
              <w:rPr>
                <w:noProof/>
                <w:webHidden/>
              </w:rPr>
            </w:r>
            <w:r>
              <w:rPr>
                <w:noProof/>
                <w:webHidden/>
              </w:rPr>
              <w:fldChar w:fldCharType="separate"/>
            </w:r>
            <w:r>
              <w:rPr>
                <w:noProof/>
                <w:webHidden/>
              </w:rPr>
              <w:t>23</w:t>
            </w:r>
            <w:r>
              <w:rPr>
                <w:noProof/>
                <w:webHidden/>
              </w:rPr>
              <w:fldChar w:fldCharType="end"/>
            </w:r>
          </w:hyperlink>
        </w:p>
        <w:p w14:paraId="00F63257" w14:textId="7FEF4592" w:rsidR="0055506B" w:rsidRDefault="0055506B">
          <w:pPr>
            <w:pStyle w:val="TOC2"/>
            <w:rPr>
              <w:rFonts w:asciiTheme="minorHAnsi" w:eastAsiaTheme="minorEastAsia" w:hAnsiTheme="minorHAnsi" w:cstheme="minorBidi"/>
              <w:noProof/>
              <w:sz w:val="24"/>
              <w:lang w:eastAsia="en-US"/>
              <w14:ligatures w14:val="standardContextual"/>
            </w:rPr>
          </w:pPr>
          <w:hyperlink w:anchor="_Toc205892556" w:history="1">
            <w:r w:rsidRPr="009F4CC0">
              <w:rPr>
                <w:rStyle w:val="Hyperlink"/>
                <w:rFonts w:ascii="Arial" w:hAnsi="Arial" w:cs="Arial"/>
                <w:b/>
                <w:bCs/>
                <w:noProof/>
              </w:rPr>
              <w:t>Objective 3.4 – Transition</w:t>
            </w:r>
            <w:r>
              <w:rPr>
                <w:noProof/>
                <w:webHidden/>
              </w:rPr>
              <w:tab/>
            </w:r>
            <w:r>
              <w:rPr>
                <w:noProof/>
                <w:webHidden/>
              </w:rPr>
              <w:fldChar w:fldCharType="begin"/>
            </w:r>
            <w:r>
              <w:rPr>
                <w:noProof/>
                <w:webHidden/>
              </w:rPr>
              <w:instrText xml:space="preserve"> PAGEREF _Toc205892556 \h </w:instrText>
            </w:r>
            <w:r>
              <w:rPr>
                <w:noProof/>
                <w:webHidden/>
              </w:rPr>
            </w:r>
            <w:r>
              <w:rPr>
                <w:noProof/>
                <w:webHidden/>
              </w:rPr>
              <w:fldChar w:fldCharType="separate"/>
            </w:r>
            <w:r>
              <w:rPr>
                <w:noProof/>
                <w:webHidden/>
              </w:rPr>
              <w:t>24</w:t>
            </w:r>
            <w:r>
              <w:rPr>
                <w:noProof/>
                <w:webHidden/>
              </w:rPr>
              <w:fldChar w:fldCharType="end"/>
            </w:r>
          </w:hyperlink>
        </w:p>
        <w:p w14:paraId="7FF5EE7F" w14:textId="37384ECE" w:rsidR="0055506B" w:rsidRDefault="0055506B">
          <w:pPr>
            <w:pStyle w:val="TOC1"/>
            <w:tabs>
              <w:tab w:val="right" w:leader="dot" w:pos="10790"/>
            </w:tabs>
            <w:rPr>
              <w:rFonts w:asciiTheme="minorHAnsi" w:eastAsiaTheme="minorEastAsia" w:hAnsiTheme="minorHAnsi" w:cstheme="minorBidi"/>
              <w:noProof/>
              <w:sz w:val="24"/>
              <w:lang w:eastAsia="en-US"/>
              <w14:ligatures w14:val="standardContextual"/>
            </w:rPr>
          </w:pPr>
          <w:hyperlink w:anchor="_Toc205892557" w:history="1">
            <w:r w:rsidRPr="009F4CC0">
              <w:rPr>
                <w:rStyle w:val="Hyperlink"/>
                <w:rFonts w:ascii="Arial" w:hAnsi="Arial" w:cs="Arial"/>
                <w:noProof/>
              </w:rPr>
              <w:t>Glossary Of Terms</w:t>
            </w:r>
            <w:r>
              <w:rPr>
                <w:noProof/>
                <w:webHidden/>
              </w:rPr>
              <w:tab/>
            </w:r>
            <w:r>
              <w:rPr>
                <w:noProof/>
                <w:webHidden/>
              </w:rPr>
              <w:fldChar w:fldCharType="begin"/>
            </w:r>
            <w:r>
              <w:rPr>
                <w:noProof/>
                <w:webHidden/>
              </w:rPr>
              <w:instrText xml:space="preserve"> PAGEREF _Toc205892557 \h </w:instrText>
            </w:r>
            <w:r>
              <w:rPr>
                <w:noProof/>
                <w:webHidden/>
              </w:rPr>
            </w:r>
            <w:r>
              <w:rPr>
                <w:noProof/>
                <w:webHidden/>
              </w:rPr>
              <w:fldChar w:fldCharType="separate"/>
            </w:r>
            <w:r>
              <w:rPr>
                <w:noProof/>
                <w:webHidden/>
              </w:rPr>
              <w:t>25</w:t>
            </w:r>
            <w:r>
              <w:rPr>
                <w:noProof/>
                <w:webHidden/>
              </w:rPr>
              <w:fldChar w:fldCharType="end"/>
            </w:r>
          </w:hyperlink>
        </w:p>
        <w:p w14:paraId="1CF8D94E" w14:textId="77777777" w:rsidR="00CF3F45" w:rsidRDefault="00CF3F45" w:rsidP="00CF3F45">
          <w:pPr>
            <w:rPr>
              <w:rFonts w:ascii="Arial" w:hAnsi="Arial" w:cs="Arial"/>
              <w:i/>
              <w:iCs/>
              <w:noProof/>
              <w:sz w:val="32"/>
              <w:szCs w:val="32"/>
            </w:rPr>
          </w:pPr>
          <w:r>
            <w:rPr>
              <w:rFonts w:ascii="Arial" w:eastAsia="Times New Roman" w:hAnsi="Arial" w:cs="Arial"/>
              <w:sz w:val="28"/>
              <w:szCs w:val="28"/>
            </w:rPr>
            <w:fldChar w:fldCharType="end"/>
          </w:r>
        </w:p>
      </w:sdtContent>
    </w:sdt>
    <w:p w14:paraId="13F0C288" w14:textId="77777777" w:rsidR="00CF3F45" w:rsidRPr="00CF3F45" w:rsidRDefault="00CF3F45" w:rsidP="00D62586">
      <w:pPr>
        <w:pStyle w:val="Heading1"/>
        <w:rPr>
          <w:rFonts w:ascii="Arial" w:hAnsi="Arial" w:cs="Arial"/>
          <w:b/>
          <w:bCs/>
          <w:kern w:val="32"/>
          <w:sz w:val="28"/>
          <w:szCs w:val="28"/>
        </w:rPr>
      </w:pPr>
      <w:r>
        <w:rPr>
          <w:rFonts w:ascii="Arial" w:hAnsi="Arial" w:cs="Arial"/>
        </w:rPr>
        <w:br w:type="page"/>
      </w:r>
      <w:bookmarkStart w:id="59" w:name="_Toc205892541"/>
      <w:r w:rsidRPr="00D62586">
        <w:rPr>
          <w:b/>
          <w:bCs/>
          <w:color w:val="000000" w:themeColor="text1"/>
          <w:sz w:val="32"/>
          <w:szCs w:val="32"/>
        </w:rPr>
        <w:lastRenderedPageBreak/>
        <w:t>GOAL 1:</w:t>
      </w:r>
      <w:r w:rsidRPr="00D62586">
        <w:rPr>
          <w:rFonts w:ascii="Arial" w:hAnsi="Arial" w:cs="Arial"/>
          <w:b/>
          <w:bCs/>
          <w:color w:val="000000" w:themeColor="text1"/>
          <w:sz w:val="32"/>
          <w:szCs w:val="32"/>
        </w:rPr>
        <w:t xml:space="preserve"> (In House) Individuals with I/DD and/or family members of individuals with I/DD will be able to make more informed decisions about their lives by improving access to information on services, support and rights.</w:t>
      </w:r>
      <w:bookmarkEnd w:id="59"/>
    </w:p>
    <w:p w14:paraId="16639B06" w14:textId="77777777" w:rsidR="00CF3F45" w:rsidRPr="00D62586" w:rsidRDefault="00CF3F45" w:rsidP="00D62586">
      <w:pPr>
        <w:rPr>
          <w:rFonts w:ascii="Arial" w:hAnsi="Arial" w:cs="Arial"/>
          <w:b/>
          <w:bCs/>
          <w:sz w:val="28"/>
          <w:szCs w:val="28"/>
        </w:rPr>
      </w:pP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r w:rsidRPr="00D62586">
        <w:rPr>
          <w:rFonts w:ascii="Arial" w:hAnsi="Arial" w:cs="Arial"/>
          <w:sz w:val="28"/>
          <w:szCs w:val="28"/>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p>
    <w:p w14:paraId="063EF0D4" w14:textId="77777777" w:rsidR="00CF3F45" w:rsidRPr="009D1314" w:rsidRDefault="00CF3F45" w:rsidP="00CF3F45">
      <w:pPr>
        <w:pStyle w:val="Heading2"/>
        <w:rPr>
          <w:rFonts w:ascii="Arial" w:hAnsi="Arial" w:cs="Arial"/>
          <w:b/>
          <w:bCs/>
          <w:color w:val="auto"/>
          <w:sz w:val="28"/>
          <w:szCs w:val="28"/>
        </w:rPr>
      </w:pPr>
      <w:bookmarkStart w:id="67" w:name="_Toc205892542"/>
      <w:r w:rsidRPr="009D1314">
        <w:rPr>
          <w:rFonts w:ascii="Arial" w:hAnsi="Arial" w:cs="Arial"/>
          <w:b/>
          <w:bCs/>
          <w:color w:val="auto"/>
          <w:sz w:val="28"/>
          <w:szCs w:val="28"/>
        </w:rPr>
        <w:t>Objective 1.1</w:t>
      </w:r>
      <w:bookmarkEnd w:id="67"/>
      <w:r w:rsidRPr="009D1314">
        <w:rPr>
          <w:rFonts w:ascii="Arial" w:hAnsi="Arial" w:cs="Arial"/>
          <w:b/>
          <w:bCs/>
          <w:color w:val="auto"/>
          <w:sz w:val="28"/>
          <w:szCs w:val="28"/>
        </w:rPr>
        <w:t xml:space="preserve"> </w:t>
      </w:r>
    </w:p>
    <w:p w14:paraId="37A9989B" w14:textId="77777777" w:rsidR="00CF3F45" w:rsidRPr="00CF3F45" w:rsidRDefault="00CF3F45" w:rsidP="00CF3F45">
      <w:pPr>
        <w:rPr>
          <w:rFonts w:ascii="Arial" w:hAnsi="Arial" w:cs="Arial"/>
          <w:sz w:val="28"/>
          <w:szCs w:val="28"/>
        </w:rPr>
      </w:pPr>
      <w:r w:rsidRPr="00CF3F45">
        <w:rPr>
          <w:rFonts w:ascii="Arial" w:hAnsi="Arial" w:cs="Arial"/>
          <w:sz w:val="28"/>
          <w:szCs w:val="28"/>
        </w:rPr>
        <w:t xml:space="preserve">Council members and staff will provide and participate in public education activities that increase Nevadan’s awareness of disability services, policies, and practices. </w:t>
      </w:r>
    </w:p>
    <w:p w14:paraId="005056DE" w14:textId="77777777" w:rsidR="00CF3F45" w:rsidRPr="00CF3F45" w:rsidRDefault="00CF3F45" w:rsidP="00CF3F45">
      <w:pPr>
        <w:spacing w:before="160"/>
        <w:rPr>
          <w:rFonts w:ascii="Arial" w:eastAsia="Calibri" w:hAnsi="Arial" w:cs="Arial"/>
          <w:b/>
          <w:sz w:val="28"/>
          <w:szCs w:val="28"/>
        </w:rPr>
      </w:pPr>
      <w:r w:rsidRPr="00CF3F45">
        <w:rPr>
          <w:rFonts w:ascii="Arial" w:eastAsia="Times New Roman" w:hAnsi="Arial" w:cs="Arial"/>
          <w:b/>
          <w:sz w:val="28"/>
          <w:szCs w:val="28"/>
          <w:u w:val="single"/>
        </w:rPr>
        <w:t>NGCDD Expected Outcome(s):</w:t>
      </w:r>
    </w:p>
    <w:p w14:paraId="25212CFC"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Individuals with I/DD, families and professionals will report being better informed on disability services, policies and practices thus increasing their sense of choice and control in making informed choices.</w:t>
      </w:r>
    </w:p>
    <w:p w14:paraId="04C78B14"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 xml:space="preserve">Participation in 25 Public Awareness Events by 2026. </w:t>
      </w:r>
    </w:p>
    <w:p w14:paraId="762F43B9"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0E45F8A9"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2D6126F7"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B) Self-Advocacy coordinator will regularly collect input to gauge impact and inform future newsletters. </w:t>
      </w:r>
    </w:p>
    <w:p w14:paraId="032094B8"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13F61929"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 xml:space="preserve">Of Note: </w:t>
      </w:r>
    </w:p>
    <w:p w14:paraId="16516881" w14:textId="77777777" w:rsidR="0055506B" w:rsidRDefault="0055506B" w:rsidP="0055506B">
      <w:pPr>
        <w:rPr>
          <w:rFonts w:ascii="Arial" w:hAnsi="Arial" w:cs="Arial"/>
          <w:sz w:val="28"/>
          <w:szCs w:val="28"/>
        </w:rPr>
      </w:pPr>
      <w:r w:rsidRPr="0055506B">
        <w:rPr>
          <w:rFonts w:ascii="Arial" w:hAnsi="Arial" w:cs="Arial"/>
          <w:sz w:val="28"/>
          <w:szCs w:val="28"/>
        </w:rPr>
        <w:t>During the past quarter, the Projects Manager (PM) and Council staff participated in several significant events aimed at supporting individuals with intellectual and developmental disabilities (I/DD) and their families.</w:t>
      </w:r>
    </w:p>
    <w:p w14:paraId="2C803705" w14:textId="77777777" w:rsidR="0055506B" w:rsidRPr="0055506B" w:rsidRDefault="0055506B" w:rsidP="0055506B">
      <w:pPr>
        <w:rPr>
          <w:rFonts w:ascii="Arial" w:hAnsi="Arial" w:cs="Arial"/>
          <w:sz w:val="28"/>
          <w:szCs w:val="28"/>
        </w:rPr>
      </w:pPr>
    </w:p>
    <w:p w14:paraId="4C22E625" w14:textId="77777777" w:rsidR="0055506B" w:rsidRDefault="0055506B" w:rsidP="0055506B">
      <w:pPr>
        <w:rPr>
          <w:rFonts w:ascii="Arial" w:hAnsi="Arial" w:cs="Arial"/>
          <w:sz w:val="28"/>
          <w:szCs w:val="28"/>
        </w:rPr>
      </w:pPr>
      <w:r w:rsidRPr="0055506B">
        <w:rPr>
          <w:rFonts w:ascii="Arial" w:hAnsi="Arial" w:cs="Arial"/>
          <w:sz w:val="28"/>
          <w:szCs w:val="28"/>
        </w:rPr>
        <w:t xml:space="preserve">On April 18 and 19, 2025, the Council attended the Navigating the Road to Independence Transition Summit at Truckee Meadows Community College, hosted by the Family Navigation Network under the Nevada Center for Excellence in Disabilities. This summit convened families, educators, caregivers, and organizations seeking resources and guidance on successful transitions. The event offered a variety of sessions on critical topics such as Designing Your Future, Building a Social Life, </w:t>
      </w:r>
      <w:r w:rsidRPr="0055506B">
        <w:rPr>
          <w:rFonts w:ascii="Arial" w:hAnsi="Arial" w:cs="Arial"/>
          <w:sz w:val="28"/>
          <w:szCs w:val="28"/>
        </w:rPr>
        <w:lastRenderedPageBreak/>
        <w:t>Problem-Solving Skills, Job Training and Day Programs, Independent Living, and Healthcare Transitioning, among others.</w:t>
      </w:r>
    </w:p>
    <w:p w14:paraId="77C03969" w14:textId="77777777" w:rsidR="0055506B" w:rsidRPr="0055506B" w:rsidRDefault="0055506B" w:rsidP="0055506B">
      <w:pPr>
        <w:rPr>
          <w:rFonts w:ascii="Arial" w:hAnsi="Arial" w:cs="Arial"/>
          <w:sz w:val="28"/>
          <w:szCs w:val="28"/>
        </w:rPr>
      </w:pPr>
    </w:p>
    <w:p w14:paraId="71E3E5A4" w14:textId="77777777" w:rsidR="0055506B" w:rsidRDefault="0055506B" w:rsidP="0055506B">
      <w:pPr>
        <w:rPr>
          <w:rFonts w:ascii="Arial" w:hAnsi="Arial" w:cs="Arial"/>
          <w:sz w:val="28"/>
          <w:szCs w:val="28"/>
        </w:rPr>
      </w:pPr>
      <w:r w:rsidRPr="0055506B">
        <w:rPr>
          <w:rFonts w:ascii="Arial" w:hAnsi="Arial" w:cs="Arial"/>
          <w:sz w:val="28"/>
          <w:szCs w:val="28"/>
        </w:rPr>
        <w:t xml:space="preserve">Keynote speakers Mallery H. Cyr, MPH, and Owen </w:t>
      </w:r>
      <w:proofErr w:type="spellStart"/>
      <w:r w:rsidRPr="0055506B">
        <w:rPr>
          <w:rFonts w:ascii="Arial" w:hAnsi="Arial" w:cs="Arial"/>
          <w:sz w:val="28"/>
          <w:szCs w:val="28"/>
        </w:rPr>
        <w:t>Erquiagaga</w:t>
      </w:r>
      <w:proofErr w:type="spellEnd"/>
      <w:r w:rsidRPr="0055506B">
        <w:rPr>
          <w:rFonts w:ascii="Arial" w:hAnsi="Arial" w:cs="Arial"/>
          <w:sz w:val="28"/>
          <w:szCs w:val="28"/>
        </w:rPr>
        <w:t>, a Disability Consultant, shared powerful personal narratives about their experiences living with I/DD, highlighting both the supports they received and gaps in resource accessibility. The summit provided valuable opportunities for networking and collaboration with other organizations, enhancing our ability to serve the community. Additionally, attendees benefited from a presentation by Executive Director Catherine Nielsen and Alex Cherup, Deputy Director of Nevada Legal Services, on Supported Decision Making and Guardianship.</w:t>
      </w:r>
    </w:p>
    <w:p w14:paraId="4D781758" w14:textId="77777777" w:rsidR="0055506B" w:rsidRPr="0055506B" w:rsidRDefault="0055506B" w:rsidP="0055506B">
      <w:pPr>
        <w:rPr>
          <w:rFonts w:ascii="Arial" w:hAnsi="Arial" w:cs="Arial"/>
          <w:sz w:val="28"/>
          <w:szCs w:val="28"/>
        </w:rPr>
      </w:pPr>
    </w:p>
    <w:p w14:paraId="4EEDBA5D" w14:textId="77777777" w:rsidR="0055506B" w:rsidRDefault="0055506B" w:rsidP="0055506B">
      <w:pPr>
        <w:rPr>
          <w:rFonts w:ascii="Arial" w:hAnsi="Arial" w:cs="Arial"/>
          <w:sz w:val="28"/>
          <w:szCs w:val="28"/>
        </w:rPr>
      </w:pPr>
      <w:r w:rsidRPr="0055506B">
        <w:rPr>
          <w:rFonts w:ascii="Arial" w:hAnsi="Arial" w:cs="Arial"/>
          <w:sz w:val="28"/>
          <w:szCs w:val="28"/>
        </w:rPr>
        <w:t>On May 4, 2025, the PM represented the Council at the NAMI Walk in Carson City, sponsored by the National Alliance on Mental Illness (NAMI). Despite challenging weather conditions, the Council staffed an informational booth to engage with attendees, share resources, and raise awareness about NGCDD’s work. Our Executive Assistant, Rebecca Ortiz, also participated in the walk.</w:t>
      </w:r>
    </w:p>
    <w:p w14:paraId="48E952A8" w14:textId="77777777" w:rsidR="0055506B" w:rsidRPr="0055506B" w:rsidRDefault="0055506B" w:rsidP="0055506B">
      <w:pPr>
        <w:rPr>
          <w:rFonts w:ascii="Arial" w:hAnsi="Arial" w:cs="Arial"/>
          <w:sz w:val="28"/>
          <w:szCs w:val="28"/>
        </w:rPr>
      </w:pPr>
    </w:p>
    <w:p w14:paraId="1113704F" w14:textId="77777777" w:rsidR="0055506B" w:rsidRDefault="0055506B" w:rsidP="0055506B">
      <w:pPr>
        <w:rPr>
          <w:rFonts w:ascii="Arial" w:hAnsi="Arial" w:cs="Arial"/>
          <w:sz w:val="28"/>
          <w:szCs w:val="28"/>
        </w:rPr>
      </w:pPr>
      <w:r w:rsidRPr="0055506B">
        <w:rPr>
          <w:rFonts w:ascii="Arial" w:hAnsi="Arial" w:cs="Arial"/>
          <w:sz w:val="28"/>
          <w:szCs w:val="28"/>
        </w:rPr>
        <w:t>The PM, Executive Assistant Rebecca Ortiz, and Council member Max Lowe attended the Walk Us Home 5K and Family Fair on May 10, 2025, hosted by CASA of Carson City. This event provided an excellent platform to connect with families and representatives from various state departments and organizations. The Council’s booth facilitated discussions about NGCDD’s mission, the current 5-Year State Plan, and available educational resources.</w:t>
      </w:r>
    </w:p>
    <w:p w14:paraId="15E6AF54" w14:textId="77777777" w:rsidR="0055506B" w:rsidRPr="0055506B" w:rsidRDefault="0055506B" w:rsidP="0055506B">
      <w:pPr>
        <w:rPr>
          <w:rFonts w:ascii="Arial" w:hAnsi="Arial" w:cs="Arial"/>
          <w:sz w:val="28"/>
          <w:szCs w:val="28"/>
        </w:rPr>
      </w:pPr>
    </w:p>
    <w:p w14:paraId="31C8371B" w14:textId="77777777" w:rsidR="0055506B" w:rsidRPr="0055506B" w:rsidRDefault="0055506B" w:rsidP="0055506B">
      <w:pPr>
        <w:rPr>
          <w:rFonts w:ascii="Arial" w:hAnsi="Arial" w:cs="Arial"/>
          <w:sz w:val="28"/>
          <w:szCs w:val="28"/>
        </w:rPr>
      </w:pPr>
      <w:r w:rsidRPr="0055506B">
        <w:rPr>
          <w:rFonts w:ascii="Arial" w:hAnsi="Arial" w:cs="Arial"/>
          <w:sz w:val="28"/>
          <w:szCs w:val="28"/>
        </w:rPr>
        <w:t>The Council continued to host its popular Educational and Informative Lunch and Learn series, which provides valuable training and resources to the I/DD community. Recent sessions included:</w:t>
      </w:r>
    </w:p>
    <w:p w14:paraId="68F6C752" w14:textId="77777777" w:rsidR="0055506B" w:rsidRPr="0055506B" w:rsidRDefault="0055506B" w:rsidP="0055506B">
      <w:pPr>
        <w:numPr>
          <w:ilvl w:val="0"/>
          <w:numId w:val="6"/>
        </w:numPr>
        <w:rPr>
          <w:rFonts w:ascii="Arial" w:hAnsi="Arial" w:cs="Arial"/>
          <w:sz w:val="28"/>
          <w:szCs w:val="28"/>
        </w:rPr>
      </w:pPr>
      <w:r w:rsidRPr="0055506B">
        <w:rPr>
          <w:rFonts w:ascii="Arial" w:hAnsi="Arial" w:cs="Arial"/>
          <w:b/>
          <w:bCs/>
          <w:sz w:val="28"/>
          <w:szCs w:val="28"/>
        </w:rPr>
        <w:t>Transition Options and Resources</w:t>
      </w:r>
      <w:r w:rsidRPr="0055506B">
        <w:rPr>
          <w:rFonts w:ascii="Arial" w:hAnsi="Arial" w:cs="Arial"/>
          <w:sz w:val="28"/>
          <w:szCs w:val="28"/>
        </w:rPr>
        <w:t>, presented by Lora Lee Turner, Rehabilitation Supervisor for Vocational Rehabilitation (April 9, 2025)</w:t>
      </w:r>
    </w:p>
    <w:p w14:paraId="5E497DB0" w14:textId="77777777" w:rsidR="0055506B" w:rsidRPr="0055506B" w:rsidRDefault="0055506B" w:rsidP="0055506B">
      <w:pPr>
        <w:numPr>
          <w:ilvl w:val="0"/>
          <w:numId w:val="6"/>
        </w:numPr>
        <w:rPr>
          <w:rFonts w:ascii="Arial" w:hAnsi="Arial" w:cs="Arial"/>
          <w:sz w:val="28"/>
          <w:szCs w:val="28"/>
        </w:rPr>
      </w:pPr>
      <w:r w:rsidRPr="0055506B">
        <w:rPr>
          <w:rFonts w:ascii="Arial" w:hAnsi="Arial" w:cs="Arial"/>
          <w:b/>
          <w:bCs/>
          <w:sz w:val="28"/>
          <w:szCs w:val="28"/>
        </w:rPr>
        <w:t>How to Start a Nonprofit</w:t>
      </w:r>
      <w:r w:rsidRPr="0055506B">
        <w:rPr>
          <w:rFonts w:ascii="Arial" w:hAnsi="Arial" w:cs="Arial"/>
          <w:sz w:val="28"/>
          <w:szCs w:val="28"/>
        </w:rPr>
        <w:t>, presented by Amy Dewitt-Smith, Executive Director of the Neighbor Network of Northern Nevada (N4) (May 28, 2025)</w:t>
      </w:r>
    </w:p>
    <w:p w14:paraId="4467AE2A" w14:textId="77777777" w:rsidR="0055506B" w:rsidRPr="0055506B" w:rsidRDefault="0055506B" w:rsidP="0055506B">
      <w:pPr>
        <w:numPr>
          <w:ilvl w:val="0"/>
          <w:numId w:val="6"/>
        </w:numPr>
        <w:rPr>
          <w:rFonts w:ascii="Arial" w:hAnsi="Arial" w:cs="Arial"/>
          <w:sz w:val="28"/>
          <w:szCs w:val="28"/>
        </w:rPr>
      </w:pPr>
      <w:r w:rsidRPr="0055506B">
        <w:rPr>
          <w:rFonts w:ascii="Arial" w:hAnsi="Arial" w:cs="Arial"/>
          <w:b/>
          <w:bCs/>
          <w:sz w:val="28"/>
          <w:szCs w:val="28"/>
        </w:rPr>
        <w:t>Navigating Benefits</w:t>
      </w:r>
      <w:r w:rsidRPr="0055506B">
        <w:rPr>
          <w:rFonts w:ascii="Arial" w:hAnsi="Arial" w:cs="Arial"/>
          <w:sz w:val="28"/>
          <w:szCs w:val="28"/>
        </w:rPr>
        <w:t>, presented by Melanie Honsbruch and Tiffany Cron of the Colorado Office of Employment First (June 25, 2025)</w:t>
      </w:r>
    </w:p>
    <w:p w14:paraId="43568B65" w14:textId="77777777" w:rsidR="0055506B" w:rsidRDefault="0055506B" w:rsidP="0055506B">
      <w:pPr>
        <w:rPr>
          <w:rFonts w:ascii="Arial" w:hAnsi="Arial" w:cs="Arial"/>
          <w:sz w:val="28"/>
          <w:szCs w:val="28"/>
        </w:rPr>
      </w:pPr>
    </w:p>
    <w:p w14:paraId="58916A4E" w14:textId="28399003" w:rsidR="0055506B" w:rsidRDefault="0055506B" w:rsidP="0055506B">
      <w:pPr>
        <w:rPr>
          <w:rFonts w:ascii="Arial" w:hAnsi="Arial" w:cs="Arial"/>
          <w:sz w:val="28"/>
          <w:szCs w:val="28"/>
        </w:rPr>
      </w:pPr>
      <w:r w:rsidRPr="0055506B">
        <w:rPr>
          <w:rFonts w:ascii="Arial" w:hAnsi="Arial" w:cs="Arial"/>
          <w:sz w:val="28"/>
          <w:szCs w:val="28"/>
        </w:rPr>
        <w:t>The PM continues to update the Lunch and Learn schedule on the NGCDD website, with upcoming Zoom sessions planned. The Council is also strengthening its partnership with the Colorado Office of Employment to address important topics such as Social Security and Medicaid, ensuring continued educational opportunities for the I/DD community and interested stakeholders.</w:t>
      </w:r>
    </w:p>
    <w:p w14:paraId="6A3FAF6B" w14:textId="77777777" w:rsidR="0055506B" w:rsidRPr="0055506B" w:rsidRDefault="0055506B" w:rsidP="0055506B">
      <w:pPr>
        <w:rPr>
          <w:rFonts w:ascii="Arial" w:hAnsi="Arial" w:cs="Arial"/>
          <w:sz w:val="28"/>
          <w:szCs w:val="28"/>
        </w:rPr>
      </w:pPr>
    </w:p>
    <w:p w14:paraId="5DA82580" w14:textId="77777777" w:rsidR="0055506B" w:rsidRPr="0055506B" w:rsidRDefault="0055506B" w:rsidP="0055506B">
      <w:pPr>
        <w:rPr>
          <w:rFonts w:ascii="Arial" w:hAnsi="Arial" w:cs="Arial"/>
          <w:sz w:val="28"/>
          <w:szCs w:val="28"/>
        </w:rPr>
      </w:pPr>
      <w:r w:rsidRPr="0055506B">
        <w:rPr>
          <w:rFonts w:ascii="Arial" w:hAnsi="Arial" w:cs="Arial"/>
          <w:sz w:val="28"/>
          <w:szCs w:val="28"/>
        </w:rPr>
        <w:t>Finally, the Council is proud to highlight Vice-Chair Anna Marie Binder’s participation in the “</w:t>
      </w:r>
      <w:proofErr w:type="spellStart"/>
      <w:r w:rsidRPr="0055506B">
        <w:rPr>
          <w:rFonts w:ascii="Arial" w:hAnsi="Arial" w:cs="Arial"/>
          <w:sz w:val="28"/>
          <w:szCs w:val="28"/>
        </w:rPr>
        <w:t>Educando</w:t>
      </w:r>
      <w:proofErr w:type="spellEnd"/>
      <w:r w:rsidRPr="0055506B">
        <w:rPr>
          <w:rFonts w:ascii="Arial" w:hAnsi="Arial" w:cs="Arial"/>
          <w:sz w:val="28"/>
          <w:szCs w:val="28"/>
        </w:rPr>
        <w:t xml:space="preserve"> con </w:t>
      </w:r>
      <w:proofErr w:type="spellStart"/>
      <w:r w:rsidRPr="0055506B">
        <w:rPr>
          <w:rFonts w:ascii="Arial" w:hAnsi="Arial" w:cs="Arial"/>
          <w:sz w:val="28"/>
          <w:szCs w:val="28"/>
        </w:rPr>
        <w:t>el</w:t>
      </w:r>
      <w:proofErr w:type="spellEnd"/>
      <w:r w:rsidRPr="0055506B">
        <w:rPr>
          <w:rFonts w:ascii="Arial" w:hAnsi="Arial" w:cs="Arial"/>
          <w:sz w:val="28"/>
          <w:szCs w:val="28"/>
        </w:rPr>
        <w:t xml:space="preserve"> Corazón” (Educating with the Heart) resource fair in Las Vegas </w:t>
      </w:r>
      <w:r w:rsidRPr="0055506B">
        <w:rPr>
          <w:rFonts w:ascii="Arial" w:hAnsi="Arial" w:cs="Arial"/>
          <w:sz w:val="28"/>
          <w:szCs w:val="28"/>
        </w:rPr>
        <w:lastRenderedPageBreak/>
        <w:t>on June 6, 2025. Representing NGCDD, she graciously staffed a vendor table and spoke on behalf of the Council, furthering our outreach efforts within Nevada families.</w:t>
      </w:r>
    </w:p>
    <w:p w14:paraId="37516DEC" w14:textId="77777777" w:rsidR="00FA0341" w:rsidRDefault="00FA0341" w:rsidP="000368C1">
      <w:pPr>
        <w:rPr>
          <w:rFonts w:ascii="Arial" w:hAnsi="Arial" w:cs="Arial"/>
          <w:sz w:val="28"/>
          <w:szCs w:val="28"/>
        </w:rPr>
      </w:pPr>
    </w:p>
    <w:p w14:paraId="1AFF8C3B" w14:textId="61675B3B" w:rsidR="0055506B" w:rsidRDefault="0055506B" w:rsidP="0055506B">
      <w:pPr>
        <w:rPr>
          <w:rFonts w:ascii="Arial" w:hAnsi="Arial" w:cs="Arial"/>
          <w:bCs/>
          <w:sz w:val="28"/>
          <w:szCs w:val="28"/>
          <w:lang w:eastAsia="es-MX"/>
        </w:rPr>
      </w:pPr>
      <w:r w:rsidRPr="0055506B">
        <w:rPr>
          <w:rFonts w:ascii="Arial" w:eastAsia="Calibri" w:hAnsi="Arial" w:cs="Arial"/>
          <w:bCs/>
          <w:sz w:val="28"/>
          <w:szCs w:val="28"/>
        </w:rPr>
        <w:t xml:space="preserve">Lastly, </w:t>
      </w:r>
      <w:bookmarkStart w:id="68" w:name="_Toc205892543"/>
      <w:r w:rsidRPr="0055506B">
        <w:rPr>
          <w:rFonts w:ascii="Arial" w:eastAsia="Calibri" w:hAnsi="Arial" w:cs="Arial"/>
          <w:bCs/>
          <w:sz w:val="28"/>
          <w:szCs w:val="28"/>
        </w:rPr>
        <w:t>t</w:t>
      </w:r>
      <w:r w:rsidRPr="0055506B">
        <w:rPr>
          <w:rFonts w:ascii="Arial" w:hAnsi="Arial" w:cs="Arial"/>
          <w:bCs/>
          <w:sz w:val="28"/>
          <w:szCs w:val="28"/>
          <w:lang w:eastAsia="es-MX"/>
        </w:rPr>
        <w:t>he Arc of Nevada received a grant aimed at supporting participation in public events to raise community awareness and engagement. However, the organization is currently facing challenges in identifying appropriate events during the summer months, especially in Southern Nevada.</w:t>
      </w:r>
    </w:p>
    <w:p w14:paraId="08C42F0F" w14:textId="77777777" w:rsidR="0055506B" w:rsidRPr="0055506B" w:rsidRDefault="0055506B" w:rsidP="0055506B">
      <w:pPr>
        <w:rPr>
          <w:rFonts w:ascii="Arial" w:hAnsi="Arial" w:cs="Arial"/>
          <w:bCs/>
          <w:sz w:val="28"/>
          <w:szCs w:val="28"/>
          <w:lang w:eastAsia="es-MX"/>
        </w:rPr>
      </w:pPr>
    </w:p>
    <w:p w14:paraId="1598125F" w14:textId="77777777" w:rsidR="0055506B" w:rsidRDefault="0055506B" w:rsidP="0055506B">
      <w:pPr>
        <w:rPr>
          <w:rFonts w:ascii="Arial" w:hAnsi="Arial" w:cs="Arial"/>
          <w:bCs/>
          <w:sz w:val="28"/>
          <w:szCs w:val="28"/>
          <w:lang w:eastAsia="es-MX"/>
        </w:rPr>
      </w:pPr>
      <w:r w:rsidRPr="0055506B">
        <w:rPr>
          <w:rFonts w:ascii="Arial" w:hAnsi="Arial" w:cs="Arial"/>
          <w:bCs/>
          <w:sz w:val="28"/>
          <w:szCs w:val="28"/>
          <w:lang w:eastAsia="es-MX"/>
        </w:rPr>
        <w:t>Extreme heat conditions have resulted in the cancellation of many outdoor public awareness events, while hosting indoor events has become financially prohibitive. These seasonal constraints are limiting The Arc’s ability to fully leverage this portion of the grant as originally intended.</w:t>
      </w:r>
    </w:p>
    <w:p w14:paraId="1ADAF3F2" w14:textId="77777777" w:rsidR="0055506B" w:rsidRDefault="0055506B" w:rsidP="0055506B">
      <w:pPr>
        <w:rPr>
          <w:rFonts w:ascii="Arial" w:hAnsi="Arial" w:cs="Arial"/>
          <w:bCs/>
          <w:sz w:val="28"/>
          <w:szCs w:val="28"/>
          <w:lang w:eastAsia="es-MX"/>
        </w:rPr>
      </w:pPr>
    </w:p>
    <w:p w14:paraId="5548AEA0" w14:textId="5CCD5C5C" w:rsidR="0055506B" w:rsidRDefault="0055506B" w:rsidP="0055506B">
      <w:pPr>
        <w:rPr>
          <w:rFonts w:ascii="Arial" w:hAnsi="Arial" w:cs="Arial"/>
          <w:sz w:val="28"/>
          <w:szCs w:val="28"/>
        </w:rPr>
      </w:pPr>
      <w:r>
        <w:rPr>
          <w:rFonts w:ascii="Arial" w:hAnsi="Arial" w:cs="Arial"/>
          <w:sz w:val="28"/>
          <w:szCs w:val="28"/>
        </w:rPr>
        <w:t xml:space="preserve">Anna Marie Binder was able to report back to us some wonderful information from a community event. Please read below her informative report. </w:t>
      </w:r>
    </w:p>
    <w:p w14:paraId="60601CB2" w14:textId="77777777" w:rsidR="0055506B" w:rsidRPr="000368C1" w:rsidRDefault="0055506B" w:rsidP="0055506B">
      <w:pPr>
        <w:rPr>
          <w:rFonts w:ascii="Arial" w:hAnsi="Arial" w:cs="Arial"/>
          <w:sz w:val="28"/>
          <w:szCs w:val="28"/>
        </w:rPr>
      </w:pPr>
    </w:p>
    <w:p w14:paraId="6239BA12"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On June 7th, I had the honor of representing the Nevada Governor’s Council on Developmental Disabilities at an event that was every bit as joyful as it was meaningful. Hosted by the Parent Leadership Team of Nevada and Crystal Heart LV, this family gathering offered not only pizza, games, and music—but something far more powerful: connection and shared purpose.</w:t>
      </w:r>
    </w:p>
    <w:p w14:paraId="5BA42379"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I spoke with families who are navigating the complex world of special education—some for the very first time, others who have been advocating for years. Each story carried a common thread: determination to build a better future for their children, and the hope that no one will be left behind.</w:t>
      </w:r>
    </w:p>
    <w:p w14:paraId="42F1B81E"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During my remarks, I shared what I’ve learned as both a parent and an advocate: that our voices are strongest when they are joined together. We are not alone, and we should never have to feel that way. Systems that were created to serve our children must be held accountable to do exactly that—provide real inclusion, real opportunity, and real support.</w:t>
      </w:r>
    </w:p>
    <w:p w14:paraId="4E312499"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The families I met reminded me of why this work is so important. Behind every policy or service are human lives—children who deserve to learn, thrive, and belong. Parents who deserve respect and partnership, not barriers and confusion.</w:t>
      </w:r>
    </w:p>
    <w:p w14:paraId="4E55E948"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 xml:space="preserve">As we laughed with the clown, watched kids dance to live music, and shared resources over slices of pizza, I felt hopeful. Because when families are informed, connected, and empowered, change is not only possible, </w:t>
      </w:r>
      <w:proofErr w:type="gramStart"/>
      <w:r w:rsidRPr="00C83D74">
        <w:rPr>
          <w:rFonts w:ascii="Arial" w:hAnsi="Arial" w:cs="Arial"/>
          <w:i/>
          <w:iCs/>
          <w:sz w:val="28"/>
          <w:szCs w:val="28"/>
          <w:lang w:val="en-US"/>
        </w:rPr>
        <w:t>it’s</w:t>
      </w:r>
      <w:proofErr w:type="gramEnd"/>
      <w:r w:rsidRPr="00C83D74">
        <w:rPr>
          <w:rFonts w:ascii="Arial" w:hAnsi="Arial" w:cs="Arial"/>
          <w:i/>
          <w:iCs/>
          <w:sz w:val="28"/>
          <w:szCs w:val="28"/>
          <w:lang w:val="en-US"/>
        </w:rPr>
        <w:t xml:space="preserve"> inevitable.</w:t>
      </w:r>
    </w:p>
    <w:p w14:paraId="50E357FB" w14:textId="77777777" w:rsidR="0055506B" w:rsidRPr="00C83D74" w:rsidRDefault="0055506B" w:rsidP="0055506B">
      <w:pPr>
        <w:pStyle w:val="NormalWeb"/>
        <w:spacing w:before="0" w:beforeAutospacing="0" w:after="180" w:afterAutospacing="0"/>
        <w:rPr>
          <w:rFonts w:ascii="Arial" w:hAnsi="Arial" w:cs="Arial"/>
          <w:i/>
          <w:iCs/>
          <w:sz w:val="28"/>
          <w:szCs w:val="28"/>
          <w:lang w:val="en-US"/>
        </w:rPr>
      </w:pPr>
      <w:r w:rsidRPr="00C83D74">
        <w:rPr>
          <w:rFonts w:ascii="Arial" w:hAnsi="Arial" w:cs="Arial"/>
          <w:i/>
          <w:iCs/>
          <w:sz w:val="28"/>
          <w:szCs w:val="28"/>
          <w:lang w:val="en-US"/>
        </w:rPr>
        <w:t>To all the families who came out: thank you for teaching me, for trusting each other, and for showing what it looks like to educate with the heart.</w:t>
      </w:r>
    </w:p>
    <w:p w14:paraId="79FD9695" w14:textId="3D70DA39" w:rsidR="0055506B" w:rsidRPr="0055506B" w:rsidRDefault="0055506B" w:rsidP="0055506B">
      <w:pPr>
        <w:rPr>
          <w:rFonts w:ascii="Arial" w:hAnsi="Arial" w:cs="Arial"/>
          <w:bCs/>
          <w:sz w:val="28"/>
          <w:szCs w:val="28"/>
          <w:lang w:eastAsia="es-MX"/>
        </w:rPr>
      </w:pPr>
    </w:p>
    <w:p w14:paraId="45D67221"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lastRenderedPageBreak/>
        <w:t>Objective 1.2</w:t>
      </w:r>
      <w:bookmarkEnd w:id="68"/>
      <w:r w:rsidRPr="009D1314">
        <w:rPr>
          <w:rFonts w:ascii="Arial" w:eastAsia="Calibri" w:hAnsi="Arial" w:cs="Arial"/>
          <w:b/>
          <w:bCs/>
          <w:color w:val="auto"/>
          <w:sz w:val="28"/>
          <w:szCs w:val="28"/>
        </w:rPr>
        <w:t xml:space="preserve"> </w:t>
      </w:r>
    </w:p>
    <w:p w14:paraId="4EE527AA" w14:textId="77777777" w:rsidR="00CF3F45" w:rsidRPr="00CF3F45" w:rsidRDefault="00CF3F45" w:rsidP="00CF3F45">
      <w:pPr>
        <w:spacing w:after="160"/>
        <w:rPr>
          <w:rFonts w:ascii="Arial" w:eastAsia="Calibri" w:hAnsi="Arial" w:cs="Arial"/>
          <w:sz w:val="28"/>
          <w:szCs w:val="28"/>
        </w:rPr>
      </w:pPr>
      <w:r w:rsidRPr="00CF3F45">
        <w:rPr>
          <w:rFonts w:ascii="Arial" w:eastAsia="Calibri" w:hAnsi="Arial" w:cs="Arial"/>
          <w:sz w:val="28"/>
          <w:szCs w:val="28"/>
        </w:rPr>
        <w:t>Council members and staff will participate in a minimum of 6 (councils/committees/coalitions) to promote communication within and between agencies to ensure cohesive information about services and supports is available to more individuals with I/DD and their families.</w:t>
      </w:r>
    </w:p>
    <w:p w14:paraId="482F9021"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63B926FD"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Ensure people with I/DD are represented in Statewide Councils, Committees, and Coalitions.</w:t>
      </w:r>
    </w:p>
    <w:p w14:paraId="5119B26B"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Information will be shared across agencies individual’s w/I/DD and their family members, ensuring a more cohesive delivery of services and supports for people with I/DD and their families. </w:t>
      </w:r>
    </w:p>
    <w:p w14:paraId="61DE8C09" w14:textId="77777777" w:rsidR="00CF3F45" w:rsidRPr="00CF3F45" w:rsidRDefault="00CF3F45" w:rsidP="00CF3F45">
      <w:pPr>
        <w:rPr>
          <w:rFonts w:ascii="Arial" w:hAnsi="Arial" w:cs="Arial"/>
          <w:b/>
          <w:bCs/>
          <w:iCs/>
          <w:sz w:val="28"/>
          <w:szCs w:val="28"/>
          <w:u w:val="single"/>
        </w:rPr>
      </w:pPr>
    </w:p>
    <w:p w14:paraId="31AF14F4"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Activity Summary:</w:t>
      </w:r>
    </w:p>
    <w:p w14:paraId="24C3ACC2"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Council members and staff will participate in statewide committees and councils comprised of multiple agency representatives.</w:t>
      </w:r>
    </w:p>
    <w:p w14:paraId="01C75956"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Council members and staff will regularly report on information gathered to Council members and self-advocates. Self-Advocacy coordinator will include this information in the quarterly newsletter.</w:t>
      </w:r>
    </w:p>
    <w:p w14:paraId="57BAD6F6" w14:textId="77777777" w:rsidR="00CF3F45" w:rsidRPr="00CF3F45" w:rsidRDefault="00CF3F45" w:rsidP="00CF3F45">
      <w:pPr>
        <w:pStyle w:val="ListParagraph"/>
        <w:widowControl w:val="0"/>
        <w:numPr>
          <w:ilvl w:val="0"/>
          <w:numId w:val="3"/>
        </w:numPr>
        <w:spacing w:before="120"/>
        <w:ind w:left="270" w:hanging="270"/>
        <w:contextualSpacing w:val="0"/>
        <w:rPr>
          <w:rFonts w:ascii="Arial" w:eastAsia="Times New Roman" w:hAnsi="Arial" w:cs="Arial"/>
          <w:sz w:val="28"/>
          <w:szCs w:val="28"/>
        </w:rPr>
      </w:pPr>
      <w:r w:rsidRPr="00CF3F45">
        <w:rPr>
          <w:rFonts w:ascii="Arial" w:eastAsia="Times New Roman" w:hAnsi="Arial" w:cs="Arial"/>
          <w:sz w:val="28"/>
          <w:szCs w:val="28"/>
        </w:rPr>
        <w:t>The Executive Director is the President of the NDALC Board, a member of the NDALC PAIMI Council, and a Member of the NCED CAC Committee.</w:t>
      </w:r>
    </w:p>
    <w:p w14:paraId="35D58758" w14:textId="77777777" w:rsidR="00CF3F45" w:rsidRPr="00CF3F45" w:rsidRDefault="00CF3F45"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b/>
          <w:bCs/>
          <w:sz w:val="28"/>
          <w:szCs w:val="28"/>
          <w:u w:val="single"/>
        </w:rPr>
        <w:t>Of Note:</w:t>
      </w:r>
    </w:p>
    <w:p w14:paraId="631A5987" w14:textId="77777777" w:rsidR="0055506B" w:rsidRDefault="0055506B" w:rsidP="0055506B">
      <w:pPr>
        <w:rPr>
          <w:rFonts w:ascii="Arial" w:hAnsi="Arial" w:cs="Arial"/>
          <w:sz w:val="28"/>
          <w:szCs w:val="28"/>
        </w:rPr>
      </w:pPr>
      <w:bookmarkStart w:id="69" w:name="_Toc205892544"/>
      <w:r w:rsidRPr="0055506B">
        <w:rPr>
          <w:rFonts w:ascii="Arial" w:hAnsi="Arial" w:cs="Arial"/>
          <w:sz w:val="28"/>
          <w:szCs w:val="28"/>
        </w:rPr>
        <w:t>Council staff continue to actively participate in a variety of key meetings and training opportunities to stay informed and engaged on issues impacting the intellectual and developmental disabilities (I/DD) community.</w:t>
      </w:r>
    </w:p>
    <w:p w14:paraId="3037C771" w14:textId="77777777" w:rsidR="0055506B" w:rsidRPr="0055506B" w:rsidRDefault="0055506B" w:rsidP="0055506B">
      <w:pPr>
        <w:rPr>
          <w:rFonts w:ascii="Arial" w:hAnsi="Arial" w:cs="Arial"/>
          <w:sz w:val="28"/>
          <w:szCs w:val="28"/>
        </w:rPr>
      </w:pPr>
    </w:p>
    <w:p w14:paraId="04E96D8F" w14:textId="77777777" w:rsidR="0055506B" w:rsidRDefault="0055506B" w:rsidP="0055506B">
      <w:pPr>
        <w:rPr>
          <w:rFonts w:ascii="Arial" w:hAnsi="Arial" w:cs="Arial"/>
          <w:sz w:val="28"/>
          <w:szCs w:val="28"/>
        </w:rPr>
      </w:pPr>
      <w:r w:rsidRPr="0055506B">
        <w:rPr>
          <w:rFonts w:ascii="Arial" w:hAnsi="Arial" w:cs="Arial"/>
          <w:sz w:val="28"/>
          <w:szCs w:val="28"/>
        </w:rPr>
        <w:t>The Projects Manager regularly attends monthly NACDD Network calls, Public Policy meetings, Medicaid discussions, and State Task Force sessions. These forums bring together representatives from councils nationwide to share updates, discuss federal policy changes, and collaborate on advocacy efforts. Currently, significant changes within the government have raised concerns across the I/DD community. The Council is committed to navigating these shifts by working closely with NACDD, Erin, and other staff to gather guidance and share critical information with advocates and families. These meetings continue to be an important platform for exchanging ideas and developing innovative advocacy strategies.</w:t>
      </w:r>
    </w:p>
    <w:p w14:paraId="63F69D08" w14:textId="77777777" w:rsidR="0055506B" w:rsidRPr="0055506B" w:rsidRDefault="0055506B" w:rsidP="0055506B">
      <w:pPr>
        <w:rPr>
          <w:rFonts w:ascii="Arial" w:hAnsi="Arial" w:cs="Arial"/>
          <w:sz w:val="28"/>
          <w:szCs w:val="28"/>
        </w:rPr>
      </w:pPr>
    </w:p>
    <w:p w14:paraId="0A1CAE71" w14:textId="77777777" w:rsidR="0055506B" w:rsidRDefault="0055506B" w:rsidP="0055506B">
      <w:pPr>
        <w:rPr>
          <w:rFonts w:ascii="Arial" w:hAnsi="Arial" w:cs="Arial"/>
          <w:sz w:val="28"/>
          <w:szCs w:val="28"/>
        </w:rPr>
      </w:pPr>
      <w:r w:rsidRPr="0055506B">
        <w:rPr>
          <w:rFonts w:ascii="Arial" w:hAnsi="Arial" w:cs="Arial"/>
          <w:sz w:val="28"/>
          <w:szCs w:val="28"/>
        </w:rPr>
        <w:t>In addition, Council staff participated in the 2025 DD Council Training hosted virtually by the Technical Assistance Institute (TAI). The training covered essential topics such as updates from the Administration on Disabilities and the Office of Intellectual and Developmental Disabilities, approaches to supporting healthy communities, innovative recruitment practices, and positive social media strategies. These sessions provided valuable knowledge and tools to enhance the Council’s work.</w:t>
      </w:r>
    </w:p>
    <w:p w14:paraId="3A226931" w14:textId="77777777" w:rsidR="0055506B" w:rsidRPr="0055506B" w:rsidRDefault="0055506B" w:rsidP="0055506B">
      <w:pPr>
        <w:rPr>
          <w:rFonts w:ascii="Arial" w:hAnsi="Arial" w:cs="Arial"/>
          <w:sz w:val="28"/>
          <w:szCs w:val="28"/>
        </w:rPr>
      </w:pPr>
    </w:p>
    <w:p w14:paraId="095CCDF7" w14:textId="77777777" w:rsidR="0055506B" w:rsidRDefault="0055506B" w:rsidP="0055506B">
      <w:pPr>
        <w:rPr>
          <w:rFonts w:ascii="Arial" w:hAnsi="Arial" w:cs="Arial"/>
          <w:sz w:val="28"/>
          <w:szCs w:val="28"/>
        </w:rPr>
      </w:pPr>
      <w:r w:rsidRPr="0055506B">
        <w:rPr>
          <w:rFonts w:ascii="Arial" w:hAnsi="Arial" w:cs="Arial"/>
          <w:sz w:val="28"/>
          <w:szCs w:val="28"/>
        </w:rPr>
        <w:lastRenderedPageBreak/>
        <w:t>The Outreach and Fiscal Manager also engaged in important meetings throughout the year. On April 16, 2025, the OFM attended a transition meeting with the Nevada Health Authority (NVHA) team focused on the upcoming transfer of the Council’s administration to NVHA. Discussions included fiscal management, transitioning email systems, and other logistical considerations to ensure a smooth and coordinated process.</w:t>
      </w:r>
    </w:p>
    <w:p w14:paraId="5489E067" w14:textId="77777777" w:rsidR="0055506B" w:rsidRPr="0055506B" w:rsidRDefault="0055506B" w:rsidP="0055506B">
      <w:pPr>
        <w:rPr>
          <w:rFonts w:ascii="Arial" w:hAnsi="Arial" w:cs="Arial"/>
          <w:sz w:val="28"/>
          <w:szCs w:val="28"/>
        </w:rPr>
      </w:pPr>
    </w:p>
    <w:p w14:paraId="485636F3" w14:textId="77777777" w:rsidR="0055506B" w:rsidRDefault="0055506B" w:rsidP="0055506B">
      <w:pPr>
        <w:rPr>
          <w:rFonts w:ascii="Arial" w:hAnsi="Arial" w:cs="Arial"/>
          <w:sz w:val="28"/>
          <w:szCs w:val="28"/>
        </w:rPr>
      </w:pPr>
      <w:r w:rsidRPr="0055506B">
        <w:rPr>
          <w:rFonts w:ascii="Arial" w:hAnsi="Arial" w:cs="Arial"/>
          <w:sz w:val="28"/>
          <w:szCs w:val="28"/>
        </w:rPr>
        <w:t>Further, the OFM participated in the Special Education Advisory Committee (SEAC) meeting via Zoom on June 11, 2025. Topics included the Nevada TRIP (Roadmap Through Innovative Partnerships) website, where concerns about accessibility and the need for American Sign Language (ASL) translation were raised. Julie Bowers, Director of the Office of Comprehensive Student Services (OCSS), also reviewed contingency planning efforts given uncertainties around federal funding.</w:t>
      </w:r>
    </w:p>
    <w:p w14:paraId="756BF143" w14:textId="77777777" w:rsidR="0055506B" w:rsidRPr="0055506B" w:rsidRDefault="0055506B" w:rsidP="0055506B">
      <w:pPr>
        <w:rPr>
          <w:rFonts w:ascii="Arial" w:hAnsi="Arial" w:cs="Arial"/>
          <w:sz w:val="28"/>
          <w:szCs w:val="28"/>
        </w:rPr>
      </w:pPr>
    </w:p>
    <w:p w14:paraId="2E86E74A" w14:textId="77777777" w:rsidR="0055506B" w:rsidRPr="0055506B" w:rsidRDefault="0055506B" w:rsidP="0055506B">
      <w:pPr>
        <w:rPr>
          <w:rFonts w:ascii="Arial" w:hAnsi="Arial" w:cs="Arial"/>
          <w:sz w:val="28"/>
          <w:szCs w:val="28"/>
        </w:rPr>
      </w:pPr>
      <w:r w:rsidRPr="0055506B">
        <w:rPr>
          <w:rFonts w:ascii="Arial" w:hAnsi="Arial" w:cs="Arial"/>
          <w:sz w:val="28"/>
          <w:szCs w:val="28"/>
        </w:rPr>
        <w:t>Through these ongoing engagements, the Council remains dedicated to staying connected with state and national partners, advocating for the I/DD community, and ensuring that staff are well-equipped to respond to emerging challenges and opportunities.</w:t>
      </w:r>
    </w:p>
    <w:p w14:paraId="21ACA4FD"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t>Objective 1.3</w:t>
      </w:r>
      <w:bookmarkEnd w:id="69"/>
      <w:r w:rsidRPr="009D1314">
        <w:rPr>
          <w:rFonts w:ascii="Arial" w:eastAsia="Calibri" w:hAnsi="Arial" w:cs="Arial"/>
          <w:b/>
          <w:bCs/>
          <w:color w:val="auto"/>
          <w:sz w:val="28"/>
          <w:szCs w:val="28"/>
        </w:rPr>
        <w:t xml:space="preserve"> </w:t>
      </w:r>
    </w:p>
    <w:p w14:paraId="7742374D"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Reduce identified barriers to accessing technology and digital information for individuals with I/DD representing racial and/or ethnic disparities, Deaf/Hard of Hearing, Blind/Visually Impaired and/or those living in rural communities.</w:t>
      </w:r>
    </w:p>
    <w:p w14:paraId="42508A6C" w14:textId="77777777" w:rsidR="00CF3F45" w:rsidRPr="00CF3F45" w:rsidRDefault="00CF3F45" w:rsidP="00CF3F45">
      <w:pPr>
        <w:pStyle w:val="Heading2"/>
        <w:rPr>
          <w:rFonts w:ascii="Arial" w:hAnsi="Arial" w:cs="Arial"/>
          <w:color w:val="auto"/>
          <w:sz w:val="28"/>
          <w:szCs w:val="28"/>
        </w:rPr>
      </w:pPr>
      <w:bookmarkStart w:id="70" w:name="_Toc205892545"/>
      <w:r w:rsidRPr="00CF3F45">
        <w:rPr>
          <w:rFonts w:ascii="Arial" w:hAnsi="Arial" w:cs="Arial"/>
          <w:color w:val="auto"/>
          <w:sz w:val="28"/>
          <w:szCs w:val="28"/>
        </w:rPr>
        <w:t>Interpreter Grant – ASL Anywhere</w:t>
      </w:r>
      <w:bookmarkEnd w:id="70"/>
    </w:p>
    <w:p w14:paraId="26DB180B" w14:textId="77777777" w:rsidR="00CF3F45" w:rsidRPr="00CF3F45" w:rsidRDefault="00CF3F45" w:rsidP="00CF3F45">
      <w:pPr>
        <w:rPr>
          <w:rFonts w:ascii="Arial" w:hAnsi="Arial" w:cs="Arial"/>
          <w:sz w:val="28"/>
          <w:szCs w:val="28"/>
        </w:rPr>
      </w:pPr>
      <w:r w:rsidRPr="00CF3F45">
        <w:rPr>
          <w:rFonts w:ascii="Arial" w:hAnsi="Arial" w:cs="Arial"/>
          <w:sz w:val="28"/>
          <w:szCs w:val="28"/>
        </w:rPr>
        <w:t>Organization: Global Technical Communications</w:t>
      </w:r>
    </w:p>
    <w:p w14:paraId="3E362A6C" w14:textId="77777777" w:rsidR="00CF3F45" w:rsidRPr="00CF3F45" w:rsidRDefault="00CF3F45" w:rsidP="00CF3F45">
      <w:pPr>
        <w:rPr>
          <w:rFonts w:ascii="Arial" w:hAnsi="Arial" w:cs="Arial"/>
          <w:sz w:val="28"/>
          <w:szCs w:val="28"/>
        </w:rPr>
      </w:pPr>
      <w:r w:rsidRPr="00CF3F45">
        <w:rPr>
          <w:rFonts w:ascii="Arial" w:hAnsi="Arial" w:cs="Arial"/>
          <w:sz w:val="28"/>
          <w:szCs w:val="28"/>
        </w:rPr>
        <w:t>Project Director: Patty Kuglitsch</w:t>
      </w:r>
    </w:p>
    <w:p w14:paraId="3F065590" w14:textId="77777777" w:rsidR="00CF3F45" w:rsidRPr="00CF3F45" w:rsidRDefault="00CF3F45" w:rsidP="00CF3F45">
      <w:pPr>
        <w:rPr>
          <w:rFonts w:ascii="Arial" w:hAnsi="Arial" w:cs="Arial"/>
          <w:sz w:val="28"/>
          <w:szCs w:val="28"/>
        </w:rPr>
      </w:pPr>
      <w:r w:rsidRPr="00CF3F45">
        <w:rPr>
          <w:rFonts w:ascii="Arial" w:hAnsi="Arial" w:cs="Arial"/>
          <w:sz w:val="28"/>
          <w:szCs w:val="28"/>
        </w:rPr>
        <w:t>Project Period: Oct 01, 2022, to September 30, 2023</w:t>
      </w:r>
    </w:p>
    <w:p w14:paraId="710D5777" w14:textId="77777777" w:rsidR="00CF3F45" w:rsidRPr="00CF3F45" w:rsidRDefault="00CF3F45" w:rsidP="00CF3F45">
      <w:pPr>
        <w:rPr>
          <w:rFonts w:ascii="Arial" w:eastAsia="Times New Roman" w:hAnsi="Arial" w:cs="Arial"/>
          <w:sz w:val="28"/>
          <w:szCs w:val="28"/>
        </w:rPr>
      </w:pPr>
      <w:r w:rsidRPr="00CF3F45">
        <w:rPr>
          <w:rFonts w:ascii="Arial" w:hAnsi="Arial" w:cs="Arial"/>
          <w:sz w:val="28"/>
          <w:szCs w:val="28"/>
        </w:rPr>
        <w:t>Fiscal Year: FFY 23</w:t>
      </w:r>
    </w:p>
    <w:p w14:paraId="27E16E7D" w14:textId="77777777" w:rsidR="00CF3F45" w:rsidRPr="00CF3F45" w:rsidRDefault="00CF3F45" w:rsidP="00CF3F45">
      <w:pPr>
        <w:rPr>
          <w:rFonts w:ascii="Arial" w:hAnsi="Arial" w:cs="Arial"/>
          <w:sz w:val="28"/>
          <w:szCs w:val="28"/>
        </w:rPr>
      </w:pPr>
      <w:r w:rsidRPr="00CF3F45">
        <w:rPr>
          <w:rFonts w:ascii="Arial" w:hAnsi="Arial" w:cs="Arial"/>
          <w:sz w:val="28"/>
          <w:szCs w:val="28"/>
        </w:rPr>
        <w:t>Total Grant Funds: $ 40,000</w:t>
      </w:r>
    </w:p>
    <w:p w14:paraId="0E586770" w14:textId="77777777" w:rsidR="00CF3F45" w:rsidRPr="00CF3F45" w:rsidRDefault="00CF3F45" w:rsidP="00CF3F45">
      <w:pPr>
        <w:rPr>
          <w:rFonts w:ascii="Arial" w:eastAsia="Times New Roman" w:hAnsi="Arial" w:cs="Arial"/>
          <w:b/>
          <w:sz w:val="28"/>
          <w:szCs w:val="28"/>
          <w:u w:val="single"/>
        </w:rPr>
      </w:pPr>
    </w:p>
    <w:p w14:paraId="7084E5BD"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356E6A63"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By 2026 individuals with I/DD (including identified targeted disparity groups) will report a significant increase in their ability to access and use the technology and tools required to get the resources and information provided through digital technology.</w:t>
      </w:r>
    </w:p>
    <w:p w14:paraId="67F43300"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Council will provide best practice recommendations and work with providers to ensure best practices. </w:t>
      </w:r>
    </w:p>
    <w:p w14:paraId="1E557B71" w14:textId="77777777" w:rsidR="00CF3F45" w:rsidRPr="00CF3F45" w:rsidRDefault="00CF3F45" w:rsidP="00CF3F45">
      <w:pPr>
        <w:rPr>
          <w:rFonts w:ascii="Arial" w:eastAsia="Calibri" w:hAnsi="Arial" w:cs="Arial"/>
          <w:sz w:val="28"/>
          <w:szCs w:val="28"/>
        </w:rPr>
      </w:pPr>
    </w:p>
    <w:p w14:paraId="506D5BDE"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t>Activity Summary:</w:t>
      </w:r>
    </w:p>
    <w:p w14:paraId="0E6A27DF"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 xml:space="preserve">Educate Tech service providers and policymakers on barriers faced by people with I/DD. Provide recommendations on best practices informed by Council efforts. Work with providers/policymakers to implement best practices. Target outreach to Hispanic, Blind/Visually Impaired, Deaf/Hard of Hearing and Rural communities to make informed decisions and track outcomes to inform ongoing needs. </w:t>
      </w:r>
    </w:p>
    <w:p w14:paraId="19884FC9"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lastRenderedPageBreak/>
        <w:t>Grantee Proposal:</w:t>
      </w:r>
    </w:p>
    <w:p w14:paraId="1D698739" w14:textId="77777777" w:rsidR="00CF3F45" w:rsidRPr="00CF3F45" w:rsidRDefault="00CF3F45" w:rsidP="00CF3F45">
      <w:pPr>
        <w:rPr>
          <w:rFonts w:ascii="Arial" w:eastAsia="Calibri" w:hAnsi="Arial" w:cs="Arial"/>
          <w:sz w:val="28"/>
          <w:szCs w:val="28"/>
        </w:rPr>
      </w:pPr>
      <w:r w:rsidRPr="00CF3F45">
        <w:rPr>
          <w:rFonts w:ascii="Arial" w:eastAsia="Calibri" w:hAnsi="Arial" w:cs="Arial"/>
          <w:sz w:val="28"/>
          <w:szCs w:val="28"/>
        </w:rPr>
        <w:t>GTC will provide training on how the ASL Anywhere app works and how it benefits individuals as well as agencies and organizations. Training will be provided to Individuals with I/DD’s, state and local agencies, organizations, and any interested constituents. GTC will collaborate with the Nevada Commission for Persons who are Deaf and Hard of Hearing in consulting with service providers and policymakers. GTC will provide packages to NVCC, DETR/BVR as a mode of sample/trial period to monitor the need of sign language interpreting services in the I/DD community and the need for the application. These agencies will be monitored by GTC, and all findings will be reported to NGCDD to evaluate the need and effectiveness of the application and service provided. The monitoring and data collection will also help in determining any barriers and overall benefits of these services in the I/DD community and overall, for state/local agencies and any organizations interested in adopting this application/services beyond the first year.</w:t>
      </w:r>
    </w:p>
    <w:p w14:paraId="747547D5"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5251A413"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In Quarter 1 (October- December) GTC will offer 8 packages and training to Nevada Care Connection (NVCC), two packages for each center so that they can test the service. Offer 4 packages and training to Department of Employment, Training and Rehabilitation-Bureau of Vocational Rehabilitation Services (DETR-BVR). This training and information will be offered to train the I/DD community and at the same time build relationships with the community and agencies offering the packages. GTC will collaborate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211043BF"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In Quarter 2 (Jan-September 2023) grantee will create an outreach/marketing initiative on social media, e- mail and virtual platforms to engage the I/DD community and state and local agencies/organizations on the benefits of the ASL Anywhere service/application. GTC will create information and application forms in collaboration with Nevada Commission for Persons who are Deaf and Hard of Hearing. Applications for individuals will be available online and online Training will be offered to the I/DD community via zoom and in person for the purpose of applying for the application services. GTC will report quarterly to NGCDD on all information, outcomes/impacts, and data applicable. This information can be gathered by providing consumer surveys to all trainees and agencies receiving training.</w:t>
      </w:r>
    </w:p>
    <w:p w14:paraId="0803BDDF" w14:textId="77777777" w:rsidR="00CF3F45" w:rsidRPr="00013409"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In Quarter 3 (April-June) grantee will collect information/data on the impact of the services as well as how many new packages are purchased, number of people applying for the service, number of people registered and</w:t>
      </w:r>
      <w:r w:rsidRPr="00013409">
        <w:rPr>
          <w:rFonts w:ascii="Arial" w:eastAsia="Calibri" w:hAnsi="Arial" w:cs="Arial"/>
          <w:kern w:val="0"/>
          <w:sz w:val="28"/>
          <w:szCs w:val="28"/>
          <w:lang w:eastAsia="en-US"/>
        </w:rPr>
        <w:t xml:space="preserve"> all information on impacts, barriers, and necessary modifications to the service. Continue outreach/marketing through social media, email, and virtual platforms. Training will be offered in accordance </w:t>
      </w:r>
      <w:proofErr w:type="gramStart"/>
      <w:r w:rsidRPr="00013409">
        <w:rPr>
          <w:rFonts w:ascii="Arial" w:eastAsia="Calibri" w:hAnsi="Arial" w:cs="Arial"/>
          <w:kern w:val="0"/>
          <w:sz w:val="28"/>
          <w:szCs w:val="28"/>
          <w:lang w:eastAsia="en-US"/>
        </w:rPr>
        <w:t>to</w:t>
      </w:r>
      <w:proofErr w:type="gramEnd"/>
      <w:r w:rsidRPr="00013409">
        <w:rPr>
          <w:rFonts w:ascii="Arial" w:eastAsia="Calibri" w:hAnsi="Arial" w:cs="Arial"/>
          <w:kern w:val="0"/>
          <w:sz w:val="28"/>
          <w:szCs w:val="28"/>
          <w:lang w:eastAsia="en-US"/>
        </w:rPr>
        <w:t xml:space="preserve"> individual and agency demand. GTC will continue collaboration through the process with the Nevada Commission for Person who are Deaf and Hard of </w:t>
      </w:r>
      <w:r w:rsidRPr="00013409">
        <w:rPr>
          <w:rFonts w:ascii="Arial" w:eastAsia="Calibri" w:hAnsi="Arial" w:cs="Arial"/>
          <w:kern w:val="0"/>
          <w:sz w:val="28"/>
          <w:szCs w:val="28"/>
          <w:lang w:eastAsia="en-US"/>
        </w:rPr>
        <w:lastRenderedPageBreak/>
        <w:t>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1297D26E" w14:textId="77777777" w:rsidR="00CF3F45" w:rsidRPr="00013409" w:rsidRDefault="00CF3F45" w:rsidP="00CF3F45">
      <w:pPr>
        <w:spacing w:after="16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In Quarter 4 (July-September 2023) grantee will collect information/data on the impact of the services as well as how many new packages are purchased, number of people applying for the service, number of people registered and all information on impacts, barriers, and necessary modifications to the service. Continue outreach/marketing through social media, email, and virtual platforms. Training will be offered in accordance with individual and agency demand. GTC will continue collaboration through the process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65708533" w14:textId="77777777" w:rsidR="00CF3F45"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1FC503A0" w14:textId="77777777" w:rsidR="00B875DB" w:rsidRDefault="00B875DB" w:rsidP="00CF3F45">
      <w:pPr>
        <w:spacing w:before="120"/>
        <w:rPr>
          <w:rFonts w:ascii="Arial" w:eastAsia="Times New Roman" w:hAnsi="Arial" w:cs="Arial"/>
          <w:b/>
          <w:color w:val="000000"/>
          <w:sz w:val="28"/>
          <w:szCs w:val="28"/>
        </w:rPr>
      </w:pPr>
    </w:p>
    <w:p w14:paraId="3074289E"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maintained the relationships with the consumers by emails, texts and calls. We reminded</w:t>
      </w:r>
      <w:r>
        <w:rPr>
          <w:rFonts w:ascii="Arial" w:hAnsi="Arial" w:cs="Arial"/>
          <w:kern w:val="0"/>
          <w:sz w:val="28"/>
          <w:szCs w:val="28"/>
        </w:rPr>
        <w:t xml:space="preserve"> </w:t>
      </w:r>
      <w:r w:rsidRPr="00B53312">
        <w:rPr>
          <w:rFonts w:ascii="Arial" w:hAnsi="Arial" w:cs="Arial"/>
          <w:kern w:val="0"/>
          <w:sz w:val="28"/>
          <w:szCs w:val="28"/>
        </w:rPr>
        <w:t xml:space="preserve">them that ASL Anywhere powered by </w:t>
      </w:r>
      <w:proofErr w:type="spellStart"/>
      <w:r w:rsidRPr="00B53312">
        <w:rPr>
          <w:rFonts w:ascii="Arial" w:hAnsi="Arial" w:cs="Arial"/>
          <w:kern w:val="0"/>
          <w:sz w:val="28"/>
          <w:szCs w:val="28"/>
        </w:rPr>
        <w:t>Tive</w:t>
      </w:r>
      <w:proofErr w:type="spellEnd"/>
      <w:r w:rsidRPr="00B53312">
        <w:rPr>
          <w:rFonts w:ascii="Arial" w:hAnsi="Arial" w:cs="Arial"/>
          <w:kern w:val="0"/>
          <w:sz w:val="28"/>
          <w:szCs w:val="28"/>
        </w:rPr>
        <w:t xml:space="preserve"> is available 24/7 and GTC is available for any support</w:t>
      </w:r>
      <w:r>
        <w:rPr>
          <w:rFonts w:ascii="Arial" w:hAnsi="Arial" w:cs="Arial"/>
          <w:kern w:val="0"/>
          <w:sz w:val="28"/>
          <w:szCs w:val="28"/>
        </w:rPr>
        <w:t xml:space="preserve"> </w:t>
      </w:r>
      <w:r w:rsidRPr="00B53312">
        <w:rPr>
          <w:rFonts w:ascii="Arial" w:hAnsi="Arial" w:cs="Arial"/>
          <w:kern w:val="0"/>
          <w:sz w:val="28"/>
          <w:szCs w:val="28"/>
        </w:rPr>
        <w:t>and training.</w:t>
      </w:r>
    </w:p>
    <w:p w14:paraId="73470B57" w14:textId="77777777" w:rsidR="002B0561" w:rsidRPr="00B53312" w:rsidRDefault="002B0561" w:rsidP="002B0561">
      <w:pPr>
        <w:autoSpaceDE w:val="0"/>
        <w:autoSpaceDN w:val="0"/>
        <w:adjustRightInd w:val="0"/>
        <w:rPr>
          <w:rFonts w:ascii="Arial" w:hAnsi="Arial" w:cs="Arial"/>
          <w:kern w:val="0"/>
          <w:sz w:val="28"/>
          <w:szCs w:val="28"/>
        </w:rPr>
      </w:pPr>
    </w:p>
    <w:p w14:paraId="078AEF90"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reached out to consumers who received minutes in 2024, informing them that they would</w:t>
      </w:r>
      <w:r>
        <w:rPr>
          <w:rFonts w:ascii="Arial" w:hAnsi="Arial" w:cs="Arial"/>
          <w:kern w:val="0"/>
          <w:sz w:val="28"/>
          <w:szCs w:val="28"/>
        </w:rPr>
        <w:t xml:space="preserve"> </w:t>
      </w:r>
      <w:r w:rsidRPr="00B53312">
        <w:rPr>
          <w:rFonts w:ascii="Arial" w:hAnsi="Arial" w:cs="Arial"/>
          <w:kern w:val="0"/>
          <w:sz w:val="28"/>
          <w:szCs w:val="28"/>
        </w:rPr>
        <w:t>be eligible for 61 minutes in the 2024-2025 period.</w:t>
      </w:r>
    </w:p>
    <w:p w14:paraId="78150A9A" w14:textId="77777777" w:rsidR="002B0561" w:rsidRPr="00B53312" w:rsidRDefault="002B0561" w:rsidP="002B0561">
      <w:pPr>
        <w:autoSpaceDE w:val="0"/>
        <w:autoSpaceDN w:val="0"/>
        <w:adjustRightInd w:val="0"/>
        <w:rPr>
          <w:rFonts w:ascii="Arial" w:hAnsi="Arial" w:cs="Arial"/>
          <w:kern w:val="0"/>
          <w:sz w:val="28"/>
          <w:szCs w:val="28"/>
        </w:rPr>
      </w:pPr>
    </w:p>
    <w:p w14:paraId="5A44A4FD"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reached out to some consumers asking for their video testimonials via email, text and</w:t>
      </w:r>
      <w:r>
        <w:rPr>
          <w:rFonts w:ascii="Arial" w:hAnsi="Arial" w:cs="Arial"/>
          <w:kern w:val="0"/>
          <w:sz w:val="28"/>
          <w:szCs w:val="28"/>
        </w:rPr>
        <w:t xml:space="preserve"> </w:t>
      </w:r>
      <w:r w:rsidRPr="00B53312">
        <w:rPr>
          <w:rFonts w:ascii="Arial" w:hAnsi="Arial" w:cs="Arial"/>
          <w:kern w:val="0"/>
          <w:sz w:val="28"/>
          <w:szCs w:val="28"/>
        </w:rPr>
        <w:t>videophone calls.</w:t>
      </w:r>
    </w:p>
    <w:p w14:paraId="167A5F3F" w14:textId="77777777" w:rsidR="002B0561" w:rsidRPr="00B53312" w:rsidRDefault="002B0561" w:rsidP="002B0561">
      <w:pPr>
        <w:autoSpaceDE w:val="0"/>
        <w:autoSpaceDN w:val="0"/>
        <w:adjustRightInd w:val="0"/>
        <w:rPr>
          <w:rFonts w:ascii="Arial" w:hAnsi="Arial" w:cs="Arial"/>
          <w:kern w:val="0"/>
          <w:sz w:val="28"/>
          <w:szCs w:val="28"/>
        </w:rPr>
      </w:pPr>
    </w:p>
    <w:p w14:paraId="6FA4A57D"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gave some consumers instructions o</w:t>
      </w:r>
      <w:r>
        <w:rPr>
          <w:rFonts w:ascii="Arial" w:hAnsi="Arial" w:cs="Arial"/>
          <w:kern w:val="0"/>
          <w:sz w:val="28"/>
          <w:szCs w:val="28"/>
        </w:rPr>
        <w:t>n</w:t>
      </w:r>
      <w:r w:rsidRPr="00B53312">
        <w:rPr>
          <w:rFonts w:ascii="Arial" w:hAnsi="Arial" w:cs="Arial"/>
          <w:kern w:val="0"/>
          <w:sz w:val="28"/>
          <w:szCs w:val="28"/>
        </w:rPr>
        <w:t xml:space="preserve"> how to find </w:t>
      </w:r>
      <w:proofErr w:type="spellStart"/>
      <w:r w:rsidRPr="00B53312">
        <w:rPr>
          <w:rFonts w:ascii="Arial" w:hAnsi="Arial" w:cs="Arial"/>
          <w:kern w:val="0"/>
          <w:sz w:val="28"/>
          <w:szCs w:val="28"/>
        </w:rPr>
        <w:t>Tive</w:t>
      </w:r>
      <w:proofErr w:type="spellEnd"/>
      <w:r w:rsidRPr="00B53312">
        <w:rPr>
          <w:rFonts w:ascii="Arial" w:hAnsi="Arial" w:cs="Arial"/>
          <w:kern w:val="0"/>
          <w:sz w:val="28"/>
          <w:szCs w:val="28"/>
        </w:rPr>
        <w:t xml:space="preserve"> app online and download the app.</w:t>
      </w:r>
    </w:p>
    <w:p w14:paraId="1A6D8FB1" w14:textId="77777777" w:rsidR="002B0561" w:rsidRPr="00B53312" w:rsidRDefault="002B0561" w:rsidP="002B0561">
      <w:pPr>
        <w:autoSpaceDE w:val="0"/>
        <w:autoSpaceDN w:val="0"/>
        <w:adjustRightInd w:val="0"/>
        <w:rPr>
          <w:rFonts w:ascii="Arial" w:hAnsi="Arial" w:cs="Arial"/>
          <w:kern w:val="0"/>
          <w:sz w:val="28"/>
          <w:szCs w:val="28"/>
        </w:rPr>
      </w:pPr>
    </w:p>
    <w:p w14:paraId="782E46B3" w14:textId="63A1B69D" w:rsidR="002B0561" w:rsidRPr="00B53312"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GTC provided the consumers support for </w:t>
      </w:r>
      <w:r w:rsidR="005E5302" w:rsidRPr="00B53312">
        <w:rPr>
          <w:rFonts w:ascii="Arial" w:hAnsi="Arial" w:cs="Arial"/>
          <w:kern w:val="0"/>
          <w:sz w:val="28"/>
          <w:szCs w:val="28"/>
        </w:rPr>
        <w:t>troubleshooting</w:t>
      </w:r>
      <w:r w:rsidRPr="00B53312">
        <w:rPr>
          <w:rFonts w:ascii="Arial" w:hAnsi="Arial" w:cs="Arial"/>
          <w:kern w:val="0"/>
          <w:sz w:val="28"/>
          <w:szCs w:val="28"/>
        </w:rPr>
        <w:t xml:space="preserve"> with their app.</w:t>
      </w:r>
    </w:p>
    <w:p w14:paraId="225B3338"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Per consumers’ request, GTC assisted them filling out the application and downloading the app.</w:t>
      </w:r>
      <w:r>
        <w:rPr>
          <w:rFonts w:ascii="Arial" w:hAnsi="Arial" w:cs="Arial"/>
          <w:kern w:val="0"/>
          <w:sz w:val="28"/>
          <w:szCs w:val="28"/>
        </w:rPr>
        <w:t xml:space="preserve"> </w:t>
      </w:r>
      <w:r w:rsidRPr="00B53312">
        <w:rPr>
          <w:rFonts w:ascii="Arial" w:hAnsi="Arial" w:cs="Arial"/>
          <w:kern w:val="0"/>
          <w:sz w:val="28"/>
          <w:szCs w:val="28"/>
        </w:rPr>
        <w:t>The consumers received training on how to use the app.</w:t>
      </w:r>
    </w:p>
    <w:p w14:paraId="1FC8BE4B" w14:textId="77777777" w:rsidR="002B0561" w:rsidRPr="00B53312" w:rsidRDefault="002B0561" w:rsidP="002B0561">
      <w:pPr>
        <w:autoSpaceDE w:val="0"/>
        <w:autoSpaceDN w:val="0"/>
        <w:adjustRightInd w:val="0"/>
        <w:rPr>
          <w:rFonts w:ascii="Arial" w:hAnsi="Arial" w:cs="Arial"/>
          <w:kern w:val="0"/>
          <w:sz w:val="28"/>
          <w:szCs w:val="28"/>
        </w:rPr>
      </w:pPr>
    </w:p>
    <w:p w14:paraId="7338F9A4" w14:textId="0B78CEBA"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sent out the survey to 90 customers and sent three reminders via emails and texts. Upon</w:t>
      </w:r>
      <w:r>
        <w:rPr>
          <w:rFonts w:ascii="Arial" w:hAnsi="Arial" w:cs="Arial"/>
          <w:kern w:val="0"/>
          <w:sz w:val="28"/>
          <w:szCs w:val="28"/>
        </w:rPr>
        <w:t xml:space="preserve"> </w:t>
      </w:r>
      <w:r w:rsidRPr="00B53312">
        <w:rPr>
          <w:rFonts w:ascii="Arial" w:hAnsi="Arial" w:cs="Arial"/>
          <w:kern w:val="0"/>
          <w:sz w:val="28"/>
          <w:szCs w:val="28"/>
        </w:rPr>
        <w:t xml:space="preserve">receiving a </w:t>
      </w:r>
      <w:r w:rsidR="005E5302" w:rsidRPr="00B53312">
        <w:rPr>
          <w:rFonts w:ascii="Arial" w:hAnsi="Arial" w:cs="Arial"/>
          <w:kern w:val="0"/>
          <w:sz w:val="28"/>
          <w:szCs w:val="28"/>
        </w:rPr>
        <w:t>complete</w:t>
      </w:r>
      <w:r w:rsidRPr="00B53312">
        <w:rPr>
          <w:rFonts w:ascii="Arial" w:hAnsi="Arial" w:cs="Arial"/>
          <w:kern w:val="0"/>
          <w:sz w:val="28"/>
          <w:szCs w:val="28"/>
        </w:rPr>
        <w:t xml:space="preserve"> survey, GTC sent a thank-you email. Additionally, GTC followed up with</w:t>
      </w:r>
      <w:r>
        <w:rPr>
          <w:rFonts w:ascii="Arial" w:hAnsi="Arial" w:cs="Arial"/>
          <w:kern w:val="0"/>
          <w:sz w:val="28"/>
          <w:szCs w:val="28"/>
        </w:rPr>
        <w:t xml:space="preserve"> </w:t>
      </w:r>
      <w:r w:rsidRPr="00B53312">
        <w:rPr>
          <w:rFonts w:ascii="Arial" w:hAnsi="Arial" w:cs="Arial"/>
          <w:kern w:val="0"/>
          <w:sz w:val="28"/>
          <w:szCs w:val="28"/>
        </w:rPr>
        <w:t>consumers who experienced challenges and provided support.</w:t>
      </w:r>
    </w:p>
    <w:p w14:paraId="6BCE03D5" w14:textId="77777777" w:rsidR="002B0561" w:rsidRPr="00B53312" w:rsidRDefault="002B0561" w:rsidP="002B0561">
      <w:pPr>
        <w:autoSpaceDE w:val="0"/>
        <w:autoSpaceDN w:val="0"/>
        <w:adjustRightInd w:val="0"/>
        <w:rPr>
          <w:rFonts w:ascii="Arial" w:hAnsi="Arial" w:cs="Arial"/>
          <w:kern w:val="0"/>
          <w:sz w:val="28"/>
          <w:szCs w:val="28"/>
        </w:rPr>
      </w:pPr>
    </w:p>
    <w:p w14:paraId="5975FAF0"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gave a presentation on the second quarter reports to NGCDD.</w:t>
      </w:r>
    </w:p>
    <w:p w14:paraId="1E28AD12" w14:textId="77777777" w:rsidR="002B0561" w:rsidRPr="00B53312" w:rsidRDefault="002B0561" w:rsidP="002B0561">
      <w:pPr>
        <w:autoSpaceDE w:val="0"/>
        <w:autoSpaceDN w:val="0"/>
        <w:adjustRightInd w:val="0"/>
        <w:rPr>
          <w:rFonts w:ascii="Arial" w:hAnsi="Arial" w:cs="Arial"/>
          <w:kern w:val="0"/>
          <w:sz w:val="28"/>
          <w:szCs w:val="28"/>
        </w:rPr>
      </w:pPr>
    </w:p>
    <w:p w14:paraId="198443E3" w14:textId="77777777" w:rsidR="002B0561" w:rsidRPr="00B53312"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developed and disseminated flyers to the current and potential consumers.</w:t>
      </w:r>
      <w:r>
        <w:rPr>
          <w:rFonts w:ascii="Arial" w:hAnsi="Arial" w:cs="Arial"/>
          <w:kern w:val="0"/>
          <w:sz w:val="28"/>
          <w:szCs w:val="28"/>
        </w:rPr>
        <w:t xml:space="preserve"> </w:t>
      </w:r>
      <w:r w:rsidRPr="00B53312">
        <w:rPr>
          <w:rFonts w:ascii="Arial" w:hAnsi="Arial" w:cs="Arial"/>
          <w:kern w:val="0"/>
          <w:sz w:val="28"/>
          <w:szCs w:val="28"/>
        </w:rPr>
        <w:t>In March after learning that NGCDD could not process 3 packages due to the “new</w:t>
      </w:r>
      <w:r>
        <w:rPr>
          <w:rFonts w:ascii="Arial" w:hAnsi="Arial" w:cs="Arial"/>
          <w:kern w:val="0"/>
          <w:sz w:val="28"/>
          <w:szCs w:val="28"/>
        </w:rPr>
        <w:t xml:space="preserve"> </w:t>
      </w:r>
      <w:r w:rsidRPr="00B53312">
        <w:rPr>
          <w:rFonts w:ascii="Arial" w:hAnsi="Arial" w:cs="Arial"/>
          <w:kern w:val="0"/>
          <w:sz w:val="28"/>
          <w:szCs w:val="28"/>
        </w:rPr>
        <w:lastRenderedPageBreak/>
        <w:t>amendment” in the contract. GTC requested a meeting with NGCDD to clarify the contract</w:t>
      </w:r>
      <w:r>
        <w:rPr>
          <w:rFonts w:ascii="Arial" w:hAnsi="Arial" w:cs="Arial"/>
          <w:kern w:val="0"/>
          <w:sz w:val="28"/>
          <w:szCs w:val="28"/>
        </w:rPr>
        <w:t xml:space="preserve"> </w:t>
      </w:r>
      <w:r w:rsidRPr="00B53312">
        <w:rPr>
          <w:rFonts w:ascii="Arial" w:hAnsi="Arial" w:cs="Arial"/>
          <w:kern w:val="0"/>
          <w:sz w:val="28"/>
          <w:szCs w:val="28"/>
        </w:rPr>
        <w:t>amendment. NGCDD responded that they would schedule a meeting. At the Deaf Day, GTC</w:t>
      </w:r>
    </w:p>
    <w:p w14:paraId="022D25B9" w14:textId="5AD6981C"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had an opportunity to talk with a staff of NCDD and she stated </w:t>
      </w:r>
      <w:r w:rsidR="005E5302" w:rsidRPr="00B53312">
        <w:rPr>
          <w:rFonts w:ascii="Arial" w:hAnsi="Arial" w:cs="Arial"/>
          <w:kern w:val="0"/>
          <w:sz w:val="28"/>
          <w:szCs w:val="28"/>
        </w:rPr>
        <w:t xml:space="preserve">the </w:t>
      </w:r>
      <w:r w:rsidR="005E5302">
        <w:rPr>
          <w:rFonts w:ascii="Arial" w:hAnsi="Arial" w:cs="Arial"/>
          <w:kern w:val="0"/>
          <w:sz w:val="28"/>
          <w:szCs w:val="28"/>
        </w:rPr>
        <w:t>Executive</w:t>
      </w:r>
      <w:r w:rsidRPr="00B53312">
        <w:rPr>
          <w:rFonts w:ascii="Arial" w:hAnsi="Arial" w:cs="Arial"/>
          <w:kern w:val="0"/>
          <w:sz w:val="28"/>
          <w:szCs w:val="28"/>
        </w:rPr>
        <w:t xml:space="preserve"> </w:t>
      </w:r>
      <w:proofErr w:type="gramStart"/>
      <w:r w:rsidRPr="00B53312">
        <w:rPr>
          <w:rFonts w:ascii="Arial" w:hAnsi="Arial" w:cs="Arial"/>
          <w:kern w:val="0"/>
          <w:sz w:val="28"/>
          <w:szCs w:val="28"/>
        </w:rPr>
        <w:t>Director</w:t>
      </w:r>
      <w:proofErr w:type="gramEnd"/>
      <w:r w:rsidRPr="00B53312">
        <w:rPr>
          <w:rFonts w:ascii="Arial" w:hAnsi="Arial" w:cs="Arial"/>
          <w:kern w:val="0"/>
          <w:sz w:val="28"/>
          <w:szCs w:val="28"/>
        </w:rPr>
        <w:t xml:space="preserve"> and she</w:t>
      </w:r>
      <w:r w:rsidR="00D62586">
        <w:rPr>
          <w:rFonts w:ascii="Arial" w:hAnsi="Arial" w:cs="Arial"/>
          <w:kern w:val="0"/>
          <w:sz w:val="28"/>
          <w:szCs w:val="28"/>
        </w:rPr>
        <w:t xml:space="preserve"> </w:t>
      </w:r>
      <w:r w:rsidRPr="00B53312">
        <w:rPr>
          <w:rFonts w:ascii="Arial" w:hAnsi="Arial" w:cs="Arial"/>
          <w:kern w:val="0"/>
          <w:sz w:val="28"/>
          <w:szCs w:val="28"/>
        </w:rPr>
        <w:t>would meet with GTC before making the amendment.</w:t>
      </w:r>
    </w:p>
    <w:p w14:paraId="190CDDE9" w14:textId="77777777" w:rsidR="002B0561" w:rsidRPr="00B53312" w:rsidRDefault="002B0561" w:rsidP="002B0561">
      <w:pPr>
        <w:autoSpaceDE w:val="0"/>
        <w:autoSpaceDN w:val="0"/>
        <w:adjustRightInd w:val="0"/>
        <w:rPr>
          <w:rFonts w:ascii="Arial" w:hAnsi="Arial" w:cs="Arial"/>
          <w:kern w:val="0"/>
          <w:sz w:val="28"/>
          <w:szCs w:val="28"/>
        </w:rPr>
      </w:pPr>
    </w:p>
    <w:p w14:paraId="1DA9F3DD" w14:textId="7DD0306B"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On April 28, </w:t>
      </w:r>
      <w:r w:rsidR="003E0795" w:rsidRPr="00B53312">
        <w:rPr>
          <w:rFonts w:ascii="Arial" w:hAnsi="Arial" w:cs="Arial"/>
          <w:kern w:val="0"/>
          <w:sz w:val="28"/>
          <w:szCs w:val="28"/>
        </w:rPr>
        <w:t>2025,</w:t>
      </w:r>
      <w:r w:rsidRPr="00B53312">
        <w:rPr>
          <w:rFonts w:ascii="Arial" w:hAnsi="Arial" w:cs="Arial"/>
          <w:kern w:val="0"/>
          <w:sz w:val="28"/>
          <w:szCs w:val="28"/>
        </w:rPr>
        <w:t xml:space="preserve"> GTC had a booth at </w:t>
      </w:r>
      <w:r w:rsidR="005E5302" w:rsidRPr="00B53312">
        <w:rPr>
          <w:rFonts w:ascii="Arial" w:hAnsi="Arial" w:cs="Arial"/>
          <w:kern w:val="0"/>
          <w:sz w:val="28"/>
          <w:szCs w:val="28"/>
        </w:rPr>
        <w:t>Deaf</w:t>
      </w:r>
      <w:r w:rsidRPr="00B53312">
        <w:rPr>
          <w:rFonts w:ascii="Arial" w:hAnsi="Arial" w:cs="Arial"/>
          <w:kern w:val="0"/>
          <w:sz w:val="28"/>
          <w:szCs w:val="28"/>
        </w:rPr>
        <w:t xml:space="preserve"> Day in Carson City and promoted ASL Anywhere</w:t>
      </w:r>
      <w:r>
        <w:rPr>
          <w:rFonts w:ascii="Arial" w:hAnsi="Arial" w:cs="Arial"/>
          <w:kern w:val="0"/>
          <w:sz w:val="28"/>
          <w:szCs w:val="28"/>
        </w:rPr>
        <w:t xml:space="preserve"> </w:t>
      </w:r>
      <w:r w:rsidRPr="00B53312">
        <w:rPr>
          <w:rFonts w:ascii="Arial" w:hAnsi="Arial" w:cs="Arial"/>
          <w:kern w:val="0"/>
          <w:sz w:val="28"/>
          <w:szCs w:val="28"/>
        </w:rPr>
        <w:t xml:space="preserve">powered by </w:t>
      </w:r>
      <w:proofErr w:type="spellStart"/>
      <w:r w:rsidRPr="00B53312">
        <w:rPr>
          <w:rFonts w:ascii="Arial" w:hAnsi="Arial" w:cs="Arial"/>
          <w:kern w:val="0"/>
          <w:sz w:val="28"/>
          <w:szCs w:val="28"/>
        </w:rPr>
        <w:t>Tive</w:t>
      </w:r>
      <w:proofErr w:type="spellEnd"/>
      <w:r w:rsidRPr="00B53312">
        <w:rPr>
          <w:rFonts w:ascii="Arial" w:hAnsi="Arial" w:cs="Arial"/>
          <w:kern w:val="0"/>
          <w:sz w:val="28"/>
          <w:szCs w:val="28"/>
        </w:rPr>
        <w:t>.</w:t>
      </w:r>
    </w:p>
    <w:p w14:paraId="1BFD22F4" w14:textId="77777777" w:rsidR="002B0561" w:rsidRPr="00B53312" w:rsidRDefault="002B0561" w:rsidP="002B0561">
      <w:pPr>
        <w:autoSpaceDE w:val="0"/>
        <w:autoSpaceDN w:val="0"/>
        <w:adjustRightInd w:val="0"/>
        <w:rPr>
          <w:rFonts w:ascii="Arial" w:hAnsi="Arial" w:cs="Arial"/>
          <w:kern w:val="0"/>
          <w:sz w:val="28"/>
          <w:szCs w:val="28"/>
        </w:rPr>
      </w:pPr>
    </w:p>
    <w:p w14:paraId="5932B0EC"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On May 28th and June 16th GTC and </w:t>
      </w:r>
      <w:proofErr w:type="spellStart"/>
      <w:r w:rsidRPr="00B53312">
        <w:rPr>
          <w:rFonts w:ascii="Arial" w:hAnsi="Arial" w:cs="Arial"/>
          <w:kern w:val="0"/>
          <w:sz w:val="28"/>
          <w:szCs w:val="28"/>
        </w:rPr>
        <w:t>Tive</w:t>
      </w:r>
      <w:proofErr w:type="spellEnd"/>
      <w:r w:rsidRPr="00B53312">
        <w:rPr>
          <w:rFonts w:ascii="Arial" w:hAnsi="Arial" w:cs="Arial"/>
          <w:kern w:val="0"/>
          <w:sz w:val="28"/>
          <w:szCs w:val="28"/>
        </w:rPr>
        <w:t xml:space="preserve"> provided a virtual webinar, “What is the Difference</w:t>
      </w:r>
      <w:r>
        <w:rPr>
          <w:rFonts w:ascii="Arial" w:hAnsi="Arial" w:cs="Arial"/>
          <w:kern w:val="0"/>
          <w:sz w:val="28"/>
          <w:szCs w:val="28"/>
        </w:rPr>
        <w:t xml:space="preserve"> </w:t>
      </w:r>
      <w:r w:rsidRPr="00B53312">
        <w:rPr>
          <w:rFonts w:ascii="Arial" w:hAnsi="Arial" w:cs="Arial"/>
          <w:kern w:val="0"/>
          <w:sz w:val="28"/>
          <w:szCs w:val="28"/>
        </w:rPr>
        <w:t>between VRI and VRS”.</w:t>
      </w:r>
    </w:p>
    <w:p w14:paraId="08BA361D" w14:textId="77777777" w:rsidR="002B0561" w:rsidRPr="00B53312" w:rsidRDefault="002B0561" w:rsidP="002B0561">
      <w:pPr>
        <w:autoSpaceDE w:val="0"/>
        <w:autoSpaceDN w:val="0"/>
        <w:adjustRightInd w:val="0"/>
        <w:rPr>
          <w:rFonts w:ascii="Arial" w:hAnsi="Arial" w:cs="Arial"/>
          <w:kern w:val="0"/>
          <w:sz w:val="28"/>
          <w:szCs w:val="28"/>
        </w:rPr>
      </w:pPr>
    </w:p>
    <w:p w14:paraId="6ABAAAFC" w14:textId="77777777" w:rsidR="002B0561" w:rsidRPr="00B53312"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On June 9, 2025, GTC received a letter and email from the State stating GTC’s contract with the</w:t>
      </w:r>
      <w:r>
        <w:rPr>
          <w:rFonts w:ascii="Arial" w:hAnsi="Arial" w:cs="Arial"/>
          <w:kern w:val="0"/>
          <w:sz w:val="28"/>
          <w:szCs w:val="28"/>
        </w:rPr>
        <w:t xml:space="preserve"> </w:t>
      </w:r>
      <w:r w:rsidRPr="00B53312">
        <w:rPr>
          <w:rFonts w:ascii="Arial" w:hAnsi="Arial" w:cs="Arial"/>
          <w:kern w:val="0"/>
          <w:sz w:val="28"/>
          <w:szCs w:val="28"/>
        </w:rPr>
        <w:t>state would be terminated without cause as of July 14th. GTC acknowledged the email. On June</w:t>
      </w:r>
      <w:r>
        <w:rPr>
          <w:rFonts w:ascii="Arial" w:hAnsi="Arial" w:cs="Arial"/>
          <w:kern w:val="0"/>
          <w:sz w:val="28"/>
          <w:szCs w:val="28"/>
        </w:rPr>
        <w:t xml:space="preserve"> </w:t>
      </w:r>
      <w:r w:rsidRPr="00B53312">
        <w:rPr>
          <w:rFonts w:ascii="Arial" w:hAnsi="Arial" w:cs="Arial"/>
          <w:kern w:val="0"/>
          <w:sz w:val="28"/>
          <w:szCs w:val="28"/>
        </w:rPr>
        <w:t>12th GTC sent NGCDD an email with some questions about the termination letter such as when</w:t>
      </w:r>
    </w:p>
    <w:p w14:paraId="163E6515"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to stop providing services, reports and communication to the consumers. On June 25th, N</w:t>
      </w:r>
      <w:r>
        <w:rPr>
          <w:rFonts w:ascii="Arial" w:hAnsi="Arial" w:cs="Arial"/>
          <w:kern w:val="0"/>
          <w:sz w:val="28"/>
          <w:szCs w:val="28"/>
        </w:rPr>
        <w:t>G</w:t>
      </w:r>
      <w:r w:rsidRPr="00B53312">
        <w:rPr>
          <w:rFonts w:ascii="Arial" w:hAnsi="Arial" w:cs="Arial"/>
          <w:kern w:val="0"/>
          <w:sz w:val="28"/>
          <w:szCs w:val="28"/>
        </w:rPr>
        <w:t>CDD</w:t>
      </w:r>
      <w:r>
        <w:rPr>
          <w:rFonts w:ascii="Arial" w:hAnsi="Arial" w:cs="Arial"/>
          <w:kern w:val="0"/>
          <w:sz w:val="28"/>
          <w:szCs w:val="28"/>
        </w:rPr>
        <w:t xml:space="preserve"> </w:t>
      </w:r>
      <w:r w:rsidRPr="00B53312">
        <w:rPr>
          <w:rFonts w:ascii="Arial" w:hAnsi="Arial" w:cs="Arial"/>
          <w:kern w:val="0"/>
          <w:sz w:val="28"/>
          <w:szCs w:val="28"/>
        </w:rPr>
        <w:t>responded and said they were working with the Deputy Attorney General to answer GTC’s</w:t>
      </w:r>
      <w:r>
        <w:rPr>
          <w:rFonts w:ascii="Arial" w:hAnsi="Arial" w:cs="Arial"/>
          <w:kern w:val="0"/>
          <w:sz w:val="28"/>
          <w:szCs w:val="28"/>
        </w:rPr>
        <w:t xml:space="preserve"> </w:t>
      </w:r>
      <w:r w:rsidRPr="00B53312">
        <w:rPr>
          <w:rFonts w:ascii="Arial" w:hAnsi="Arial" w:cs="Arial"/>
          <w:kern w:val="0"/>
          <w:sz w:val="28"/>
          <w:szCs w:val="28"/>
        </w:rPr>
        <w:t>questions about the termination of the services.</w:t>
      </w:r>
    </w:p>
    <w:p w14:paraId="72B8A0CE" w14:textId="77777777" w:rsidR="002B0561" w:rsidRPr="00B53312" w:rsidRDefault="002B0561" w:rsidP="002B0561">
      <w:pPr>
        <w:autoSpaceDE w:val="0"/>
        <w:autoSpaceDN w:val="0"/>
        <w:adjustRightInd w:val="0"/>
        <w:rPr>
          <w:rFonts w:ascii="Arial" w:hAnsi="Arial" w:cs="Arial"/>
          <w:kern w:val="0"/>
          <w:sz w:val="28"/>
          <w:szCs w:val="28"/>
        </w:rPr>
      </w:pPr>
    </w:p>
    <w:p w14:paraId="2FFDF84C" w14:textId="08E2FA6C" w:rsidR="002B0561" w:rsidRPr="00B53312"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On June 1, </w:t>
      </w:r>
      <w:r w:rsidR="00134619" w:rsidRPr="00B53312">
        <w:rPr>
          <w:rFonts w:ascii="Arial" w:hAnsi="Arial" w:cs="Arial"/>
          <w:kern w:val="0"/>
          <w:sz w:val="28"/>
          <w:szCs w:val="28"/>
        </w:rPr>
        <w:t>2025,</w:t>
      </w:r>
      <w:r w:rsidRPr="00B53312">
        <w:rPr>
          <w:rFonts w:ascii="Arial" w:hAnsi="Arial" w:cs="Arial"/>
          <w:kern w:val="0"/>
          <w:sz w:val="28"/>
          <w:szCs w:val="28"/>
        </w:rPr>
        <w:t xml:space="preserve"> GTC </w:t>
      </w:r>
      <w:r w:rsidR="005653EA" w:rsidRPr="00B53312">
        <w:rPr>
          <w:rFonts w:ascii="Arial" w:hAnsi="Arial" w:cs="Arial"/>
          <w:kern w:val="0"/>
          <w:sz w:val="28"/>
          <w:szCs w:val="28"/>
        </w:rPr>
        <w:t>reached</w:t>
      </w:r>
      <w:r w:rsidRPr="00B53312">
        <w:rPr>
          <w:rFonts w:ascii="Arial" w:hAnsi="Arial" w:cs="Arial"/>
          <w:kern w:val="0"/>
          <w:sz w:val="28"/>
          <w:szCs w:val="28"/>
        </w:rPr>
        <w:t xml:space="preserve"> the maximum of the packages. GTC provided 90 packages</w:t>
      </w:r>
      <w:r>
        <w:rPr>
          <w:rFonts w:ascii="Arial" w:hAnsi="Arial" w:cs="Arial"/>
          <w:kern w:val="0"/>
          <w:sz w:val="28"/>
          <w:szCs w:val="28"/>
        </w:rPr>
        <w:t xml:space="preserve"> </w:t>
      </w:r>
      <w:r w:rsidRPr="00B53312">
        <w:rPr>
          <w:rFonts w:ascii="Arial" w:hAnsi="Arial" w:cs="Arial"/>
          <w:kern w:val="0"/>
          <w:sz w:val="28"/>
          <w:szCs w:val="28"/>
        </w:rPr>
        <w:t>according to the contract. Four (4) consumers were placed on the waiting list.</w:t>
      </w:r>
    </w:p>
    <w:p w14:paraId="3D2B4005"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has submitted their final invoice that included March, April, May and June packages</w:t>
      </w:r>
      <w:r>
        <w:rPr>
          <w:rFonts w:ascii="Arial" w:hAnsi="Arial" w:cs="Arial"/>
          <w:kern w:val="0"/>
          <w:sz w:val="28"/>
          <w:szCs w:val="28"/>
        </w:rPr>
        <w:t>.</w:t>
      </w:r>
    </w:p>
    <w:p w14:paraId="3F43D370" w14:textId="77777777" w:rsidR="002B0561" w:rsidRPr="00B53312" w:rsidRDefault="002B0561" w:rsidP="002B0561">
      <w:pPr>
        <w:autoSpaceDE w:val="0"/>
        <w:autoSpaceDN w:val="0"/>
        <w:adjustRightInd w:val="0"/>
        <w:rPr>
          <w:rFonts w:ascii="Arial" w:hAnsi="Arial" w:cs="Arial"/>
          <w:kern w:val="0"/>
          <w:sz w:val="28"/>
          <w:szCs w:val="28"/>
        </w:rPr>
      </w:pPr>
    </w:p>
    <w:p w14:paraId="28133E70"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GTC is preparing the 3rd quarterly and final reports.</w:t>
      </w:r>
    </w:p>
    <w:p w14:paraId="054F24DC" w14:textId="77777777" w:rsidR="002B0561" w:rsidRPr="00B53312" w:rsidRDefault="002B0561" w:rsidP="002B0561">
      <w:pPr>
        <w:autoSpaceDE w:val="0"/>
        <w:autoSpaceDN w:val="0"/>
        <w:adjustRightInd w:val="0"/>
        <w:rPr>
          <w:rFonts w:ascii="Arial" w:hAnsi="Arial" w:cs="Arial"/>
          <w:kern w:val="0"/>
          <w:sz w:val="28"/>
          <w:szCs w:val="28"/>
        </w:rPr>
      </w:pPr>
    </w:p>
    <w:p w14:paraId="4845BB0D" w14:textId="1F86E2B6"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 xml:space="preserve">A total of fourteen (14) interpreters </w:t>
      </w:r>
      <w:r w:rsidR="003E0795" w:rsidRPr="00B53312">
        <w:rPr>
          <w:rFonts w:ascii="Arial" w:hAnsi="Arial" w:cs="Arial"/>
          <w:kern w:val="0"/>
          <w:sz w:val="28"/>
          <w:szCs w:val="28"/>
        </w:rPr>
        <w:t>are</w:t>
      </w:r>
      <w:r w:rsidRPr="00B53312">
        <w:rPr>
          <w:rFonts w:ascii="Arial" w:hAnsi="Arial" w:cs="Arial"/>
          <w:kern w:val="0"/>
          <w:sz w:val="28"/>
          <w:szCs w:val="28"/>
        </w:rPr>
        <w:t xml:space="preserve"> registered with the state of Nevada.</w:t>
      </w:r>
    </w:p>
    <w:p w14:paraId="3625C53A" w14:textId="77777777" w:rsidR="002B0561" w:rsidRPr="00B53312" w:rsidRDefault="002B0561" w:rsidP="002B0561">
      <w:pPr>
        <w:autoSpaceDE w:val="0"/>
        <w:autoSpaceDN w:val="0"/>
        <w:adjustRightInd w:val="0"/>
        <w:rPr>
          <w:rFonts w:ascii="Arial" w:hAnsi="Arial" w:cs="Arial"/>
          <w:kern w:val="0"/>
          <w:sz w:val="28"/>
          <w:szCs w:val="28"/>
        </w:rPr>
      </w:pPr>
    </w:p>
    <w:p w14:paraId="620C244D" w14:textId="77777777" w:rsidR="002B0561" w:rsidRDefault="002B0561" w:rsidP="002B0561">
      <w:pPr>
        <w:autoSpaceDE w:val="0"/>
        <w:autoSpaceDN w:val="0"/>
        <w:adjustRightInd w:val="0"/>
        <w:rPr>
          <w:rFonts w:ascii="Arial" w:hAnsi="Arial" w:cs="Arial"/>
          <w:kern w:val="0"/>
          <w:sz w:val="28"/>
          <w:szCs w:val="28"/>
        </w:rPr>
      </w:pPr>
      <w:r w:rsidRPr="00B53312">
        <w:rPr>
          <w:rFonts w:ascii="Arial" w:hAnsi="Arial" w:cs="Arial"/>
          <w:kern w:val="0"/>
          <w:sz w:val="28"/>
          <w:szCs w:val="28"/>
        </w:rPr>
        <w:t>Three businesses made some inquiries about the video relay services and GTC provided the</w:t>
      </w:r>
      <w:r>
        <w:rPr>
          <w:rFonts w:ascii="Arial" w:hAnsi="Arial" w:cs="Arial"/>
          <w:kern w:val="0"/>
          <w:sz w:val="28"/>
          <w:szCs w:val="28"/>
        </w:rPr>
        <w:t xml:space="preserve"> </w:t>
      </w:r>
      <w:r w:rsidRPr="00B53312">
        <w:rPr>
          <w:rFonts w:ascii="Arial" w:hAnsi="Arial" w:cs="Arial"/>
          <w:kern w:val="0"/>
          <w:sz w:val="28"/>
          <w:szCs w:val="28"/>
        </w:rPr>
        <w:t>information.</w:t>
      </w:r>
    </w:p>
    <w:p w14:paraId="06D97CD6" w14:textId="77777777" w:rsidR="002B0561" w:rsidRDefault="002B0561" w:rsidP="002B0561">
      <w:pPr>
        <w:autoSpaceDE w:val="0"/>
        <w:autoSpaceDN w:val="0"/>
        <w:adjustRightInd w:val="0"/>
        <w:rPr>
          <w:rFonts w:ascii="Arial" w:hAnsi="Arial" w:cs="Arial"/>
          <w:kern w:val="0"/>
          <w:sz w:val="28"/>
          <w:szCs w:val="28"/>
        </w:rPr>
      </w:pPr>
    </w:p>
    <w:p w14:paraId="6096CF91" w14:textId="77777777" w:rsidR="002B056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Testimonials/feedbacks were obtained from 11 consumers:</w:t>
      </w:r>
    </w:p>
    <w:p w14:paraId="14A5E5DD" w14:textId="77777777" w:rsidR="002B0561" w:rsidRPr="00A63711" w:rsidRDefault="002B0561" w:rsidP="002B0561">
      <w:pPr>
        <w:autoSpaceDE w:val="0"/>
        <w:autoSpaceDN w:val="0"/>
        <w:adjustRightInd w:val="0"/>
        <w:rPr>
          <w:rFonts w:ascii="Arial" w:hAnsi="Arial" w:cs="Arial"/>
          <w:b/>
          <w:bCs/>
          <w:kern w:val="0"/>
          <w:sz w:val="28"/>
          <w:szCs w:val="28"/>
        </w:rPr>
      </w:pPr>
    </w:p>
    <w:p w14:paraId="3B701040"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#1</w:t>
      </w:r>
    </w:p>
    <w:p w14:paraId="552C2D3B"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 am very disappointed that I can’t get 61 more minutes. My minutes are already used up. I</w:t>
      </w:r>
      <w:r>
        <w:rPr>
          <w:rFonts w:ascii="Arial" w:hAnsi="Arial" w:cs="Arial"/>
          <w:kern w:val="0"/>
          <w:sz w:val="28"/>
          <w:szCs w:val="28"/>
        </w:rPr>
        <w:t xml:space="preserve"> </w:t>
      </w:r>
      <w:r w:rsidRPr="00A63711">
        <w:rPr>
          <w:rFonts w:ascii="Arial" w:hAnsi="Arial" w:cs="Arial"/>
          <w:kern w:val="0"/>
          <w:sz w:val="28"/>
          <w:szCs w:val="28"/>
        </w:rPr>
        <w:t>really need VRI services for my personal needs. I can’t afford to purchase more minutes. 61minutes for one year are not realistic. I have to wait till October 1st. I am not very happy.</w:t>
      </w:r>
    </w:p>
    <w:p w14:paraId="59D1A5E8" w14:textId="77777777" w:rsidR="00D62586" w:rsidRDefault="00D62586" w:rsidP="002B0561">
      <w:pPr>
        <w:autoSpaceDE w:val="0"/>
        <w:autoSpaceDN w:val="0"/>
        <w:adjustRightInd w:val="0"/>
        <w:rPr>
          <w:rFonts w:ascii="Arial" w:hAnsi="Arial" w:cs="Arial"/>
          <w:b/>
          <w:bCs/>
          <w:kern w:val="0"/>
          <w:sz w:val="28"/>
          <w:szCs w:val="28"/>
        </w:rPr>
      </w:pPr>
    </w:p>
    <w:p w14:paraId="1AD0234D" w14:textId="48F77F0B"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Not enough minutes</w:t>
      </w:r>
    </w:p>
    <w:p w14:paraId="3DE705E8" w14:textId="77777777" w:rsidR="002B0561" w:rsidRPr="00A63711" w:rsidRDefault="002B0561" w:rsidP="002B0561">
      <w:pPr>
        <w:autoSpaceDE w:val="0"/>
        <w:autoSpaceDN w:val="0"/>
        <w:adjustRightInd w:val="0"/>
        <w:rPr>
          <w:rFonts w:ascii="Arial" w:hAnsi="Arial" w:cs="Arial"/>
          <w:kern w:val="0"/>
          <w:sz w:val="28"/>
          <w:szCs w:val="28"/>
        </w:rPr>
      </w:pPr>
    </w:p>
    <w:p w14:paraId="62DA7351"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#2</w:t>
      </w:r>
    </w:p>
    <w:p w14:paraId="7186C2B0"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lastRenderedPageBreak/>
        <w:t>I need more minutes for my medical appointments. I have only 20 minutes left and must save</w:t>
      </w:r>
      <w:r>
        <w:rPr>
          <w:rFonts w:ascii="Arial" w:hAnsi="Arial" w:cs="Arial"/>
          <w:kern w:val="0"/>
          <w:sz w:val="28"/>
          <w:szCs w:val="28"/>
        </w:rPr>
        <w:t xml:space="preserve"> </w:t>
      </w:r>
      <w:r w:rsidRPr="00A63711">
        <w:rPr>
          <w:rFonts w:ascii="Arial" w:hAnsi="Arial" w:cs="Arial"/>
          <w:kern w:val="0"/>
          <w:sz w:val="28"/>
          <w:szCs w:val="28"/>
        </w:rPr>
        <w:t>for any important reasons. I did ask my dentist to consider VRI. (ASL Anywhere Rep suggested</w:t>
      </w:r>
      <w:r>
        <w:rPr>
          <w:rFonts w:ascii="Arial" w:hAnsi="Arial" w:cs="Arial"/>
          <w:kern w:val="0"/>
          <w:sz w:val="28"/>
          <w:szCs w:val="28"/>
        </w:rPr>
        <w:t xml:space="preserve"> </w:t>
      </w:r>
      <w:r w:rsidRPr="00A63711">
        <w:rPr>
          <w:rFonts w:ascii="Arial" w:hAnsi="Arial" w:cs="Arial"/>
          <w:kern w:val="0"/>
          <w:sz w:val="28"/>
          <w:szCs w:val="28"/>
        </w:rPr>
        <w:t>her to take a flyer with the information for businesses to consider and purchase the minute</w:t>
      </w:r>
    </w:p>
    <w:p w14:paraId="59E7D917"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packages). She took the flyer.</w:t>
      </w:r>
    </w:p>
    <w:p w14:paraId="2B752ACB" w14:textId="77777777" w:rsidR="00D62586" w:rsidRDefault="00D62586" w:rsidP="002B0561">
      <w:pPr>
        <w:autoSpaceDE w:val="0"/>
        <w:autoSpaceDN w:val="0"/>
        <w:adjustRightInd w:val="0"/>
        <w:rPr>
          <w:rFonts w:ascii="Arial" w:hAnsi="Arial" w:cs="Arial"/>
          <w:b/>
          <w:bCs/>
          <w:kern w:val="0"/>
          <w:sz w:val="28"/>
          <w:szCs w:val="28"/>
        </w:rPr>
      </w:pPr>
    </w:p>
    <w:p w14:paraId="2E802AA3" w14:textId="545A68D9"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Not enough minutes and she has to save minutes for important reasons.</w:t>
      </w:r>
    </w:p>
    <w:p w14:paraId="294EF003" w14:textId="77777777" w:rsidR="00D62586" w:rsidRDefault="00D62586" w:rsidP="002B0561">
      <w:pPr>
        <w:autoSpaceDE w:val="0"/>
        <w:autoSpaceDN w:val="0"/>
        <w:adjustRightInd w:val="0"/>
        <w:rPr>
          <w:rFonts w:ascii="Arial" w:hAnsi="Arial" w:cs="Arial"/>
          <w:b/>
          <w:bCs/>
          <w:kern w:val="0"/>
          <w:sz w:val="28"/>
          <w:szCs w:val="28"/>
        </w:rPr>
      </w:pPr>
    </w:p>
    <w:p w14:paraId="05F07C8B" w14:textId="78D89EBF"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Positive Impact: </w:t>
      </w:r>
      <w:r w:rsidRPr="00A63711">
        <w:rPr>
          <w:rFonts w:ascii="Arial" w:hAnsi="Arial" w:cs="Arial"/>
          <w:kern w:val="0"/>
          <w:sz w:val="28"/>
          <w:szCs w:val="28"/>
        </w:rPr>
        <w:t xml:space="preserve">The consumer </w:t>
      </w:r>
      <w:r w:rsidR="00134619" w:rsidRPr="00A63711">
        <w:rPr>
          <w:rFonts w:ascii="Arial" w:hAnsi="Arial" w:cs="Arial"/>
          <w:kern w:val="0"/>
          <w:sz w:val="28"/>
          <w:szCs w:val="28"/>
        </w:rPr>
        <w:t>plans</w:t>
      </w:r>
      <w:r w:rsidRPr="00A63711">
        <w:rPr>
          <w:rFonts w:ascii="Arial" w:hAnsi="Arial" w:cs="Arial"/>
          <w:kern w:val="0"/>
          <w:sz w:val="28"/>
          <w:szCs w:val="28"/>
        </w:rPr>
        <w:t xml:space="preserve"> to introduce ASL Anywhere VRI services to her dentist</w:t>
      </w:r>
    </w:p>
    <w:p w14:paraId="75E6A55A" w14:textId="77777777" w:rsidR="002B0561" w:rsidRPr="00A63711" w:rsidRDefault="002B0561" w:rsidP="002B0561">
      <w:pPr>
        <w:autoSpaceDE w:val="0"/>
        <w:autoSpaceDN w:val="0"/>
        <w:adjustRightInd w:val="0"/>
        <w:rPr>
          <w:rFonts w:ascii="Arial" w:hAnsi="Arial" w:cs="Arial"/>
          <w:kern w:val="0"/>
          <w:sz w:val="28"/>
          <w:szCs w:val="28"/>
        </w:rPr>
      </w:pPr>
    </w:p>
    <w:p w14:paraId="2C626B20"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#3</w:t>
      </w:r>
    </w:p>
    <w:p w14:paraId="56B48729"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We use ASL Communications when we have deaf consumers. Sometimes the deaf consumers</w:t>
      </w:r>
      <w:r>
        <w:rPr>
          <w:rFonts w:ascii="Arial" w:hAnsi="Arial" w:cs="Arial"/>
          <w:kern w:val="0"/>
          <w:sz w:val="28"/>
          <w:szCs w:val="28"/>
        </w:rPr>
        <w:t xml:space="preserve"> </w:t>
      </w:r>
      <w:r w:rsidRPr="00A63711">
        <w:rPr>
          <w:rFonts w:ascii="Arial" w:hAnsi="Arial" w:cs="Arial"/>
          <w:kern w:val="0"/>
          <w:sz w:val="28"/>
          <w:szCs w:val="28"/>
        </w:rPr>
        <w:t>show up and we are not able to get the interpreter immediately. We have to write back and</w:t>
      </w:r>
      <w:r>
        <w:rPr>
          <w:rFonts w:ascii="Arial" w:hAnsi="Arial" w:cs="Arial"/>
          <w:kern w:val="0"/>
          <w:sz w:val="28"/>
          <w:szCs w:val="28"/>
        </w:rPr>
        <w:t xml:space="preserve"> </w:t>
      </w:r>
      <w:r w:rsidRPr="00A63711">
        <w:rPr>
          <w:rFonts w:ascii="Arial" w:hAnsi="Arial" w:cs="Arial"/>
          <w:kern w:val="0"/>
          <w:sz w:val="28"/>
          <w:szCs w:val="28"/>
        </w:rPr>
        <w:t>forth. It is nice to know that GTC can provide ASL Anywhere VRI services. (ASL Anywhere Rep.</w:t>
      </w:r>
      <w:r>
        <w:rPr>
          <w:rFonts w:ascii="Arial" w:hAnsi="Arial" w:cs="Arial"/>
          <w:kern w:val="0"/>
          <w:sz w:val="28"/>
          <w:szCs w:val="28"/>
        </w:rPr>
        <w:t xml:space="preserve"> </w:t>
      </w:r>
      <w:r w:rsidRPr="00A63711">
        <w:rPr>
          <w:rFonts w:ascii="Arial" w:hAnsi="Arial" w:cs="Arial"/>
          <w:kern w:val="0"/>
          <w:sz w:val="28"/>
          <w:szCs w:val="28"/>
        </w:rPr>
        <w:t>elaborated the VRI services and gave them the flyer and encouraged them to contact GTC for</w:t>
      </w:r>
      <w:r>
        <w:rPr>
          <w:rFonts w:ascii="Arial" w:hAnsi="Arial" w:cs="Arial"/>
          <w:kern w:val="0"/>
          <w:sz w:val="28"/>
          <w:szCs w:val="28"/>
        </w:rPr>
        <w:t xml:space="preserve"> </w:t>
      </w:r>
      <w:r w:rsidRPr="00A63711">
        <w:rPr>
          <w:rFonts w:ascii="Arial" w:hAnsi="Arial" w:cs="Arial"/>
          <w:kern w:val="0"/>
          <w:sz w:val="28"/>
          <w:szCs w:val="28"/>
        </w:rPr>
        <w:t>the minute package.)</w:t>
      </w:r>
    </w:p>
    <w:p w14:paraId="66B2163F" w14:textId="354E304D"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 xml:space="preserve">When the consumers show up without </w:t>
      </w:r>
      <w:r w:rsidR="00E06162" w:rsidRPr="00A63711">
        <w:rPr>
          <w:rFonts w:ascii="Arial" w:hAnsi="Arial" w:cs="Arial"/>
          <w:kern w:val="0"/>
          <w:sz w:val="28"/>
          <w:szCs w:val="28"/>
        </w:rPr>
        <w:t>appointments</w:t>
      </w:r>
      <w:r w:rsidRPr="00A63711">
        <w:rPr>
          <w:rFonts w:ascii="Arial" w:hAnsi="Arial" w:cs="Arial"/>
          <w:kern w:val="0"/>
          <w:sz w:val="28"/>
          <w:szCs w:val="28"/>
        </w:rPr>
        <w:t>, the agency is</w:t>
      </w:r>
      <w:r>
        <w:rPr>
          <w:rFonts w:ascii="Arial" w:hAnsi="Arial" w:cs="Arial"/>
          <w:kern w:val="0"/>
          <w:sz w:val="28"/>
          <w:szCs w:val="28"/>
        </w:rPr>
        <w:t xml:space="preserve"> </w:t>
      </w:r>
      <w:r w:rsidRPr="00A63711">
        <w:rPr>
          <w:rFonts w:ascii="Arial" w:hAnsi="Arial" w:cs="Arial"/>
          <w:kern w:val="0"/>
          <w:sz w:val="28"/>
          <w:szCs w:val="28"/>
        </w:rPr>
        <w:t>unable to provide interpreting services.</w:t>
      </w:r>
    </w:p>
    <w:p w14:paraId="590C4D5F" w14:textId="77777777" w:rsidR="002B0561" w:rsidRPr="00A63711" w:rsidRDefault="002B0561" w:rsidP="002B0561">
      <w:pPr>
        <w:autoSpaceDE w:val="0"/>
        <w:autoSpaceDN w:val="0"/>
        <w:adjustRightInd w:val="0"/>
        <w:rPr>
          <w:rFonts w:ascii="Arial" w:hAnsi="Arial" w:cs="Arial"/>
          <w:kern w:val="0"/>
          <w:sz w:val="28"/>
          <w:szCs w:val="28"/>
        </w:rPr>
      </w:pPr>
    </w:p>
    <w:p w14:paraId="48011139"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#4</w:t>
      </w:r>
    </w:p>
    <w:p w14:paraId="6BFE9E22"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 have good news! I finally resolved Apple and other issues. I just downloaded ASL Anywhere-</w:t>
      </w:r>
      <w:proofErr w:type="spellStart"/>
      <w:r w:rsidRPr="00A63711">
        <w:rPr>
          <w:rFonts w:ascii="Arial" w:hAnsi="Arial" w:cs="Arial"/>
          <w:kern w:val="0"/>
          <w:sz w:val="28"/>
          <w:szCs w:val="28"/>
        </w:rPr>
        <w:t>Tive</w:t>
      </w:r>
      <w:proofErr w:type="spellEnd"/>
      <w:r w:rsidRPr="00A63711">
        <w:rPr>
          <w:rFonts w:ascii="Arial" w:hAnsi="Arial" w:cs="Arial"/>
          <w:kern w:val="0"/>
          <w:sz w:val="28"/>
          <w:szCs w:val="28"/>
        </w:rPr>
        <w:t xml:space="preserve"> app. Now I am able to use the app. (ASL Anywhere Rep. checked her app and told her that</w:t>
      </w:r>
      <w:r>
        <w:rPr>
          <w:rFonts w:ascii="Arial" w:hAnsi="Arial" w:cs="Arial"/>
          <w:kern w:val="0"/>
          <w:sz w:val="28"/>
          <w:szCs w:val="28"/>
        </w:rPr>
        <w:t xml:space="preserve"> </w:t>
      </w:r>
      <w:r w:rsidRPr="00A63711">
        <w:rPr>
          <w:rFonts w:ascii="Arial" w:hAnsi="Arial" w:cs="Arial"/>
          <w:kern w:val="0"/>
          <w:sz w:val="28"/>
          <w:szCs w:val="28"/>
        </w:rPr>
        <w:t xml:space="preserve">I would need to call </w:t>
      </w:r>
      <w:proofErr w:type="spellStart"/>
      <w:r w:rsidRPr="00A63711">
        <w:rPr>
          <w:rFonts w:ascii="Arial" w:hAnsi="Arial" w:cs="Arial"/>
          <w:kern w:val="0"/>
          <w:sz w:val="28"/>
          <w:szCs w:val="28"/>
        </w:rPr>
        <w:t>Tive</w:t>
      </w:r>
      <w:proofErr w:type="spellEnd"/>
      <w:r w:rsidRPr="00A63711">
        <w:rPr>
          <w:rFonts w:ascii="Arial" w:hAnsi="Arial" w:cs="Arial"/>
          <w:kern w:val="0"/>
          <w:sz w:val="28"/>
          <w:szCs w:val="28"/>
        </w:rPr>
        <w:t xml:space="preserve"> to activate her app as the VRI button didn’t show the activation).</w:t>
      </w:r>
    </w:p>
    <w:p w14:paraId="220563CE" w14:textId="77777777"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None</w:t>
      </w:r>
    </w:p>
    <w:p w14:paraId="43D2AD94" w14:textId="77777777" w:rsidR="002B0561" w:rsidRPr="00A63711" w:rsidRDefault="002B0561" w:rsidP="002B0561">
      <w:pPr>
        <w:autoSpaceDE w:val="0"/>
        <w:autoSpaceDN w:val="0"/>
        <w:adjustRightInd w:val="0"/>
        <w:rPr>
          <w:rFonts w:ascii="Arial" w:hAnsi="Arial" w:cs="Arial"/>
          <w:kern w:val="0"/>
          <w:sz w:val="28"/>
          <w:szCs w:val="28"/>
        </w:rPr>
      </w:pPr>
    </w:p>
    <w:p w14:paraId="0459D525"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#5</w:t>
      </w:r>
    </w:p>
    <w:p w14:paraId="05529FC5"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ASL Anywhere Rep asked NV Hands and Voices if she could share ASL Anywhere flyers with the</w:t>
      </w:r>
      <w:r>
        <w:rPr>
          <w:rFonts w:ascii="Arial" w:hAnsi="Arial" w:cs="Arial"/>
          <w:kern w:val="0"/>
          <w:sz w:val="28"/>
          <w:szCs w:val="28"/>
        </w:rPr>
        <w:t xml:space="preserve"> </w:t>
      </w:r>
      <w:r w:rsidRPr="00A63711">
        <w:rPr>
          <w:rFonts w:ascii="Arial" w:hAnsi="Arial" w:cs="Arial"/>
          <w:kern w:val="0"/>
          <w:sz w:val="28"/>
          <w:szCs w:val="28"/>
        </w:rPr>
        <w:t>parents. Eris said North Nevada has very limited number of sign language interpreters. She felt</w:t>
      </w:r>
      <w:r>
        <w:rPr>
          <w:rFonts w:ascii="Arial" w:hAnsi="Arial" w:cs="Arial"/>
          <w:kern w:val="0"/>
          <w:sz w:val="28"/>
          <w:szCs w:val="28"/>
        </w:rPr>
        <w:t xml:space="preserve"> </w:t>
      </w:r>
      <w:r w:rsidRPr="00A63711">
        <w:rPr>
          <w:rFonts w:ascii="Arial" w:hAnsi="Arial" w:cs="Arial"/>
          <w:kern w:val="0"/>
          <w:sz w:val="28"/>
          <w:szCs w:val="28"/>
        </w:rPr>
        <w:t>ASL Anywhere app will benefit many families (40 families in North NV and 200 families in South</w:t>
      </w:r>
    </w:p>
    <w:p w14:paraId="4DC80C4D"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NV).</w:t>
      </w:r>
    </w:p>
    <w:p w14:paraId="6C223F05" w14:textId="77777777" w:rsidR="00D62586" w:rsidRDefault="00D62586" w:rsidP="002B0561">
      <w:pPr>
        <w:autoSpaceDE w:val="0"/>
        <w:autoSpaceDN w:val="0"/>
        <w:adjustRightInd w:val="0"/>
        <w:rPr>
          <w:rFonts w:ascii="Arial" w:hAnsi="Arial" w:cs="Arial"/>
          <w:b/>
          <w:bCs/>
          <w:kern w:val="0"/>
          <w:sz w:val="28"/>
          <w:szCs w:val="28"/>
        </w:rPr>
      </w:pPr>
    </w:p>
    <w:p w14:paraId="0E8CC79C" w14:textId="61A75985"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The state has a limited pool of interpreters.</w:t>
      </w:r>
    </w:p>
    <w:p w14:paraId="49D252C9" w14:textId="77777777" w:rsidR="002B0561" w:rsidRPr="00A63711" w:rsidRDefault="002B0561" w:rsidP="002B0561">
      <w:pPr>
        <w:autoSpaceDE w:val="0"/>
        <w:autoSpaceDN w:val="0"/>
        <w:adjustRightInd w:val="0"/>
        <w:rPr>
          <w:rFonts w:ascii="Arial" w:hAnsi="Arial" w:cs="Arial"/>
          <w:kern w:val="0"/>
          <w:sz w:val="28"/>
          <w:szCs w:val="28"/>
        </w:rPr>
      </w:pPr>
    </w:p>
    <w:p w14:paraId="24BEBBD1"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#6</w:t>
      </w:r>
    </w:p>
    <w:p w14:paraId="44380FC0"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 would love to have ASL Anywhere app if I was still working with the families. It would be very</w:t>
      </w:r>
      <w:r>
        <w:rPr>
          <w:rFonts w:ascii="Arial" w:hAnsi="Arial" w:cs="Arial"/>
          <w:kern w:val="0"/>
          <w:sz w:val="28"/>
          <w:szCs w:val="28"/>
        </w:rPr>
        <w:t xml:space="preserve"> </w:t>
      </w:r>
      <w:r w:rsidRPr="00A63711">
        <w:rPr>
          <w:rFonts w:ascii="Arial" w:hAnsi="Arial" w:cs="Arial"/>
          <w:kern w:val="0"/>
          <w:sz w:val="28"/>
          <w:szCs w:val="28"/>
        </w:rPr>
        <w:t>useful. Now I am retired and feel she doesn’t need the app right now. If she needs it, she can</w:t>
      </w:r>
      <w:r>
        <w:rPr>
          <w:rFonts w:ascii="Arial" w:hAnsi="Arial" w:cs="Arial"/>
          <w:kern w:val="0"/>
          <w:sz w:val="28"/>
          <w:szCs w:val="28"/>
        </w:rPr>
        <w:t xml:space="preserve"> </w:t>
      </w:r>
      <w:r w:rsidRPr="00A63711">
        <w:rPr>
          <w:rFonts w:ascii="Arial" w:hAnsi="Arial" w:cs="Arial"/>
          <w:kern w:val="0"/>
          <w:sz w:val="28"/>
          <w:szCs w:val="28"/>
        </w:rPr>
        <w:t>depend on her husband as he has the app.</w:t>
      </w:r>
    </w:p>
    <w:p w14:paraId="35C115E3" w14:textId="77777777"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None</w:t>
      </w:r>
    </w:p>
    <w:p w14:paraId="4B7176D6" w14:textId="77777777" w:rsidR="002B0561" w:rsidRPr="00A63711" w:rsidRDefault="002B0561" w:rsidP="002B0561">
      <w:pPr>
        <w:autoSpaceDE w:val="0"/>
        <w:autoSpaceDN w:val="0"/>
        <w:adjustRightInd w:val="0"/>
        <w:rPr>
          <w:rFonts w:ascii="Arial" w:hAnsi="Arial" w:cs="Arial"/>
          <w:kern w:val="0"/>
          <w:sz w:val="28"/>
          <w:szCs w:val="28"/>
        </w:rPr>
      </w:pPr>
    </w:p>
    <w:p w14:paraId="5AE8D39F"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#7</w:t>
      </w:r>
    </w:p>
    <w:p w14:paraId="310B5979" w14:textId="60F9DB60"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lastRenderedPageBreak/>
        <w:t>I</w:t>
      </w:r>
      <w:r w:rsidR="00D62586">
        <w:rPr>
          <w:rFonts w:ascii="Arial" w:hAnsi="Arial" w:cs="Arial"/>
          <w:kern w:val="0"/>
          <w:sz w:val="28"/>
          <w:szCs w:val="28"/>
        </w:rPr>
        <w:t xml:space="preserve"> use the</w:t>
      </w:r>
      <w:r w:rsidRPr="00A63711">
        <w:rPr>
          <w:rFonts w:ascii="Arial" w:hAnsi="Arial" w:cs="Arial"/>
          <w:kern w:val="0"/>
          <w:sz w:val="28"/>
          <w:szCs w:val="28"/>
        </w:rPr>
        <w:t xml:space="preserve"> ASL Anywhere app. It is very nice to have it on hand. Sometimes I need an interpreter</w:t>
      </w:r>
      <w:r>
        <w:rPr>
          <w:rFonts w:ascii="Arial" w:hAnsi="Arial" w:cs="Arial"/>
          <w:kern w:val="0"/>
          <w:sz w:val="28"/>
          <w:szCs w:val="28"/>
        </w:rPr>
        <w:t xml:space="preserve"> </w:t>
      </w:r>
      <w:r w:rsidRPr="00A63711">
        <w:rPr>
          <w:rFonts w:ascii="Arial" w:hAnsi="Arial" w:cs="Arial"/>
          <w:kern w:val="0"/>
          <w:sz w:val="28"/>
          <w:szCs w:val="28"/>
        </w:rPr>
        <w:t>at the last minute. ASL Anywhere app is ready! I am happy that VRI services are available 24/7.</w:t>
      </w:r>
      <w:r>
        <w:rPr>
          <w:rFonts w:ascii="Arial" w:hAnsi="Arial" w:cs="Arial"/>
          <w:kern w:val="0"/>
          <w:sz w:val="28"/>
          <w:szCs w:val="28"/>
        </w:rPr>
        <w:t xml:space="preserve"> </w:t>
      </w:r>
      <w:r w:rsidRPr="00A63711">
        <w:rPr>
          <w:rFonts w:ascii="Arial" w:hAnsi="Arial" w:cs="Arial"/>
          <w:kern w:val="0"/>
          <w:sz w:val="28"/>
          <w:szCs w:val="28"/>
        </w:rPr>
        <w:t xml:space="preserve">I have about 15 minutes left. It will be sad when it is </w:t>
      </w:r>
      <w:proofErr w:type="gramStart"/>
      <w:r w:rsidRPr="00A63711">
        <w:rPr>
          <w:rFonts w:ascii="Arial" w:hAnsi="Arial" w:cs="Arial"/>
          <w:kern w:val="0"/>
          <w:sz w:val="28"/>
          <w:szCs w:val="28"/>
        </w:rPr>
        <w:t>gone</w:t>
      </w:r>
      <w:proofErr w:type="gramEnd"/>
      <w:r w:rsidRPr="00A63711">
        <w:rPr>
          <w:rFonts w:ascii="Arial" w:hAnsi="Arial" w:cs="Arial"/>
          <w:kern w:val="0"/>
          <w:sz w:val="28"/>
          <w:szCs w:val="28"/>
        </w:rPr>
        <w:t xml:space="preserve"> and I have to wait till October 1st.</w:t>
      </w:r>
      <w:r>
        <w:rPr>
          <w:rFonts w:ascii="Arial" w:hAnsi="Arial" w:cs="Arial"/>
          <w:kern w:val="0"/>
          <w:sz w:val="28"/>
          <w:szCs w:val="28"/>
        </w:rPr>
        <w:t xml:space="preserve"> </w:t>
      </w:r>
      <w:r w:rsidRPr="00A63711">
        <w:rPr>
          <w:rFonts w:ascii="Arial" w:hAnsi="Arial" w:cs="Arial"/>
          <w:kern w:val="0"/>
          <w:sz w:val="28"/>
          <w:szCs w:val="28"/>
        </w:rPr>
        <w:t>The Account Manager reminded she had an option to purchase minutes. She said she could not</w:t>
      </w:r>
      <w:r>
        <w:rPr>
          <w:rFonts w:ascii="Arial" w:hAnsi="Arial" w:cs="Arial"/>
          <w:kern w:val="0"/>
          <w:sz w:val="28"/>
          <w:szCs w:val="28"/>
        </w:rPr>
        <w:t xml:space="preserve"> </w:t>
      </w:r>
      <w:r w:rsidRPr="00A63711">
        <w:rPr>
          <w:rFonts w:ascii="Arial" w:hAnsi="Arial" w:cs="Arial"/>
          <w:kern w:val="0"/>
          <w:sz w:val="28"/>
          <w:szCs w:val="28"/>
        </w:rPr>
        <w:t>afford to pay for additional minutes.</w:t>
      </w:r>
    </w:p>
    <w:p w14:paraId="7FC27249" w14:textId="77777777" w:rsidR="00D62586" w:rsidRDefault="00D62586" w:rsidP="002B0561">
      <w:pPr>
        <w:autoSpaceDE w:val="0"/>
        <w:autoSpaceDN w:val="0"/>
        <w:adjustRightInd w:val="0"/>
        <w:rPr>
          <w:rFonts w:ascii="Arial" w:hAnsi="Arial" w:cs="Arial"/>
          <w:b/>
          <w:bCs/>
          <w:kern w:val="0"/>
          <w:sz w:val="28"/>
          <w:szCs w:val="28"/>
        </w:rPr>
      </w:pPr>
    </w:p>
    <w:p w14:paraId="1B744137" w14:textId="6C61D201"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61 minutes are not sufficient. She can’t afford to pay additional minutes.</w:t>
      </w:r>
    </w:p>
    <w:p w14:paraId="55F68EAE" w14:textId="77777777" w:rsidR="002B0561" w:rsidRPr="00A63711" w:rsidRDefault="002B0561" w:rsidP="002B0561">
      <w:pPr>
        <w:autoSpaceDE w:val="0"/>
        <w:autoSpaceDN w:val="0"/>
        <w:adjustRightInd w:val="0"/>
        <w:rPr>
          <w:rFonts w:ascii="Arial" w:hAnsi="Arial" w:cs="Arial"/>
          <w:kern w:val="0"/>
          <w:sz w:val="28"/>
          <w:szCs w:val="28"/>
        </w:rPr>
      </w:pPr>
    </w:p>
    <w:p w14:paraId="6ECC8FC9"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#8</w:t>
      </w:r>
    </w:p>
    <w:p w14:paraId="38B50569"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Is it there any way for me to get more minutes between now and October 1st? I can’t afford to</w:t>
      </w:r>
      <w:r>
        <w:rPr>
          <w:rFonts w:ascii="Arial" w:hAnsi="Arial" w:cs="Arial"/>
          <w:kern w:val="0"/>
          <w:sz w:val="28"/>
          <w:szCs w:val="28"/>
        </w:rPr>
        <w:t xml:space="preserve"> </w:t>
      </w:r>
      <w:r w:rsidRPr="00A63711">
        <w:rPr>
          <w:rFonts w:ascii="Arial" w:hAnsi="Arial" w:cs="Arial"/>
          <w:kern w:val="0"/>
          <w:sz w:val="28"/>
          <w:szCs w:val="28"/>
        </w:rPr>
        <w:t>purchase minutes. My income is very limited. I guess I will have to wait till October 1st.</w:t>
      </w:r>
    </w:p>
    <w:p w14:paraId="139D5C7F" w14:textId="77777777"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He can’t afford to purchase minutes as his income is limited. 61 minutes are</w:t>
      </w:r>
      <w:r>
        <w:rPr>
          <w:rFonts w:ascii="Arial" w:hAnsi="Arial" w:cs="Arial"/>
          <w:kern w:val="0"/>
          <w:sz w:val="28"/>
          <w:szCs w:val="28"/>
        </w:rPr>
        <w:t xml:space="preserve"> </w:t>
      </w:r>
      <w:r w:rsidRPr="00A63711">
        <w:rPr>
          <w:rFonts w:ascii="Arial" w:hAnsi="Arial" w:cs="Arial"/>
          <w:kern w:val="0"/>
          <w:sz w:val="28"/>
          <w:szCs w:val="28"/>
        </w:rPr>
        <w:t>not enough</w:t>
      </w:r>
      <w:r>
        <w:rPr>
          <w:rFonts w:ascii="Arial" w:hAnsi="Arial" w:cs="Arial"/>
          <w:kern w:val="0"/>
          <w:sz w:val="28"/>
          <w:szCs w:val="28"/>
        </w:rPr>
        <w:t>.</w:t>
      </w:r>
    </w:p>
    <w:p w14:paraId="16F23554" w14:textId="77777777" w:rsidR="002B0561" w:rsidRDefault="002B0561" w:rsidP="002B0561">
      <w:pPr>
        <w:autoSpaceDE w:val="0"/>
        <w:autoSpaceDN w:val="0"/>
        <w:adjustRightInd w:val="0"/>
        <w:rPr>
          <w:rFonts w:ascii="Arial" w:hAnsi="Arial" w:cs="Arial"/>
          <w:kern w:val="0"/>
          <w:sz w:val="28"/>
          <w:szCs w:val="28"/>
        </w:rPr>
      </w:pPr>
    </w:p>
    <w:p w14:paraId="64F48C0A"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#9</w:t>
      </w:r>
    </w:p>
    <w:p w14:paraId="14AD4223"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It’s best to use ASL Anywhere-</w:t>
      </w:r>
      <w:proofErr w:type="spellStart"/>
      <w:r w:rsidRPr="00A63711">
        <w:rPr>
          <w:rFonts w:ascii="Arial" w:hAnsi="Arial" w:cs="Arial"/>
          <w:kern w:val="0"/>
          <w:sz w:val="28"/>
          <w:szCs w:val="28"/>
        </w:rPr>
        <w:t>Tive</w:t>
      </w:r>
      <w:proofErr w:type="spellEnd"/>
      <w:r w:rsidRPr="00A63711">
        <w:rPr>
          <w:rFonts w:ascii="Arial" w:hAnsi="Arial" w:cs="Arial"/>
          <w:kern w:val="0"/>
          <w:sz w:val="28"/>
          <w:szCs w:val="28"/>
        </w:rPr>
        <w:t xml:space="preserve"> app for my medical appointments. I can’t depend on my</w:t>
      </w:r>
      <w:r>
        <w:rPr>
          <w:rFonts w:ascii="Arial" w:hAnsi="Arial" w:cs="Arial"/>
          <w:kern w:val="0"/>
          <w:sz w:val="28"/>
          <w:szCs w:val="28"/>
        </w:rPr>
        <w:t xml:space="preserve"> </w:t>
      </w:r>
      <w:r w:rsidRPr="00A63711">
        <w:rPr>
          <w:rFonts w:ascii="Arial" w:hAnsi="Arial" w:cs="Arial"/>
          <w:kern w:val="0"/>
          <w:sz w:val="28"/>
          <w:szCs w:val="28"/>
        </w:rPr>
        <w:t xml:space="preserve">three adult children to interpret for me. Their signing skills are not that </w:t>
      </w:r>
      <w:proofErr w:type="gramStart"/>
      <w:r w:rsidRPr="00A63711">
        <w:rPr>
          <w:rFonts w:ascii="Arial" w:hAnsi="Arial" w:cs="Arial"/>
          <w:kern w:val="0"/>
          <w:sz w:val="28"/>
          <w:szCs w:val="28"/>
        </w:rPr>
        <w:t>great</w:t>
      </w:r>
      <w:proofErr w:type="gramEnd"/>
      <w:r w:rsidRPr="00A63711">
        <w:rPr>
          <w:rFonts w:ascii="Arial" w:hAnsi="Arial" w:cs="Arial"/>
          <w:kern w:val="0"/>
          <w:sz w:val="28"/>
          <w:szCs w:val="28"/>
        </w:rPr>
        <w:t xml:space="preserve"> and I have hard</w:t>
      </w:r>
      <w:r>
        <w:rPr>
          <w:rFonts w:ascii="Arial" w:hAnsi="Arial" w:cs="Arial"/>
          <w:kern w:val="0"/>
          <w:sz w:val="28"/>
          <w:szCs w:val="28"/>
        </w:rPr>
        <w:t xml:space="preserve"> </w:t>
      </w:r>
      <w:r w:rsidRPr="00A63711">
        <w:rPr>
          <w:rFonts w:ascii="Arial" w:hAnsi="Arial" w:cs="Arial"/>
          <w:kern w:val="0"/>
          <w:sz w:val="28"/>
          <w:szCs w:val="28"/>
        </w:rPr>
        <w:t>times following and understanding the message. ASL Anywhere-</w:t>
      </w:r>
      <w:proofErr w:type="spellStart"/>
      <w:r w:rsidRPr="00A63711">
        <w:rPr>
          <w:rFonts w:ascii="Arial" w:hAnsi="Arial" w:cs="Arial"/>
          <w:kern w:val="0"/>
          <w:sz w:val="28"/>
          <w:szCs w:val="28"/>
        </w:rPr>
        <w:t>Tive</w:t>
      </w:r>
      <w:proofErr w:type="spellEnd"/>
      <w:r w:rsidRPr="00A63711">
        <w:rPr>
          <w:rFonts w:ascii="Arial" w:hAnsi="Arial" w:cs="Arial"/>
          <w:kern w:val="0"/>
          <w:sz w:val="28"/>
          <w:szCs w:val="28"/>
        </w:rPr>
        <w:t xml:space="preserve"> interpreters are </w:t>
      </w:r>
      <w:proofErr w:type="gramStart"/>
      <w:r w:rsidRPr="00A63711">
        <w:rPr>
          <w:rFonts w:ascii="Arial" w:hAnsi="Arial" w:cs="Arial"/>
          <w:kern w:val="0"/>
          <w:sz w:val="28"/>
          <w:szCs w:val="28"/>
        </w:rPr>
        <w:t>best</w:t>
      </w:r>
      <w:proofErr w:type="gramEnd"/>
      <w:r w:rsidRPr="00A63711">
        <w:rPr>
          <w:rFonts w:ascii="Arial" w:hAnsi="Arial" w:cs="Arial"/>
          <w:kern w:val="0"/>
          <w:sz w:val="28"/>
          <w:szCs w:val="28"/>
        </w:rPr>
        <w:t xml:space="preserve"> and</w:t>
      </w:r>
      <w:r>
        <w:rPr>
          <w:rFonts w:ascii="Arial" w:hAnsi="Arial" w:cs="Arial"/>
          <w:kern w:val="0"/>
          <w:sz w:val="28"/>
          <w:szCs w:val="28"/>
        </w:rPr>
        <w:t xml:space="preserve"> </w:t>
      </w:r>
      <w:r w:rsidRPr="00A63711">
        <w:rPr>
          <w:rFonts w:ascii="Arial" w:hAnsi="Arial" w:cs="Arial"/>
          <w:kern w:val="0"/>
          <w:sz w:val="28"/>
          <w:szCs w:val="28"/>
        </w:rPr>
        <w:t>they sign clearly. I love ASL Anywhere-</w:t>
      </w:r>
      <w:proofErr w:type="spellStart"/>
      <w:r w:rsidRPr="00A63711">
        <w:rPr>
          <w:rFonts w:ascii="Arial" w:hAnsi="Arial" w:cs="Arial"/>
          <w:kern w:val="0"/>
          <w:sz w:val="28"/>
          <w:szCs w:val="28"/>
        </w:rPr>
        <w:t>Tive</w:t>
      </w:r>
      <w:proofErr w:type="spellEnd"/>
      <w:r w:rsidRPr="00A63711">
        <w:rPr>
          <w:rFonts w:ascii="Arial" w:hAnsi="Arial" w:cs="Arial"/>
          <w:kern w:val="0"/>
          <w:sz w:val="28"/>
          <w:szCs w:val="28"/>
        </w:rPr>
        <w:t xml:space="preserve"> app.</w:t>
      </w:r>
    </w:p>
    <w:p w14:paraId="55CEFEC6" w14:textId="77777777"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None</w:t>
      </w:r>
    </w:p>
    <w:p w14:paraId="0110C567" w14:textId="77777777" w:rsidR="002B0561" w:rsidRPr="00A63711" w:rsidRDefault="002B0561" w:rsidP="002B0561">
      <w:pPr>
        <w:autoSpaceDE w:val="0"/>
        <w:autoSpaceDN w:val="0"/>
        <w:adjustRightInd w:val="0"/>
        <w:rPr>
          <w:rFonts w:ascii="Arial" w:hAnsi="Arial" w:cs="Arial"/>
          <w:kern w:val="0"/>
          <w:sz w:val="28"/>
          <w:szCs w:val="28"/>
        </w:rPr>
      </w:pPr>
    </w:p>
    <w:p w14:paraId="7B71C13A"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#10</w:t>
      </w:r>
    </w:p>
    <w:p w14:paraId="560ED2D8"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 use the app for any last-minute appointments or in-person meetings. When something comes</w:t>
      </w:r>
      <w:r>
        <w:rPr>
          <w:rFonts w:ascii="Arial" w:hAnsi="Arial" w:cs="Arial"/>
          <w:kern w:val="0"/>
          <w:sz w:val="28"/>
          <w:szCs w:val="28"/>
        </w:rPr>
        <w:t xml:space="preserve"> </w:t>
      </w:r>
      <w:r w:rsidRPr="00A63711">
        <w:rPr>
          <w:rFonts w:ascii="Arial" w:hAnsi="Arial" w:cs="Arial"/>
          <w:kern w:val="0"/>
          <w:sz w:val="28"/>
          <w:szCs w:val="28"/>
        </w:rPr>
        <w:t>up, I am lucky to have the app to communicate with the hearing person. I have only 81 minutes</w:t>
      </w:r>
      <w:r>
        <w:rPr>
          <w:rFonts w:ascii="Arial" w:hAnsi="Arial" w:cs="Arial"/>
          <w:kern w:val="0"/>
          <w:sz w:val="28"/>
          <w:szCs w:val="28"/>
        </w:rPr>
        <w:t xml:space="preserve"> </w:t>
      </w:r>
      <w:proofErr w:type="gramStart"/>
      <w:r w:rsidRPr="00A63711">
        <w:rPr>
          <w:rFonts w:ascii="Arial" w:hAnsi="Arial" w:cs="Arial"/>
          <w:kern w:val="0"/>
          <w:sz w:val="28"/>
          <w:szCs w:val="28"/>
        </w:rPr>
        <w:t>left</w:t>
      </w:r>
      <w:proofErr w:type="gramEnd"/>
      <w:r w:rsidRPr="00A63711">
        <w:rPr>
          <w:rFonts w:ascii="Arial" w:hAnsi="Arial" w:cs="Arial"/>
          <w:kern w:val="0"/>
          <w:sz w:val="28"/>
          <w:szCs w:val="28"/>
        </w:rPr>
        <w:t xml:space="preserve"> and I must stretch my minutes. I will use the minutes when I have to. I love ASL Anywhere!</w:t>
      </w:r>
    </w:p>
    <w:p w14:paraId="11BB88C1" w14:textId="77777777" w:rsidR="002B0561" w:rsidRDefault="002B0561" w:rsidP="002B0561">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She has to save minutes until she has to use it for her communication needs.</w:t>
      </w:r>
    </w:p>
    <w:p w14:paraId="627A173F" w14:textId="77777777" w:rsidR="002B0561" w:rsidRPr="00A63711" w:rsidRDefault="002B0561" w:rsidP="002B0561">
      <w:pPr>
        <w:autoSpaceDE w:val="0"/>
        <w:autoSpaceDN w:val="0"/>
        <w:adjustRightInd w:val="0"/>
        <w:rPr>
          <w:rFonts w:ascii="Arial" w:hAnsi="Arial" w:cs="Arial"/>
          <w:kern w:val="0"/>
          <w:sz w:val="28"/>
          <w:szCs w:val="28"/>
        </w:rPr>
      </w:pPr>
    </w:p>
    <w:p w14:paraId="00DAC281" w14:textId="77777777" w:rsidR="002B0561" w:rsidRPr="00A63711" w:rsidRDefault="002B0561" w:rsidP="002B0561">
      <w:pPr>
        <w:autoSpaceDE w:val="0"/>
        <w:autoSpaceDN w:val="0"/>
        <w:adjustRightInd w:val="0"/>
        <w:rPr>
          <w:rFonts w:ascii="Arial" w:hAnsi="Arial" w:cs="Arial"/>
          <w:b/>
          <w:bCs/>
          <w:kern w:val="0"/>
          <w:sz w:val="28"/>
          <w:szCs w:val="28"/>
        </w:rPr>
      </w:pPr>
      <w:r w:rsidRPr="00A63711">
        <w:rPr>
          <w:rFonts w:ascii="Arial" w:hAnsi="Arial" w:cs="Arial"/>
          <w:b/>
          <w:bCs/>
          <w:kern w:val="0"/>
          <w:sz w:val="28"/>
          <w:szCs w:val="28"/>
        </w:rPr>
        <w:t>Consumer #11</w:t>
      </w:r>
    </w:p>
    <w:p w14:paraId="63647094" w14:textId="77777777" w:rsidR="002B0561" w:rsidRPr="00A63711" w:rsidRDefault="002B0561" w:rsidP="002B0561">
      <w:pPr>
        <w:autoSpaceDE w:val="0"/>
        <w:autoSpaceDN w:val="0"/>
        <w:adjustRightInd w:val="0"/>
        <w:rPr>
          <w:rFonts w:ascii="Arial" w:hAnsi="Arial" w:cs="Arial"/>
          <w:kern w:val="0"/>
          <w:sz w:val="28"/>
          <w:szCs w:val="28"/>
        </w:rPr>
      </w:pPr>
      <w:r w:rsidRPr="00A63711">
        <w:rPr>
          <w:rFonts w:ascii="Arial" w:hAnsi="Arial" w:cs="Arial"/>
          <w:kern w:val="0"/>
          <w:sz w:val="28"/>
          <w:szCs w:val="28"/>
        </w:rPr>
        <w:t>I am very satisfied with ASL Anywhere services. I have no problems. My husband and I are</w:t>
      </w:r>
      <w:r>
        <w:rPr>
          <w:rFonts w:ascii="Arial" w:hAnsi="Arial" w:cs="Arial"/>
          <w:kern w:val="0"/>
          <w:sz w:val="28"/>
          <w:szCs w:val="28"/>
        </w:rPr>
        <w:t xml:space="preserve"> </w:t>
      </w:r>
      <w:r w:rsidRPr="00A63711">
        <w:rPr>
          <w:rFonts w:ascii="Arial" w:hAnsi="Arial" w:cs="Arial"/>
          <w:kern w:val="0"/>
          <w:sz w:val="28"/>
          <w:szCs w:val="28"/>
        </w:rPr>
        <w:t>happy to have the app. Important to have the app for our doctor appointments. Now we don’t</w:t>
      </w:r>
      <w:r>
        <w:rPr>
          <w:rFonts w:ascii="Arial" w:hAnsi="Arial" w:cs="Arial"/>
          <w:kern w:val="0"/>
          <w:sz w:val="28"/>
          <w:szCs w:val="28"/>
        </w:rPr>
        <w:t xml:space="preserve"> </w:t>
      </w:r>
      <w:r w:rsidRPr="00A63711">
        <w:rPr>
          <w:rFonts w:ascii="Arial" w:hAnsi="Arial" w:cs="Arial"/>
          <w:kern w:val="0"/>
          <w:sz w:val="28"/>
          <w:szCs w:val="28"/>
        </w:rPr>
        <w:t>have minutes left. Hope to get more minutes in October. The Account Manager reminded she</w:t>
      </w:r>
      <w:r>
        <w:rPr>
          <w:rFonts w:ascii="Arial" w:hAnsi="Arial" w:cs="Arial"/>
          <w:kern w:val="0"/>
          <w:sz w:val="28"/>
          <w:szCs w:val="28"/>
        </w:rPr>
        <w:t xml:space="preserve"> </w:t>
      </w:r>
      <w:r w:rsidRPr="00A63711">
        <w:rPr>
          <w:rFonts w:ascii="Arial" w:hAnsi="Arial" w:cs="Arial"/>
          <w:kern w:val="0"/>
          <w:sz w:val="28"/>
          <w:szCs w:val="28"/>
        </w:rPr>
        <w:t>and her husband had an option to purchase additional minutes. She said they could not</w:t>
      </w:r>
      <w:r>
        <w:rPr>
          <w:rFonts w:ascii="Arial" w:hAnsi="Arial" w:cs="Arial"/>
          <w:kern w:val="0"/>
          <w:sz w:val="28"/>
          <w:szCs w:val="28"/>
        </w:rPr>
        <w:t xml:space="preserve"> </w:t>
      </w:r>
      <w:r w:rsidRPr="00A63711">
        <w:rPr>
          <w:rFonts w:ascii="Arial" w:hAnsi="Arial" w:cs="Arial"/>
          <w:kern w:val="0"/>
          <w:sz w:val="28"/>
          <w:szCs w:val="28"/>
        </w:rPr>
        <w:t>afford</w:t>
      </w:r>
      <w:r>
        <w:rPr>
          <w:rFonts w:ascii="Arial" w:hAnsi="Arial" w:cs="Arial"/>
          <w:kern w:val="0"/>
          <w:sz w:val="28"/>
          <w:szCs w:val="28"/>
        </w:rPr>
        <w:t xml:space="preserve"> </w:t>
      </w:r>
      <w:r w:rsidRPr="00A63711">
        <w:rPr>
          <w:rFonts w:ascii="Arial" w:hAnsi="Arial" w:cs="Arial"/>
          <w:kern w:val="0"/>
          <w:sz w:val="28"/>
          <w:szCs w:val="28"/>
        </w:rPr>
        <w:t>to pay.</w:t>
      </w:r>
    </w:p>
    <w:p w14:paraId="58CCD3ED" w14:textId="156B34CD" w:rsidR="00CF3F45" w:rsidRPr="0055506B" w:rsidRDefault="002B0561" w:rsidP="0055506B">
      <w:pPr>
        <w:autoSpaceDE w:val="0"/>
        <w:autoSpaceDN w:val="0"/>
        <w:adjustRightInd w:val="0"/>
        <w:rPr>
          <w:rFonts w:ascii="Arial" w:hAnsi="Arial" w:cs="Arial"/>
          <w:kern w:val="0"/>
          <w:sz w:val="28"/>
          <w:szCs w:val="28"/>
        </w:rPr>
      </w:pPr>
      <w:r w:rsidRPr="00A63711">
        <w:rPr>
          <w:rFonts w:ascii="Arial" w:hAnsi="Arial" w:cs="Arial"/>
          <w:b/>
          <w:bCs/>
          <w:kern w:val="0"/>
          <w:sz w:val="28"/>
          <w:szCs w:val="28"/>
        </w:rPr>
        <w:t xml:space="preserve">Negative Impact: </w:t>
      </w:r>
      <w:r w:rsidRPr="00A63711">
        <w:rPr>
          <w:rFonts w:ascii="Arial" w:hAnsi="Arial" w:cs="Arial"/>
          <w:kern w:val="0"/>
          <w:sz w:val="28"/>
          <w:szCs w:val="28"/>
        </w:rPr>
        <w:t>Both husband’s and wife’s minutes are exhausted. They can’t afford to</w:t>
      </w:r>
      <w:r>
        <w:rPr>
          <w:rFonts w:ascii="Arial" w:hAnsi="Arial" w:cs="Arial"/>
          <w:kern w:val="0"/>
          <w:sz w:val="28"/>
          <w:szCs w:val="28"/>
        </w:rPr>
        <w:t xml:space="preserve"> </w:t>
      </w:r>
      <w:r w:rsidRPr="00A63711">
        <w:rPr>
          <w:rFonts w:ascii="Arial" w:hAnsi="Arial" w:cs="Arial"/>
          <w:kern w:val="0"/>
          <w:sz w:val="28"/>
          <w:szCs w:val="28"/>
        </w:rPr>
        <w:t>purchase additional minutes.</w:t>
      </w:r>
    </w:p>
    <w:p w14:paraId="7CDAA6FD" w14:textId="77777777" w:rsidR="00CF3F45" w:rsidRPr="0055506B" w:rsidRDefault="00CF3F45" w:rsidP="0055506B">
      <w:pPr>
        <w:pStyle w:val="Heading2"/>
        <w:rPr>
          <w:rFonts w:ascii="Arial" w:hAnsi="Arial" w:cs="Arial"/>
          <w:b/>
          <w:bCs/>
          <w:color w:val="auto"/>
          <w:sz w:val="28"/>
          <w:szCs w:val="28"/>
        </w:rPr>
      </w:pPr>
      <w:bookmarkStart w:id="71" w:name="_Toc205892546"/>
      <w:r w:rsidRPr="0055506B">
        <w:rPr>
          <w:rFonts w:ascii="Arial" w:hAnsi="Arial" w:cs="Arial"/>
          <w:b/>
          <w:bCs/>
          <w:color w:val="auto"/>
          <w:sz w:val="28"/>
          <w:szCs w:val="28"/>
        </w:rPr>
        <w:t>Objective 1.4</w:t>
      </w:r>
      <w:bookmarkEnd w:id="71"/>
      <w:r w:rsidRPr="0055506B">
        <w:rPr>
          <w:rFonts w:ascii="Arial" w:hAnsi="Arial" w:cs="Arial"/>
          <w:b/>
          <w:bCs/>
          <w:color w:val="auto"/>
          <w:sz w:val="28"/>
          <w:szCs w:val="28"/>
        </w:rPr>
        <w:t xml:space="preserve"> </w:t>
      </w:r>
    </w:p>
    <w:p w14:paraId="6B4530EB" w14:textId="1526F3A3" w:rsidR="00CF3F45" w:rsidRPr="00013409" w:rsidRDefault="00EA1D27" w:rsidP="00CF3F45">
      <w:pPr>
        <w:rPr>
          <w:rFonts w:ascii="Arial" w:hAnsi="Arial" w:cs="Arial"/>
          <w:sz w:val="28"/>
          <w:szCs w:val="28"/>
        </w:rPr>
      </w:pPr>
      <w:r w:rsidRPr="00013409">
        <w:rPr>
          <w:rFonts w:ascii="Arial" w:hAnsi="Arial" w:cs="Arial"/>
          <w:sz w:val="28"/>
          <w:szCs w:val="28"/>
        </w:rPr>
        <w:t>In-house</w:t>
      </w:r>
      <w:r w:rsidR="00CF3F45" w:rsidRPr="00013409">
        <w:rPr>
          <w:rFonts w:ascii="Arial" w:hAnsi="Arial" w:cs="Arial"/>
          <w:sz w:val="28"/>
          <w:szCs w:val="28"/>
        </w:rPr>
        <w:t xml:space="preserve"> Council members and staff will address emerging needs of individuals with I/DD through state, regional, or local level systemic change.</w:t>
      </w:r>
    </w:p>
    <w:p w14:paraId="58729A3C" w14:textId="77777777" w:rsidR="00CF3F45" w:rsidRPr="00013409" w:rsidRDefault="00CF3F45" w:rsidP="00CF3F45">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3F93DB2B"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lastRenderedPageBreak/>
        <w:t>Targeted outreach to the I/DD community will address emerging needs across all levels of the state in hopes to ensure people with I/DD will report no current unaddressed emerging needs.</w:t>
      </w:r>
    </w:p>
    <w:p w14:paraId="264BE5A0"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Information from these efforts and community input will be utilized to direct future efforts.</w:t>
      </w:r>
    </w:p>
    <w:p w14:paraId="48B4FF45"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individuals with I/DD and their family members will report having no current emerging needs or all emerging needs are currently being addressed. </w:t>
      </w:r>
    </w:p>
    <w:p w14:paraId="62B1D33B" w14:textId="77777777" w:rsidR="00CF3F45" w:rsidRPr="00013409" w:rsidRDefault="00CF3F45" w:rsidP="00CF3F45">
      <w:pPr>
        <w:rPr>
          <w:rFonts w:ascii="Arial" w:hAnsi="Arial" w:cs="Arial"/>
          <w:sz w:val="28"/>
          <w:szCs w:val="28"/>
        </w:rPr>
      </w:pPr>
    </w:p>
    <w:p w14:paraId="5B015E1E" w14:textId="77777777" w:rsidR="00CF3F45" w:rsidRPr="00013409" w:rsidRDefault="00CF3F45" w:rsidP="00CF3F45">
      <w:pPr>
        <w:rPr>
          <w:rFonts w:ascii="Arial" w:hAnsi="Arial" w:cs="Arial"/>
          <w:b/>
          <w:bCs/>
          <w:sz w:val="28"/>
          <w:szCs w:val="28"/>
          <w:u w:val="single"/>
        </w:rPr>
      </w:pPr>
      <w:r w:rsidRPr="00013409">
        <w:rPr>
          <w:rFonts w:ascii="Arial" w:hAnsi="Arial" w:cs="Arial"/>
          <w:b/>
          <w:bCs/>
          <w:sz w:val="28"/>
          <w:szCs w:val="28"/>
          <w:u w:val="single"/>
        </w:rPr>
        <w:t>Activity Summary:</w:t>
      </w:r>
    </w:p>
    <w:p w14:paraId="5E847D03" w14:textId="3CA6EC16" w:rsidR="00CF3F45" w:rsidRPr="00013409" w:rsidRDefault="00CF3F45" w:rsidP="00CF3F45">
      <w:pPr>
        <w:spacing w:after="160"/>
        <w:rPr>
          <w:rFonts w:ascii="Arial" w:hAnsi="Arial" w:cs="Arial"/>
          <w:sz w:val="28"/>
          <w:szCs w:val="28"/>
        </w:rPr>
      </w:pPr>
      <w:r w:rsidRPr="00013409">
        <w:rPr>
          <w:rFonts w:ascii="Arial" w:hAnsi="Arial" w:cs="Arial"/>
          <w:sz w:val="28"/>
          <w:szCs w:val="28"/>
        </w:rPr>
        <w:t xml:space="preserve">Activity A) Use information gathered from Council efforts and other stakeholder input to develop and implement advocacy and communication efforts in conjunction with individuals with I/DD, family members and other key stakeholders to address needed changes to statutes, rules, </w:t>
      </w:r>
      <w:r w:rsidR="007562DB" w:rsidRPr="00013409">
        <w:rPr>
          <w:rFonts w:ascii="Arial" w:hAnsi="Arial" w:cs="Arial"/>
          <w:sz w:val="28"/>
          <w:szCs w:val="28"/>
        </w:rPr>
        <w:t>policies</w:t>
      </w:r>
      <w:r w:rsidRPr="00013409">
        <w:rPr>
          <w:rFonts w:ascii="Arial" w:hAnsi="Arial" w:cs="Arial"/>
          <w:sz w:val="28"/>
          <w:szCs w:val="28"/>
        </w:rPr>
        <w:t>, practices, and/or funding/staffing issues that improve outcomes for individuals with I/DD.</w:t>
      </w:r>
    </w:p>
    <w:p w14:paraId="1BBCCD4F" w14:textId="77777777" w:rsidR="00CF3F45" w:rsidRPr="00013409" w:rsidRDefault="00CF3F45" w:rsidP="00CF3F45">
      <w:pPr>
        <w:spacing w:after="160"/>
        <w:rPr>
          <w:rFonts w:ascii="Arial" w:hAnsi="Arial" w:cs="Arial"/>
          <w:sz w:val="28"/>
          <w:szCs w:val="28"/>
        </w:rPr>
      </w:pPr>
      <w:r w:rsidRPr="00013409">
        <w:rPr>
          <w:rFonts w:ascii="Arial" w:hAnsi="Arial" w:cs="Arial"/>
          <w:sz w:val="28"/>
          <w:szCs w:val="28"/>
        </w:rPr>
        <w:t>Activity B) Work with key stakeholders and policymakers to implement best practice recommendations.</w:t>
      </w:r>
    </w:p>
    <w:p w14:paraId="351D14C9" w14:textId="458E51A5" w:rsidR="00CF3F45" w:rsidRPr="00013409" w:rsidRDefault="00CF3F45" w:rsidP="00CF3F45">
      <w:pPr>
        <w:rPr>
          <w:rFonts w:ascii="Arial" w:hAnsi="Arial" w:cs="Arial"/>
          <w:sz w:val="28"/>
          <w:szCs w:val="28"/>
        </w:rPr>
      </w:pPr>
      <w:r w:rsidRPr="00013409">
        <w:rPr>
          <w:rFonts w:ascii="Arial" w:hAnsi="Arial" w:cs="Arial"/>
          <w:sz w:val="28"/>
          <w:szCs w:val="28"/>
        </w:rPr>
        <w:t xml:space="preserve">Activity C) Provide ongoing, coordinated outreach to Access and Functional Needs communities statewide on resources and </w:t>
      </w:r>
      <w:r w:rsidR="007562DB" w:rsidRPr="00013409">
        <w:rPr>
          <w:rFonts w:ascii="Arial" w:hAnsi="Arial" w:cs="Arial"/>
          <w:sz w:val="28"/>
          <w:szCs w:val="28"/>
        </w:rPr>
        <w:t>supports</w:t>
      </w:r>
      <w:r w:rsidRPr="00013409">
        <w:rPr>
          <w:rFonts w:ascii="Arial" w:hAnsi="Arial" w:cs="Arial"/>
          <w:sz w:val="28"/>
          <w:szCs w:val="28"/>
        </w:rPr>
        <w:t xml:space="preserve"> emerging needs and track outcomes to inform future needs.</w:t>
      </w:r>
    </w:p>
    <w:p w14:paraId="0C1D3001" w14:textId="2DA0C93D" w:rsidR="006A2FBC"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4A671BBB" w14:textId="77777777" w:rsidR="0055506B" w:rsidRDefault="0055506B" w:rsidP="0055506B">
      <w:pPr>
        <w:rPr>
          <w:rFonts w:ascii="Arial" w:hAnsi="Arial" w:cs="Arial"/>
          <w:sz w:val="28"/>
          <w:szCs w:val="28"/>
        </w:rPr>
      </w:pPr>
      <w:bookmarkStart w:id="72" w:name="_Toc205892547"/>
      <w:r w:rsidRPr="0055506B">
        <w:rPr>
          <w:rFonts w:ascii="Arial" w:hAnsi="Arial" w:cs="Arial"/>
          <w:sz w:val="28"/>
          <w:szCs w:val="28"/>
        </w:rPr>
        <w:t>The Council actively engaged in a listening session led by Executive Director Catherine Neilsen to gather valuable community feedback for the development of the upcoming 5-Year State Plan. This session focused on three core areas: systemic change, capacity building, and self-advocacy. Participants shared insights on emerging needs affecting the intellectual and developmental disabilities (I/DD) community, including employment, health, education, recreation, housing, transportation, and early childhood intervention.</w:t>
      </w:r>
    </w:p>
    <w:p w14:paraId="20A7BB4C" w14:textId="77777777" w:rsidR="0055506B" w:rsidRPr="0055506B" w:rsidRDefault="0055506B" w:rsidP="0055506B">
      <w:pPr>
        <w:rPr>
          <w:rFonts w:ascii="Arial" w:hAnsi="Arial" w:cs="Arial"/>
          <w:sz w:val="28"/>
          <w:szCs w:val="28"/>
        </w:rPr>
      </w:pPr>
    </w:p>
    <w:p w14:paraId="39C42ACF" w14:textId="77777777" w:rsidR="0055506B" w:rsidRDefault="0055506B" w:rsidP="0055506B">
      <w:pPr>
        <w:rPr>
          <w:rFonts w:ascii="Arial" w:hAnsi="Arial" w:cs="Arial"/>
          <w:sz w:val="28"/>
          <w:szCs w:val="28"/>
        </w:rPr>
      </w:pPr>
      <w:r w:rsidRPr="0055506B">
        <w:rPr>
          <w:rFonts w:ascii="Arial" w:hAnsi="Arial" w:cs="Arial"/>
          <w:sz w:val="28"/>
          <w:szCs w:val="28"/>
        </w:rPr>
        <w:t>During the session, community members identified key barriers faced by individuals with I/DD and proposed changes to improve access and outcomes. Particular attention was given to the need for enhanced mental health service access and the advocacy for classroom cameras to ensure safety. The Council continues to emphasize the vital importance of self-advocacy by individuals with I/DD and their families as a driving force behind meaningful change.</w:t>
      </w:r>
    </w:p>
    <w:p w14:paraId="07CF7F91" w14:textId="77777777" w:rsidR="0055506B" w:rsidRPr="0055506B" w:rsidRDefault="0055506B" w:rsidP="0055506B">
      <w:pPr>
        <w:rPr>
          <w:rFonts w:ascii="Arial" w:hAnsi="Arial" w:cs="Arial"/>
          <w:sz w:val="28"/>
          <w:szCs w:val="28"/>
        </w:rPr>
      </w:pPr>
    </w:p>
    <w:p w14:paraId="7F5362FE" w14:textId="77777777" w:rsidR="0055506B" w:rsidRDefault="0055506B" w:rsidP="0055506B">
      <w:pPr>
        <w:rPr>
          <w:rFonts w:ascii="Arial" w:hAnsi="Arial" w:cs="Arial"/>
          <w:sz w:val="28"/>
          <w:szCs w:val="28"/>
        </w:rPr>
      </w:pPr>
      <w:r w:rsidRPr="0055506B">
        <w:rPr>
          <w:rFonts w:ascii="Arial" w:hAnsi="Arial" w:cs="Arial"/>
          <w:sz w:val="28"/>
          <w:szCs w:val="28"/>
        </w:rPr>
        <w:t>As part of the ongoing planning process, the Council remains committed to soliciting further input through written feedback and accessible surveys to ensure broad community participation. Addressing emerging needs such as education, recreation, and early childhood intervention is integral to the Council’s goals and objectives. The Council also continues to collaborate closely with the Down Syndrome Organization of Southern Nevada (DSOSN) and other grassroots organizations to support and sustain vital services within the community.</w:t>
      </w:r>
    </w:p>
    <w:p w14:paraId="28A45F2D" w14:textId="77777777" w:rsidR="0055506B" w:rsidRPr="0055506B" w:rsidRDefault="0055506B" w:rsidP="0055506B">
      <w:pPr>
        <w:rPr>
          <w:rFonts w:ascii="Arial" w:hAnsi="Arial" w:cs="Arial"/>
          <w:sz w:val="28"/>
          <w:szCs w:val="28"/>
        </w:rPr>
      </w:pPr>
    </w:p>
    <w:p w14:paraId="535B9EF7" w14:textId="77777777" w:rsidR="0055506B" w:rsidRPr="0055506B" w:rsidRDefault="0055506B" w:rsidP="0055506B">
      <w:pPr>
        <w:rPr>
          <w:rFonts w:ascii="Arial" w:hAnsi="Arial" w:cs="Arial"/>
          <w:sz w:val="28"/>
          <w:szCs w:val="28"/>
        </w:rPr>
      </w:pPr>
      <w:r w:rsidRPr="0055506B">
        <w:rPr>
          <w:rFonts w:ascii="Arial" w:hAnsi="Arial" w:cs="Arial"/>
          <w:sz w:val="28"/>
          <w:szCs w:val="28"/>
        </w:rPr>
        <w:lastRenderedPageBreak/>
        <w:t>Through these efforts, the Council reinforces its dedication to listening, learning, and leading initiatives that foster inclusive and effective support systems for individuals with I/DD.</w:t>
      </w:r>
    </w:p>
    <w:p w14:paraId="526D0BFA" w14:textId="4C00BCE6" w:rsidR="009D1314" w:rsidRPr="00D62586" w:rsidRDefault="009D1314" w:rsidP="0055506B">
      <w:pPr>
        <w:pStyle w:val="Heading1"/>
        <w:rPr>
          <w:rFonts w:ascii="Arial" w:hAnsi="Arial" w:cs="Arial"/>
          <w:b/>
          <w:bCs/>
          <w:color w:val="000000" w:themeColor="text1"/>
          <w:sz w:val="32"/>
          <w:szCs w:val="32"/>
        </w:rPr>
      </w:pPr>
      <w:r w:rsidRPr="00D62586">
        <w:rPr>
          <w:rFonts w:ascii="Arial" w:hAnsi="Arial" w:cs="Arial"/>
          <w:b/>
          <w:bCs/>
          <w:color w:val="000000" w:themeColor="text1"/>
          <w:sz w:val="32"/>
          <w:szCs w:val="32"/>
        </w:rPr>
        <w:t>GOAL 2: (In House) Individuals with I/DD will have the information, education, and training necessary to participate in local and state advocacy and policy making activities.</w:t>
      </w:r>
      <w:bookmarkEnd w:id="72"/>
    </w:p>
    <w:p w14:paraId="3C7147F1" w14:textId="77777777" w:rsidR="009D1314" w:rsidRPr="00D62586" w:rsidRDefault="009D1314" w:rsidP="00D62586">
      <w:pPr>
        <w:rPr>
          <w:rFonts w:ascii="Arial" w:hAnsi="Arial" w:cs="Arial"/>
          <w:b/>
          <w:bCs/>
          <w:sz w:val="28"/>
          <w:szCs w:val="28"/>
        </w:rPr>
      </w:pPr>
      <w:bookmarkStart w:id="73" w:name="_Toc94710169"/>
      <w:bookmarkStart w:id="74" w:name="_Toc94711428"/>
      <w:bookmarkStart w:id="75" w:name="_Toc118808792"/>
      <w:bookmarkStart w:id="76" w:name="_Toc118808874"/>
      <w:bookmarkStart w:id="77" w:name="_Toc118809051"/>
      <w:bookmarkStart w:id="78" w:name="_Toc118809104"/>
      <w:bookmarkStart w:id="79" w:name="_Toc126241224"/>
      <w:r w:rsidRPr="00D62586">
        <w:rPr>
          <w:rFonts w:ascii="Arial" w:hAnsi="Arial" w:cs="Arial"/>
          <w:sz w:val="28"/>
          <w:szCs w:val="28"/>
        </w:rPr>
        <w:t>Areas of Emphasis and identified barriers addressed: Quality Assurance, Education (school aged through college), DD Act Mandates for Advocacy, DD Network Collaboration, Youth and Leadership.</w:t>
      </w:r>
      <w:bookmarkEnd w:id="73"/>
      <w:bookmarkEnd w:id="74"/>
      <w:bookmarkEnd w:id="75"/>
      <w:bookmarkEnd w:id="76"/>
      <w:bookmarkEnd w:id="77"/>
      <w:bookmarkEnd w:id="78"/>
      <w:bookmarkEnd w:id="79"/>
    </w:p>
    <w:p w14:paraId="520843C8" w14:textId="77777777" w:rsidR="00C06B33" w:rsidRPr="009D1314" w:rsidRDefault="00C06B33" w:rsidP="00C06B33">
      <w:pPr>
        <w:pStyle w:val="Heading2"/>
        <w:rPr>
          <w:rFonts w:ascii="Arial" w:eastAsia="Calibri" w:hAnsi="Arial" w:cs="Arial"/>
          <w:b/>
          <w:bCs/>
          <w:color w:val="auto"/>
          <w:sz w:val="28"/>
          <w:szCs w:val="28"/>
        </w:rPr>
      </w:pPr>
      <w:bookmarkStart w:id="80" w:name="_Toc205892548"/>
      <w:r w:rsidRPr="009D1314">
        <w:rPr>
          <w:rFonts w:ascii="Arial" w:hAnsi="Arial" w:cs="Arial"/>
          <w:b/>
          <w:bCs/>
          <w:color w:val="auto"/>
          <w:sz w:val="28"/>
          <w:szCs w:val="28"/>
        </w:rPr>
        <w:t>Objective 2.1</w:t>
      </w:r>
      <w:bookmarkEnd w:id="80"/>
      <w:r w:rsidRPr="009D1314">
        <w:rPr>
          <w:rFonts w:ascii="Arial" w:eastAsia="Calibri" w:hAnsi="Arial" w:cs="Arial"/>
          <w:b/>
          <w:bCs/>
          <w:color w:val="auto"/>
          <w:sz w:val="28"/>
          <w:szCs w:val="28"/>
        </w:rPr>
        <w:t xml:space="preserve"> </w:t>
      </w:r>
    </w:p>
    <w:p w14:paraId="221D1F15" w14:textId="77777777" w:rsidR="00C06B33" w:rsidRDefault="00C06B33" w:rsidP="00C06B33">
      <w:pPr>
        <w:rPr>
          <w:rFonts w:ascii="Arial" w:hAnsi="Arial" w:cs="Arial"/>
          <w:sz w:val="28"/>
          <w:szCs w:val="28"/>
        </w:rPr>
      </w:pPr>
      <w:r w:rsidRPr="00C06B33">
        <w:rPr>
          <w:rFonts w:ascii="Arial" w:hAnsi="Arial" w:cs="Arial"/>
          <w:sz w:val="28"/>
          <w:szCs w:val="28"/>
        </w:rPr>
        <w:t xml:space="preserve">Council members and staff will establish or strengthen a minimum of one State self-advocacy organization led by individuals with I/DD in Nevada. </w:t>
      </w:r>
    </w:p>
    <w:p w14:paraId="40B7469A" w14:textId="77777777" w:rsidR="00AA7053" w:rsidRDefault="00AA7053" w:rsidP="00C06B33">
      <w:pPr>
        <w:rPr>
          <w:rFonts w:ascii="Arial" w:hAnsi="Arial" w:cs="Arial"/>
          <w:sz w:val="28"/>
          <w:szCs w:val="28"/>
        </w:rPr>
      </w:pPr>
    </w:p>
    <w:p w14:paraId="2305D632" w14:textId="0A3880DC" w:rsidR="00AA7053" w:rsidRDefault="00F64BF6" w:rsidP="00C06B33">
      <w:pPr>
        <w:rPr>
          <w:rFonts w:ascii="Arial" w:hAnsi="Arial" w:cs="Arial"/>
          <w:b/>
          <w:bCs/>
          <w:sz w:val="28"/>
          <w:szCs w:val="28"/>
        </w:rPr>
      </w:pPr>
      <w:r w:rsidRPr="000750AE">
        <w:rPr>
          <w:rFonts w:ascii="Arial" w:hAnsi="Arial" w:cs="Arial"/>
          <w:b/>
          <w:bCs/>
          <w:sz w:val="28"/>
          <w:szCs w:val="28"/>
        </w:rPr>
        <w:t xml:space="preserve">Emerging Needs Contract- DSOSN </w:t>
      </w:r>
      <w:r w:rsidR="00117886" w:rsidRPr="000750AE">
        <w:rPr>
          <w:rFonts w:ascii="Arial" w:hAnsi="Arial" w:cs="Arial"/>
          <w:b/>
          <w:bCs/>
          <w:sz w:val="28"/>
          <w:szCs w:val="28"/>
        </w:rPr>
        <w:t xml:space="preserve">Early Intervention program and </w:t>
      </w:r>
      <w:r w:rsidR="00EF4A84" w:rsidRPr="000750AE">
        <w:rPr>
          <w:rFonts w:ascii="Arial" w:hAnsi="Arial" w:cs="Arial"/>
          <w:b/>
          <w:bCs/>
          <w:sz w:val="28"/>
          <w:szCs w:val="28"/>
        </w:rPr>
        <w:t>Supporting classes</w:t>
      </w:r>
    </w:p>
    <w:p w14:paraId="0D936F2A" w14:textId="36F0CA1F" w:rsidR="000750AE" w:rsidRDefault="000750AE" w:rsidP="00C06B33">
      <w:pPr>
        <w:rPr>
          <w:rFonts w:ascii="Arial" w:hAnsi="Arial" w:cs="Arial"/>
          <w:sz w:val="28"/>
          <w:szCs w:val="28"/>
        </w:rPr>
      </w:pPr>
      <w:r>
        <w:rPr>
          <w:rFonts w:ascii="Arial" w:hAnsi="Arial" w:cs="Arial"/>
          <w:sz w:val="28"/>
          <w:szCs w:val="28"/>
        </w:rPr>
        <w:t>Organization: Down Syndrome of Southern Nevada (DSOSN)</w:t>
      </w:r>
    </w:p>
    <w:p w14:paraId="24D012A4" w14:textId="04FA2BF5" w:rsidR="000750AE" w:rsidRDefault="00C91937" w:rsidP="00C06B33">
      <w:pPr>
        <w:rPr>
          <w:rFonts w:ascii="Arial" w:hAnsi="Arial" w:cs="Arial"/>
          <w:sz w:val="28"/>
          <w:szCs w:val="28"/>
        </w:rPr>
      </w:pPr>
      <w:r>
        <w:rPr>
          <w:rFonts w:ascii="Arial" w:hAnsi="Arial" w:cs="Arial"/>
          <w:sz w:val="28"/>
          <w:szCs w:val="28"/>
        </w:rPr>
        <w:t>Project Director: Peter Whittingham</w:t>
      </w:r>
    </w:p>
    <w:p w14:paraId="01DBA08B" w14:textId="3C5D09EE" w:rsidR="00A37020" w:rsidRDefault="00CC1824" w:rsidP="00C06B33">
      <w:pPr>
        <w:rPr>
          <w:rFonts w:ascii="Arial" w:hAnsi="Arial" w:cs="Arial"/>
          <w:sz w:val="28"/>
          <w:szCs w:val="28"/>
        </w:rPr>
      </w:pPr>
      <w:r>
        <w:rPr>
          <w:rFonts w:ascii="Arial" w:hAnsi="Arial" w:cs="Arial"/>
          <w:sz w:val="28"/>
          <w:szCs w:val="28"/>
        </w:rPr>
        <w:t xml:space="preserve">Project </w:t>
      </w:r>
      <w:r w:rsidR="00594626">
        <w:rPr>
          <w:rFonts w:ascii="Arial" w:hAnsi="Arial" w:cs="Arial"/>
          <w:sz w:val="28"/>
          <w:szCs w:val="28"/>
        </w:rPr>
        <w:t>Period: end of September 2025</w:t>
      </w:r>
    </w:p>
    <w:p w14:paraId="7F9AD521" w14:textId="0248BA8B" w:rsidR="00C91937" w:rsidRDefault="0058580B" w:rsidP="00C06B33">
      <w:pPr>
        <w:rPr>
          <w:rFonts w:ascii="Arial" w:hAnsi="Arial" w:cs="Arial"/>
          <w:sz w:val="28"/>
          <w:szCs w:val="28"/>
        </w:rPr>
      </w:pPr>
      <w:r>
        <w:rPr>
          <w:rFonts w:ascii="Arial" w:hAnsi="Arial" w:cs="Arial"/>
          <w:sz w:val="28"/>
          <w:szCs w:val="28"/>
        </w:rPr>
        <w:t>Fiscal Year: FFY 25</w:t>
      </w:r>
    </w:p>
    <w:p w14:paraId="30FECC58" w14:textId="7407623C" w:rsidR="0058580B" w:rsidRDefault="0058580B" w:rsidP="00C06B33">
      <w:pPr>
        <w:rPr>
          <w:rFonts w:ascii="Arial" w:hAnsi="Arial" w:cs="Arial"/>
          <w:sz w:val="28"/>
          <w:szCs w:val="28"/>
        </w:rPr>
      </w:pPr>
      <w:r>
        <w:rPr>
          <w:rFonts w:ascii="Arial" w:hAnsi="Arial" w:cs="Arial"/>
          <w:sz w:val="28"/>
          <w:szCs w:val="28"/>
        </w:rPr>
        <w:t>Contract amount: $12,800</w:t>
      </w:r>
    </w:p>
    <w:p w14:paraId="7598CEF6" w14:textId="77777777" w:rsidR="0058580B" w:rsidRPr="000750AE" w:rsidRDefault="0058580B" w:rsidP="00C06B33">
      <w:pPr>
        <w:rPr>
          <w:rFonts w:ascii="Arial" w:hAnsi="Arial" w:cs="Arial"/>
          <w:sz w:val="28"/>
          <w:szCs w:val="28"/>
        </w:rPr>
      </w:pPr>
    </w:p>
    <w:p w14:paraId="523E30C9"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36E265CA"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Individuals with I/DD will identify common barriers, increase advocacy, knowledge, policy activities and connections to create a stronger unified voice and educate policymakers on key issues. </w:t>
      </w:r>
    </w:p>
    <w:p w14:paraId="2667B6E6"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Increase strength and leadership of self-advocacy groups led by individuals with I/DD in Nevada.</w:t>
      </w:r>
    </w:p>
    <w:p w14:paraId="73E05817" w14:textId="77777777" w:rsidR="00C06B33" w:rsidRPr="00C06B33" w:rsidRDefault="00C06B33" w:rsidP="00C06B33">
      <w:pPr>
        <w:spacing w:before="160"/>
        <w:rPr>
          <w:rFonts w:ascii="Arial" w:hAnsi="Arial" w:cs="Arial"/>
          <w:b/>
          <w:bCs/>
          <w:iCs/>
          <w:sz w:val="28"/>
          <w:szCs w:val="28"/>
          <w:u w:val="single"/>
        </w:rPr>
      </w:pPr>
      <w:r w:rsidRPr="00C06B33">
        <w:rPr>
          <w:rFonts w:ascii="Arial" w:hAnsi="Arial" w:cs="Arial"/>
          <w:b/>
          <w:bCs/>
          <w:iCs/>
          <w:sz w:val="28"/>
          <w:szCs w:val="28"/>
          <w:u w:val="single"/>
        </w:rPr>
        <w:t>Activity Summary:</w:t>
      </w:r>
    </w:p>
    <w:p w14:paraId="00A04F96"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Support individuals with I/DD to participate in Legislative sessions by providing information on current policy initiatives and meeting with their legislators to educate them on issues important to them. </w:t>
      </w:r>
    </w:p>
    <w:p w14:paraId="2119F041"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Provide annual funding opportunities for individuals with I/DD to attend disability-related conferences and summits to increase their knowledge and share that knowledge with other Nevadans with developmental disabilities. </w:t>
      </w:r>
    </w:p>
    <w:p w14:paraId="0FBC2BAD" w14:textId="2E5A8F99" w:rsidR="005D11F5"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064D72F7" w14:textId="278B0FA7" w:rsidR="00F855FC" w:rsidRPr="00A31F6C" w:rsidRDefault="00F855FC" w:rsidP="00F855FC">
      <w:pPr>
        <w:rPr>
          <w:rFonts w:ascii="Arial" w:eastAsia="Times New Roman" w:hAnsi="Arial" w:cs="Arial"/>
          <w:b/>
          <w:color w:val="000000"/>
          <w:sz w:val="28"/>
          <w:szCs w:val="28"/>
        </w:rPr>
      </w:pPr>
      <w:r>
        <w:rPr>
          <w:rFonts w:ascii="Arial" w:eastAsia="Times New Roman" w:hAnsi="Arial" w:cs="Arial"/>
          <w:bCs/>
          <w:color w:val="000000"/>
          <w:sz w:val="28"/>
          <w:szCs w:val="28"/>
        </w:rPr>
        <w:lastRenderedPageBreak/>
        <w:t xml:space="preserve">The Council has partnered with Down Syndrome Organization of Southern Nevada (DSOSN) to help them strengthen and grow their organization. We are helping them by providing </w:t>
      </w:r>
      <w:r w:rsidR="007562DB">
        <w:rPr>
          <w:rFonts w:ascii="Arial" w:eastAsia="Times New Roman" w:hAnsi="Arial" w:cs="Arial"/>
          <w:bCs/>
          <w:color w:val="000000"/>
          <w:sz w:val="28"/>
          <w:szCs w:val="28"/>
        </w:rPr>
        <w:t>them with</w:t>
      </w:r>
      <w:r>
        <w:rPr>
          <w:rFonts w:ascii="Arial" w:eastAsia="Times New Roman" w:hAnsi="Arial" w:cs="Arial"/>
          <w:bCs/>
          <w:color w:val="000000"/>
          <w:sz w:val="28"/>
          <w:szCs w:val="28"/>
        </w:rPr>
        <w:t xml:space="preserve"> a contractional amount of $12,800 dollars to help support various objectives for 5-core programs within DSOSN. The information from our townhalls has helped us identify several emerging needs including the need to address recreational activities, early intervention support, support for information, respite care, public speaking and computer skills. This funding for Self-Advocacy support for DSOSN will help strengthen them and the individuals in this organization. We hope this will help strengthen and grow their efforts as a growing organization. </w:t>
      </w:r>
    </w:p>
    <w:p w14:paraId="2EAEE329" w14:textId="77777777" w:rsidR="00F855FC" w:rsidRDefault="00F855FC" w:rsidP="00C06B33">
      <w:pPr>
        <w:spacing w:after="120"/>
        <w:rPr>
          <w:rFonts w:ascii="Arial" w:eastAsia="Calibri" w:hAnsi="Arial" w:cs="Arial"/>
          <w:kern w:val="0"/>
          <w:sz w:val="28"/>
          <w:szCs w:val="28"/>
          <w:lang w:eastAsia="en-US"/>
        </w:rPr>
      </w:pPr>
    </w:p>
    <w:p w14:paraId="71CA5DDB" w14:textId="77777777" w:rsidR="00124E41" w:rsidRDefault="00124E41" w:rsidP="00124E41">
      <w:pPr>
        <w:spacing w:before="120"/>
        <w:rPr>
          <w:rFonts w:ascii="Arial" w:eastAsia="Times New Roman" w:hAnsi="Arial" w:cs="Arial"/>
          <w:b/>
          <w:sz w:val="28"/>
          <w:szCs w:val="28"/>
        </w:rPr>
      </w:pPr>
      <w:r w:rsidRPr="00C06B33">
        <w:rPr>
          <w:rFonts w:ascii="Arial" w:eastAsia="Times New Roman" w:hAnsi="Arial" w:cs="Arial"/>
          <w:b/>
          <w:sz w:val="28"/>
          <w:szCs w:val="28"/>
          <w:u w:val="single"/>
        </w:rPr>
        <w:t>Of Note:</w:t>
      </w:r>
      <w:r w:rsidRPr="00C06B33">
        <w:rPr>
          <w:rFonts w:ascii="Arial" w:eastAsia="Times New Roman" w:hAnsi="Arial" w:cs="Arial"/>
          <w:b/>
          <w:sz w:val="28"/>
          <w:szCs w:val="28"/>
        </w:rPr>
        <w:t xml:space="preserve"> </w:t>
      </w:r>
    </w:p>
    <w:p w14:paraId="43748634" w14:textId="77777777" w:rsidR="0055506B" w:rsidRDefault="00124E41" w:rsidP="00CF3F45">
      <w:pPr>
        <w:rPr>
          <w:rFonts w:ascii="Arial" w:hAnsi="Arial" w:cs="Arial"/>
          <w:sz w:val="28"/>
          <w:szCs w:val="28"/>
        </w:rPr>
      </w:pPr>
      <w:r>
        <w:rPr>
          <w:rFonts w:ascii="Arial" w:hAnsi="Arial" w:cs="Arial"/>
          <w:sz w:val="28"/>
          <w:szCs w:val="28"/>
        </w:rPr>
        <w:t xml:space="preserve">The Council continued its partnership this past quarter with Down Syndrome Organization of Southern Nevada (DSOSN) and have been collaborating with them closely to continue their efforts in addressing emerging needs within the I/DD community. Emerging needs being addressed are recreational needs for activities, early intervention </w:t>
      </w:r>
      <w:r w:rsidR="00BE1613">
        <w:rPr>
          <w:rFonts w:ascii="Arial" w:hAnsi="Arial" w:cs="Arial"/>
          <w:sz w:val="28"/>
          <w:szCs w:val="28"/>
        </w:rPr>
        <w:t>support</w:t>
      </w:r>
      <w:r>
        <w:rPr>
          <w:rFonts w:ascii="Arial" w:hAnsi="Arial" w:cs="Arial"/>
          <w:sz w:val="28"/>
          <w:szCs w:val="28"/>
        </w:rPr>
        <w:t xml:space="preserve">, support on resources, respite care and other valuable skills for the I/DD community. We hope to continue supporting their efforts for growth and hope to continue collaborating with them in their efforts to grow and help the I/DD community. </w:t>
      </w:r>
      <w:r w:rsidR="00B55782">
        <w:rPr>
          <w:rFonts w:ascii="Arial" w:hAnsi="Arial" w:cs="Arial"/>
          <w:sz w:val="28"/>
          <w:szCs w:val="28"/>
        </w:rPr>
        <w:t xml:space="preserve"> </w:t>
      </w:r>
    </w:p>
    <w:p w14:paraId="7A519742" w14:textId="77777777" w:rsidR="0055506B" w:rsidRDefault="0055506B" w:rsidP="00CF3F45">
      <w:pPr>
        <w:rPr>
          <w:rFonts w:ascii="Arial" w:hAnsi="Arial" w:cs="Arial"/>
          <w:sz w:val="28"/>
          <w:szCs w:val="28"/>
        </w:rPr>
      </w:pPr>
    </w:p>
    <w:p w14:paraId="0146E174" w14:textId="684D58B9" w:rsidR="00C40932" w:rsidRDefault="00C40932" w:rsidP="00CF3F45">
      <w:pPr>
        <w:rPr>
          <w:rFonts w:ascii="Arial" w:hAnsi="Arial" w:cs="Arial"/>
          <w:sz w:val="28"/>
          <w:szCs w:val="28"/>
        </w:rPr>
      </w:pPr>
      <w:r>
        <w:rPr>
          <w:rFonts w:ascii="Arial" w:hAnsi="Arial" w:cs="Arial"/>
          <w:sz w:val="28"/>
          <w:szCs w:val="28"/>
        </w:rPr>
        <w:t xml:space="preserve">As follows the contract was broken down into supporting various programs within DSOSN. The following is the </w:t>
      </w:r>
      <w:r w:rsidR="00BE1613">
        <w:rPr>
          <w:rFonts w:ascii="Arial" w:hAnsi="Arial" w:cs="Arial"/>
          <w:sz w:val="28"/>
          <w:szCs w:val="28"/>
        </w:rPr>
        <w:t>breakdown</w:t>
      </w:r>
      <w:r>
        <w:rPr>
          <w:rFonts w:ascii="Arial" w:hAnsi="Arial" w:cs="Arial"/>
          <w:sz w:val="28"/>
          <w:szCs w:val="28"/>
        </w:rPr>
        <w:t xml:space="preserve">: </w:t>
      </w:r>
    </w:p>
    <w:p w14:paraId="0C94B579" w14:textId="77777777" w:rsidR="00432DE8" w:rsidRDefault="00432DE8" w:rsidP="00CF3F45">
      <w:pPr>
        <w:rPr>
          <w:rFonts w:ascii="Arial" w:hAnsi="Arial" w:cs="Arial"/>
          <w:sz w:val="28"/>
          <w:szCs w:val="28"/>
        </w:rPr>
      </w:pPr>
    </w:p>
    <w:p w14:paraId="04574802" w14:textId="77777777" w:rsidR="00432DE8" w:rsidRDefault="00432DE8" w:rsidP="00432DE8">
      <w:pPr>
        <w:rPr>
          <w:rFonts w:ascii="Arial" w:eastAsia="Times New Roman" w:hAnsi="Arial" w:cs="Arial"/>
          <w:b/>
          <w:color w:val="000000"/>
          <w:sz w:val="28"/>
          <w:szCs w:val="28"/>
        </w:rPr>
      </w:pPr>
      <w:r w:rsidRPr="00652A08">
        <w:rPr>
          <w:rFonts w:ascii="Arial" w:eastAsia="Times New Roman" w:hAnsi="Arial" w:cs="Arial"/>
          <w:b/>
          <w:color w:val="000000"/>
          <w:sz w:val="28"/>
          <w:szCs w:val="28"/>
        </w:rPr>
        <w:t>DSOSN Early Intervention Program, Total: $5,000</w:t>
      </w:r>
    </w:p>
    <w:p w14:paraId="23722E46" w14:textId="77777777" w:rsidR="00432DE8" w:rsidRPr="008B181D" w:rsidRDefault="00432DE8" w:rsidP="00432DE8">
      <w:pPr>
        <w:rPr>
          <w:rFonts w:ascii="Arial" w:eastAsia="Times New Roman" w:hAnsi="Arial" w:cs="Arial"/>
          <w:b/>
          <w:color w:val="000000"/>
          <w:sz w:val="28"/>
          <w:szCs w:val="28"/>
        </w:rPr>
      </w:pPr>
    </w:p>
    <w:p w14:paraId="6E65FA16" w14:textId="03AE4955" w:rsidR="00432DE8" w:rsidRDefault="00432DE8" w:rsidP="00432DE8">
      <w:pPr>
        <w:rPr>
          <w:rFonts w:ascii="Arial" w:hAnsi="Arial" w:cs="Arial"/>
          <w:sz w:val="28"/>
          <w:szCs w:val="28"/>
        </w:rPr>
      </w:pPr>
      <w:r w:rsidRPr="008B181D">
        <w:rPr>
          <w:rFonts w:ascii="Arial" w:hAnsi="Arial" w:cs="Arial"/>
          <w:sz w:val="28"/>
          <w:szCs w:val="28"/>
        </w:rPr>
        <w:t xml:space="preserve">This program is designed to </w:t>
      </w:r>
      <w:r w:rsidR="00BE1613" w:rsidRPr="008B181D">
        <w:rPr>
          <w:rFonts w:ascii="Arial" w:hAnsi="Arial" w:cs="Arial"/>
          <w:sz w:val="28"/>
          <w:szCs w:val="28"/>
        </w:rPr>
        <w:t>provide</w:t>
      </w:r>
      <w:r w:rsidRPr="008B181D">
        <w:rPr>
          <w:rFonts w:ascii="Arial" w:hAnsi="Arial" w:cs="Arial"/>
          <w:sz w:val="28"/>
          <w:szCs w:val="28"/>
        </w:rPr>
        <w:t xml:space="preserve"> services and/or referrals to the following:</w:t>
      </w:r>
    </w:p>
    <w:p w14:paraId="593802D8" w14:textId="77777777" w:rsidR="00432DE8" w:rsidRPr="008B181D" w:rsidRDefault="00432DE8" w:rsidP="00432DE8">
      <w:pPr>
        <w:rPr>
          <w:rFonts w:ascii="Arial" w:hAnsi="Arial" w:cs="Arial"/>
          <w:sz w:val="28"/>
          <w:szCs w:val="28"/>
        </w:rPr>
      </w:pPr>
    </w:p>
    <w:p w14:paraId="54D20530"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 xml:space="preserve">Expected mothers of a pre-born child diagnosed with IDD (DSOSN is listed as a service provider with several local hospitals/maternity units). This service goes beyond Down Syndrome and expands into all intellectual and developmental disabilities. </w:t>
      </w:r>
    </w:p>
    <w:p w14:paraId="181DF1C9"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Music Therapy (ages 0-6 yrs)</w:t>
      </w:r>
    </w:p>
    <w:p w14:paraId="4FD15C59"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Playgroup Activities (0-6 yrs).</w:t>
      </w:r>
    </w:p>
    <w:p w14:paraId="2DD0A23E"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Other age-appropriate activities/programs for families with young children with a diagnosed IDD.</w:t>
      </w:r>
    </w:p>
    <w:p w14:paraId="37ECEB2E" w14:textId="77777777" w:rsidR="00432DE8" w:rsidRPr="008B181D" w:rsidRDefault="00432DE8" w:rsidP="00432DE8">
      <w:pPr>
        <w:contextualSpacing/>
        <w:jc w:val="both"/>
        <w:rPr>
          <w:rFonts w:ascii="Arial" w:hAnsi="Arial" w:cs="Arial"/>
          <w:sz w:val="28"/>
          <w:szCs w:val="28"/>
        </w:rPr>
      </w:pPr>
    </w:p>
    <w:p w14:paraId="17072891" w14:textId="547AE752"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The plan </w:t>
      </w:r>
      <w:r>
        <w:rPr>
          <w:rFonts w:ascii="Arial" w:hAnsi="Arial" w:cs="Arial"/>
          <w:sz w:val="28"/>
          <w:szCs w:val="28"/>
        </w:rPr>
        <w:t>is</w:t>
      </w:r>
      <w:r w:rsidRPr="008B181D">
        <w:rPr>
          <w:rFonts w:ascii="Arial" w:hAnsi="Arial" w:cs="Arial"/>
          <w:sz w:val="28"/>
          <w:szCs w:val="28"/>
        </w:rPr>
        <w:t xml:space="preserve"> to establish an early intervention program to provide these services with the end </w:t>
      </w:r>
      <w:r w:rsidR="00BE1613" w:rsidRPr="008B181D">
        <w:rPr>
          <w:rFonts w:ascii="Arial" w:hAnsi="Arial" w:cs="Arial"/>
          <w:sz w:val="28"/>
          <w:szCs w:val="28"/>
        </w:rPr>
        <w:t>goal of</w:t>
      </w:r>
      <w:r w:rsidRPr="008B181D">
        <w:rPr>
          <w:rFonts w:ascii="Arial" w:hAnsi="Arial" w:cs="Arial"/>
          <w:sz w:val="28"/>
          <w:szCs w:val="28"/>
        </w:rPr>
        <w:t xml:space="preserve"> receiving support through other avenues such as Nevada Early Intervention Services (NEIS), Nevada Department of Education, available respite funding through other sources, and grant funding. </w:t>
      </w:r>
    </w:p>
    <w:p w14:paraId="08AC08E3"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Professional support for grant writing to assist in obtaining ongoing support to sustain early intervention program long-term. Overall, the State of Nevada has very few respite opportunities particularly for those in the early intervention age range. This program will provide services to new families and families that have little to no support elsewhere. </w:t>
      </w:r>
      <w:r w:rsidRPr="008B181D">
        <w:rPr>
          <w:rFonts w:ascii="Arial" w:hAnsi="Arial" w:cs="Arial"/>
          <w:sz w:val="28"/>
          <w:szCs w:val="28"/>
        </w:rPr>
        <w:lastRenderedPageBreak/>
        <w:t xml:space="preserve">This was identified as an urgent emerging need through our town halls that the Council can assist in addressing before our next 5-Year State Plan. Respite will likely be a part of the next 5-Year State Plan, and it is important that we make an impact on the need now. </w:t>
      </w:r>
    </w:p>
    <w:p w14:paraId="4ADDA782"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Expected Outcomes – Sustained and ongoing programs to address the developing needs for children within the stated age group who have a diagnosed I/DD. Retain the services of (or consult with) a grant writer who can provide support to find sustained funding for the program and their services. The Council’s funding will provide an initial start up to supplement the costs of the equipment for the program. Many respite funding providers require there to be an established program for additional funding to be provided. This Council’s funding is limited to this fiscal year only. </w:t>
      </w:r>
    </w:p>
    <w:p w14:paraId="34700529" w14:textId="77777777" w:rsidR="00432DE8" w:rsidRPr="008B181D" w:rsidRDefault="00432DE8" w:rsidP="00432DE8">
      <w:pPr>
        <w:contextualSpacing/>
        <w:rPr>
          <w:rFonts w:ascii="Arial" w:hAnsi="Arial" w:cs="Arial"/>
          <w:sz w:val="28"/>
          <w:szCs w:val="28"/>
        </w:rPr>
      </w:pPr>
    </w:p>
    <w:p w14:paraId="4882D50E" w14:textId="77777777" w:rsidR="00432DE8" w:rsidRPr="008B181D" w:rsidRDefault="00432DE8" w:rsidP="00432DE8">
      <w:pPr>
        <w:rPr>
          <w:rFonts w:ascii="Arial" w:hAnsi="Arial" w:cs="Arial"/>
          <w:b/>
          <w:bCs/>
          <w:sz w:val="28"/>
          <w:szCs w:val="28"/>
        </w:rPr>
      </w:pPr>
      <w:r w:rsidRPr="008B181D">
        <w:rPr>
          <w:rFonts w:ascii="Arial" w:hAnsi="Arial" w:cs="Arial"/>
          <w:b/>
          <w:bCs/>
          <w:sz w:val="28"/>
          <w:szCs w:val="28"/>
        </w:rPr>
        <w:t>Recreational Support under Emerging Needs, 1.4, Total: $5,000</w:t>
      </w:r>
    </w:p>
    <w:p w14:paraId="5E3447C9" w14:textId="77777777" w:rsidR="00432DE8" w:rsidRDefault="00432DE8" w:rsidP="00432DE8">
      <w:pPr>
        <w:rPr>
          <w:rFonts w:ascii="Arial" w:hAnsi="Arial" w:cs="Arial"/>
          <w:b/>
          <w:bCs/>
          <w:sz w:val="28"/>
          <w:szCs w:val="28"/>
        </w:rPr>
      </w:pPr>
    </w:p>
    <w:p w14:paraId="16B2D1B9" w14:textId="77777777" w:rsidR="00432DE8" w:rsidRDefault="00432DE8" w:rsidP="00432DE8">
      <w:pPr>
        <w:rPr>
          <w:rFonts w:ascii="Arial" w:hAnsi="Arial" w:cs="Arial"/>
          <w:b/>
          <w:bCs/>
          <w:sz w:val="28"/>
          <w:szCs w:val="28"/>
        </w:rPr>
      </w:pPr>
      <w:r w:rsidRPr="008B181D">
        <w:rPr>
          <w:rFonts w:ascii="Arial" w:hAnsi="Arial" w:cs="Arial"/>
          <w:b/>
          <w:bCs/>
          <w:sz w:val="28"/>
          <w:szCs w:val="28"/>
        </w:rPr>
        <w:t xml:space="preserve">Dance Classes </w:t>
      </w:r>
    </w:p>
    <w:p w14:paraId="652468AB"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Two classes per week (Saturdays and Mondays), $75 per student total (DSOSN cost is $45/student, Student Cost is $30/month). NGCDD proposed support will enable DSOSN to pay $50/month and reduce the students’ cost to $25. The design of requiring a portion of the support to be covered by the students is to build their commitment to the class. When students are required to pay a portion, it encourages them to be more accountable, responsible, and consistent in their attendance to the scheduled classes. </w:t>
      </w:r>
    </w:p>
    <w:p w14:paraId="40D04662"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Justification: Recreation has become an emerging need. Not only will it need to be included in our next 5-Year State Plan, but we have a dire need to address this essential service that is currently lacking in our state. We have little to no recreational opportunities for children or adults with intellectual or developmental disabilities. This program is designed to provide this service. Long term, the program will be seeking additional support to continue beyond Council funding. </w:t>
      </w:r>
    </w:p>
    <w:p w14:paraId="1128E469" w14:textId="77777777" w:rsidR="00432DE8" w:rsidRPr="008B181D" w:rsidRDefault="00432DE8" w:rsidP="00432DE8">
      <w:pPr>
        <w:rPr>
          <w:rFonts w:ascii="Arial" w:hAnsi="Arial" w:cs="Arial"/>
          <w:sz w:val="28"/>
          <w:szCs w:val="28"/>
        </w:rPr>
      </w:pPr>
      <w:r w:rsidRPr="008B181D">
        <w:rPr>
          <w:rFonts w:ascii="Arial" w:hAnsi="Arial" w:cs="Arial"/>
          <w:sz w:val="28"/>
          <w:szCs w:val="28"/>
        </w:rPr>
        <w:t>Expected Outcomes – By 2026 individuals who attend this program (and their parents/caregivers) will report on how they have measurably improved their dancing skills, and how their involvement in this program has enhanced their awareness/understanding of what it means to be responsible and being a member of a team</w:t>
      </w:r>
    </w:p>
    <w:p w14:paraId="68CF5C92" w14:textId="77777777" w:rsidR="00432DE8" w:rsidRPr="008B181D" w:rsidRDefault="00432DE8" w:rsidP="00432DE8">
      <w:pPr>
        <w:contextualSpacing/>
        <w:jc w:val="both"/>
        <w:rPr>
          <w:rFonts w:ascii="Arial" w:hAnsi="Arial" w:cs="Arial"/>
          <w:sz w:val="28"/>
          <w:szCs w:val="28"/>
        </w:rPr>
      </w:pPr>
      <w:r w:rsidRPr="008B181D">
        <w:rPr>
          <w:rFonts w:ascii="Arial" w:hAnsi="Arial" w:cs="Arial"/>
          <w:sz w:val="28"/>
          <w:szCs w:val="28"/>
        </w:rPr>
        <w:t xml:space="preserve">       </w:t>
      </w:r>
    </w:p>
    <w:p w14:paraId="761F315D" w14:textId="77777777" w:rsidR="00432DE8" w:rsidRPr="008B181D" w:rsidRDefault="00432DE8" w:rsidP="00432DE8">
      <w:pPr>
        <w:rPr>
          <w:rFonts w:ascii="Arial" w:hAnsi="Arial" w:cs="Arial"/>
          <w:sz w:val="28"/>
          <w:szCs w:val="28"/>
        </w:rPr>
      </w:pPr>
      <w:r w:rsidRPr="008B181D">
        <w:rPr>
          <w:rFonts w:ascii="Arial" w:hAnsi="Arial" w:cs="Arial"/>
          <w:b/>
          <w:bCs/>
          <w:sz w:val="28"/>
          <w:szCs w:val="28"/>
        </w:rPr>
        <w:t>Art Classes</w:t>
      </w:r>
      <w:r w:rsidRPr="008B181D">
        <w:rPr>
          <w:rFonts w:ascii="Arial" w:hAnsi="Arial" w:cs="Arial"/>
          <w:sz w:val="28"/>
          <w:szCs w:val="28"/>
        </w:rPr>
        <w:t xml:space="preserve"> </w:t>
      </w:r>
    </w:p>
    <w:p w14:paraId="25B5C54E"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This class is provided on the 1st and 3rd Wednesday of each month, at a net cost of $500 per month for two classes (this includes compensation for the art teacher and art materials). The class is open to ages 8+ for individuals with intellectual and developmental disabilities. </w:t>
      </w:r>
    </w:p>
    <w:p w14:paraId="495F1960"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Justification: Recreation has become an emerging need. Not only will it need to be included in our next 5-Year State Plan, but we have a dire need to address this essential service that is currently lacking in our state. We have little to no recreational opportunities for children or adults with intellectual or developmental disabilities. This </w:t>
      </w:r>
      <w:r w:rsidRPr="008B181D">
        <w:rPr>
          <w:rFonts w:ascii="Arial" w:hAnsi="Arial" w:cs="Arial"/>
          <w:sz w:val="28"/>
          <w:szCs w:val="28"/>
        </w:rPr>
        <w:lastRenderedPageBreak/>
        <w:t xml:space="preserve">program is designed to provide this service. Long term, the program will be seeking additional support to continue beyond Council funding. </w:t>
      </w:r>
    </w:p>
    <w:p w14:paraId="605D621F"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Expected Outcomes – By 2026 individuals with I/DD and their family members who attend this program will report on how they have having benefitted from the recreational exposure provided by the art class, and the extent to which the class has satisfied other social needs that would have otherwise left unaddressed.     </w:t>
      </w:r>
    </w:p>
    <w:p w14:paraId="798A2ED4" w14:textId="77777777" w:rsidR="00432DE8" w:rsidRDefault="00432DE8" w:rsidP="00432DE8">
      <w:pPr>
        <w:spacing w:after="120"/>
        <w:rPr>
          <w:rFonts w:ascii="Arial" w:hAnsi="Arial" w:cs="Arial"/>
          <w:b/>
          <w:bCs/>
          <w:sz w:val="28"/>
          <w:szCs w:val="28"/>
        </w:rPr>
      </w:pPr>
    </w:p>
    <w:p w14:paraId="4533669D" w14:textId="77777777" w:rsidR="00432DE8" w:rsidRDefault="00432DE8" w:rsidP="00432DE8">
      <w:pPr>
        <w:spacing w:after="120"/>
        <w:rPr>
          <w:rFonts w:ascii="Arial" w:hAnsi="Arial" w:cs="Arial"/>
          <w:sz w:val="28"/>
          <w:szCs w:val="28"/>
        </w:rPr>
      </w:pPr>
      <w:r w:rsidRPr="008B181D">
        <w:rPr>
          <w:rFonts w:ascii="Arial" w:hAnsi="Arial" w:cs="Arial"/>
          <w:b/>
          <w:bCs/>
          <w:sz w:val="28"/>
          <w:szCs w:val="28"/>
        </w:rPr>
        <w:t>Performing Arts Programs</w:t>
      </w:r>
      <w:r w:rsidRPr="008B181D">
        <w:rPr>
          <w:rFonts w:ascii="Arial" w:hAnsi="Arial" w:cs="Arial"/>
          <w:sz w:val="28"/>
          <w:szCs w:val="28"/>
        </w:rPr>
        <w:t xml:space="preserve"> </w:t>
      </w:r>
    </w:p>
    <w:p w14:paraId="5FF46894" w14:textId="77777777" w:rsidR="00432DE8" w:rsidRPr="008B181D" w:rsidRDefault="00432DE8" w:rsidP="00432DE8">
      <w:pPr>
        <w:spacing w:after="120"/>
        <w:rPr>
          <w:rFonts w:ascii="Arial" w:hAnsi="Arial" w:cs="Arial"/>
          <w:sz w:val="28"/>
          <w:szCs w:val="28"/>
        </w:rPr>
      </w:pPr>
      <w:r w:rsidRPr="008B181D">
        <w:rPr>
          <w:rFonts w:ascii="Arial" w:hAnsi="Arial" w:cs="Arial"/>
          <w:sz w:val="28"/>
          <w:szCs w:val="28"/>
        </w:rPr>
        <w:t xml:space="preserve">This program is open to ages 16+ of individuals with intellectual and developmental disabilities. Recreation has become an emerging need. Not only will it need to be included in our next 5-Year State Plan, but we have a dire need to address this essential service that is currently lacking in our state. We have little to no recreational opportunities for children or adults with intellectual or developmental disabilities to engage in the performing arts or stage production. This program is designed to provide this much-needed service and, in the process, create a unique opportunity for individuals in the I/DD community to develop and showcase their artistic talents. Long term, the program will be seeking additional support to continue beyond Council funding. </w:t>
      </w:r>
    </w:p>
    <w:p w14:paraId="3E5CE3E9"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Expected Outcomes – By 2026 individuals with I/DD who have attended this program (parents/caregivers) will report on how this program have addressed their recreational needs, and other areas in which the program has enriched their lives.</w:t>
      </w:r>
    </w:p>
    <w:p w14:paraId="0CA03BF0" w14:textId="77777777" w:rsidR="00432DE8" w:rsidRPr="008B181D" w:rsidRDefault="00432DE8" w:rsidP="00432DE8">
      <w:pPr>
        <w:contextualSpacing/>
        <w:rPr>
          <w:rFonts w:ascii="Arial" w:hAnsi="Arial" w:cs="Arial"/>
          <w:sz w:val="28"/>
          <w:szCs w:val="28"/>
        </w:rPr>
      </w:pPr>
    </w:p>
    <w:p w14:paraId="7A2814F1" w14:textId="77777777" w:rsidR="00432DE8" w:rsidRPr="008B181D" w:rsidRDefault="00432DE8" w:rsidP="00432DE8">
      <w:pPr>
        <w:spacing w:after="120"/>
        <w:rPr>
          <w:rFonts w:ascii="Arial" w:hAnsi="Arial" w:cs="Arial"/>
          <w:b/>
          <w:bCs/>
          <w:sz w:val="28"/>
          <w:szCs w:val="28"/>
        </w:rPr>
      </w:pPr>
      <w:r w:rsidRPr="008B181D">
        <w:rPr>
          <w:rFonts w:ascii="Arial" w:hAnsi="Arial" w:cs="Arial"/>
          <w:b/>
          <w:bCs/>
          <w:sz w:val="28"/>
          <w:szCs w:val="28"/>
        </w:rPr>
        <w:t>Public Speaking and Computer Courses for Public Speaking – 2.1 Leadership Training, Total $2,800</w:t>
      </w:r>
    </w:p>
    <w:p w14:paraId="6EB84893" w14:textId="77777777" w:rsidR="00432DE8" w:rsidRPr="008B181D" w:rsidRDefault="00432DE8" w:rsidP="00432DE8">
      <w:pPr>
        <w:spacing w:after="120"/>
        <w:contextualSpacing/>
        <w:rPr>
          <w:rFonts w:ascii="Arial" w:hAnsi="Arial" w:cs="Arial"/>
          <w:sz w:val="28"/>
          <w:szCs w:val="28"/>
        </w:rPr>
      </w:pPr>
      <w:r w:rsidRPr="008B181D">
        <w:rPr>
          <w:rFonts w:ascii="Arial" w:hAnsi="Arial" w:cs="Arial"/>
          <w:b/>
          <w:bCs/>
          <w:sz w:val="28"/>
          <w:szCs w:val="28"/>
        </w:rPr>
        <w:t>Computer Labs</w:t>
      </w:r>
      <w:r w:rsidRPr="008B181D">
        <w:rPr>
          <w:rFonts w:ascii="Arial" w:hAnsi="Arial" w:cs="Arial"/>
          <w:sz w:val="28"/>
          <w:szCs w:val="28"/>
        </w:rPr>
        <w:t xml:space="preserve"> </w:t>
      </w:r>
    </w:p>
    <w:p w14:paraId="2EC52651" w14:textId="031B7D1E"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Some individuals with little to no computer skills or opportunities to learn them are now sufficiently using computers, learning, and researching information. They’re learning to write letters, save files, and how to retrieve and send documents to someone. All these skills can assist in writing and delivering testimony at the Legislature. Independence growth. Each class runs for 10 </w:t>
      </w:r>
      <w:r w:rsidR="003E4A28" w:rsidRPr="008B181D">
        <w:rPr>
          <w:rFonts w:ascii="Arial" w:hAnsi="Arial" w:cs="Arial"/>
          <w:sz w:val="28"/>
          <w:szCs w:val="28"/>
        </w:rPr>
        <w:t>weeks</w:t>
      </w:r>
      <w:r w:rsidRPr="008B181D">
        <w:rPr>
          <w:rFonts w:ascii="Arial" w:hAnsi="Arial" w:cs="Arial"/>
          <w:sz w:val="28"/>
          <w:szCs w:val="28"/>
        </w:rPr>
        <w:t>, 2 days per week, from 4-5:30 PM (3 hours per week). Open to ages 16+ of individuals with intellectual and developmental disabilities.</w:t>
      </w:r>
    </w:p>
    <w:p w14:paraId="5C5BAF17" w14:textId="77777777" w:rsidR="00432DE8" w:rsidRDefault="00432DE8" w:rsidP="00432DE8">
      <w:pPr>
        <w:spacing w:after="80"/>
        <w:rPr>
          <w:rFonts w:ascii="Arial" w:hAnsi="Arial" w:cs="Arial"/>
          <w:sz w:val="28"/>
          <w:szCs w:val="28"/>
        </w:rPr>
      </w:pPr>
    </w:p>
    <w:p w14:paraId="4458F200"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Expected Outcomes – Individuals with I/DD will identify common barriers, increase advocacy, knowledge, engage in policy activities and connections to create a stronger unified voice and educate policymakers on key issues. Increase strength and leadership of self-advocacy groups led by individuals with I/DD in Nevada.</w:t>
      </w:r>
    </w:p>
    <w:p w14:paraId="2348D261"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Increased advocacy, skills for writing testimony, delivery of testimony at the Legislature during 2025 session and/or during 2026 interim session. </w:t>
      </w:r>
    </w:p>
    <w:p w14:paraId="3BBB87B0" w14:textId="77777777" w:rsidR="00432DE8" w:rsidRPr="008B181D" w:rsidRDefault="00432DE8" w:rsidP="00432DE8">
      <w:pPr>
        <w:contextualSpacing/>
        <w:rPr>
          <w:rFonts w:ascii="Arial" w:hAnsi="Arial" w:cs="Arial"/>
          <w:sz w:val="28"/>
          <w:szCs w:val="28"/>
        </w:rPr>
      </w:pPr>
    </w:p>
    <w:p w14:paraId="24514A79" w14:textId="77777777" w:rsidR="00432DE8" w:rsidRPr="008B181D" w:rsidRDefault="00432DE8" w:rsidP="00432DE8">
      <w:pPr>
        <w:rPr>
          <w:rFonts w:ascii="Arial" w:hAnsi="Arial" w:cs="Arial"/>
          <w:b/>
          <w:bCs/>
          <w:sz w:val="28"/>
          <w:szCs w:val="28"/>
        </w:rPr>
      </w:pPr>
      <w:r w:rsidRPr="008B181D">
        <w:rPr>
          <w:rFonts w:ascii="Arial" w:hAnsi="Arial" w:cs="Arial"/>
          <w:b/>
          <w:bCs/>
          <w:sz w:val="28"/>
          <w:szCs w:val="28"/>
        </w:rPr>
        <w:t>Public Speaking Classes</w:t>
      </w:r>
    </w:p>
    <w:p w14:paraId="5DA2CE22" w14:textId="77777777" w:rsidR="00432DE8" w:rsidRPr="008B181D" w:rsidRDefault="00432DE8" w:rsidP="0055506B">
      <w:pPr>
        <w:rPr>
          <w:rFonts w:ascii="Arial" w:hAnsi="Arial" w:cs="Arial"/>
          <w:sz w:val="28"/>
          <w:szCs w:val="28"/>
        </w:rPr>
      </w:pPr>
      <w:r w:rsidRPr="008B181D">
        <w:rPr>
          <w:rFonts w:ascii="Arial" w:hAnsi="Arial" w:cs="Arial"/>
          <w:sz w:val="28"/>
          <w:szCs w:val="28"/>
        </w:rPr>
        <w:lastRenderedPageBreak/>
        <w:t xml:space="preserve">This class creates an environment where individuals with I/DD can improve their verbal communications skills, allowing them to communicate with confidence outside of their own peer/family circles. The class is also designed to improve the social skills and knowledge of the students. The class is provided at least once per year (frequency depends on the interest list and resources). Each class runs for 12 weeks, 2 days per week, from 4-5:30 PM (3 hours per week-times may be modified as needed). The class is open to ages 16+ of individuals with intellectual and developmental disabilities. </w:t>
      </w:r>
    </w:p>
    <w:p w14:paraId="49CAE7CF" w14:textId="77777777" w:rsidR="00432DE8" w:rsidRDefault="00432DE8" w:rsidP="0055506B">
      <w:pPr>
        <w:rPr>
          <w:rFonts w:ascii="Arial" w:hAnsi="Arial" w:cs="Arial"/>
          <w:sz w:val="28"/>
          <w:szCs w:val="28"/>
        </w:rPr>
      </w:pPr>
    </w:p>
    <w:p w14:paraId="082BDAE7" w14:textId="77777777" w:rsidR="00432DE8" w:rsidRPr="008B181D" w:rsidRDefault="00432DE8" w:rsidP="0055506B">
      <w:pPr>
        <w:rPr>
          <w:rFonts w:ascii="Arial" w:hAnsi="Arial" w:cs="Arial"/>
          <w:sz w:val="28"/>
          <w:szCs w:val="28"/>
        </w:rPr>
      </w:pPr>
      <w:r w:rsidRPr="008B181D">
        <w:rPr>
          <w:rFonts w:ascii="Arial" w:hAnsi="Arial" w:cs="Arial"/>
          <w:sz w:val="28"/>
          <w:szCs w:val="28"/>
        </w:rPr>
        <w:t xml:space="preserve">Expected Outcomes – Individuals with I/DD will identify and learn how to overcome common barriers to conversational communications, and use the skills developed to enhance self-advocacy, knowledge, policy-engaging activities, and build connections to create a stronger unified voices of advocacy to educate policymakers on key disability-related issues and concerns. </w:t>
      </w:r>
    </w:p>
    <w:p w14:paraId="15797636" w14:textId="7ED3A9DC" w:rsidR="00432DE8" w:rsidRDefault="00432DE8" w:rsidP="0055506B">
      <w:pPr>
        <w:rPr>
          <w:rFonts w:ascii="Arial" w:hAnsi="Arial" w:cs="Arial"/>
          <w:sz w:val="28"/>
          <w:szCs w:val="28"/>
        </w:rPr>
      </w:pPr>
    </w:p>
    <w:p w14:paraId="6FB8A21F" w14:textId="77777777" w:rsidR="00432DE8" w:rsidRPr="008B181D" w:rsidRDefault="00432DE8" w:rsidP="0055506B">
      <w:pPr>
        <w:rPr>
          <w:rFonts w:ascii="Arial" w:hAnsi="Arial" w:cs="Arial"/>
          <w:sz w:val="28"/>
          <w:szCs w:val="28"/>
        </w:rPr>
      </w:pPr>
      <w:r w:rsidRPr="008B181D">
        <w:rPr>
          <w:rFonts w:ascii="Arial" w:hAnsi="Arial" w:cs="Arial"/>
          <w:sz w:val="28"/>
          <w:szCs w:val="28"/>
        </w:rPr>
        <w:t xml:space="preserve">Students will also increase their strength and leadership of self-advocacy groups made up of, and/or led by, individuals with I/DD in Nevada. Additional benefits (intended outcomes) of this class include increased advocacy, skills for writing testimony, delivery of testimony at the Legislature during 2025 session and/or during 2026 interim session. </w:t>
      </w:r>
    </w:p>
    <w:p w14:paraId="19307B6C" w14:textId="77777777" w:rsidR="00432DE8" w:rsidRDefault="00432DE8" w:rsidP="0055506B">
      <w:pPr>
        <w:rPr>
          <w:rFonts w:ascii="Arial" w:hAnsi="Arial" w:cs="Arial"/>
          <w:sz w:val="28"/>
          <w:szCs w:val="28"/>
        </w:rPr>
      </w:pPr>
    </w:p>
    <w:p w14:paraId="73FB90F5" w14:textId="77777777" w:rsidR="00432DE8" w:rsidRDefault="00432DE8" w:rsidP="0055506B">
      <w:pPr>
        <w:rPr>
          <w:rFonts w:ascii="Arial" w:hAnsi="Arial" w:cs="Arial"/>
          <w:sz w:val="28"/>
          <w:szCs w:val="28"/>
        </w:rPr>
      </w:pPr>
      <w:r>
        <w:rPr>
          <w:rFonts w:ascii="Arial" w:hAnsi="Arial" w:cs="Arial"/>
          <w:sz w:val="28"/>
          <w:szCs w:val="28"/>
        </w:rPr>
        <w:t xml:space="preserve">Since this is fairly new, we have little to report back from DSOSN. We hope to have more next month as we will be keeping monthly reporting on this contract. </w:t>
      </w:r>
    </w:p>
    <w:p w14:paraId="14F50616" w14:textId="77777777" w:rsidR="00432DE8" w:rsidRDefault="00432DE8" w:rsidP="00432DE8">
      <w:pPr>
        <w:spacing w:after="80"/>
        <w:rPr>
          <w:rFonts w:ascii="Arial" w:hAnsi="Arial" w:cs="Arial"/>
          <w:sz w:val="28"/>
          <w:szCs w:val="28"/>
        </w:rPr>
      </w:pPr>
    </w:p>
    <w:p w14:paraId="0AA95142" w14:textId="77777777" w:rsidR="00B94856" w:rsidRDefault="0013457C" w:rsidP="00432DE8">
      <w:pPr>
        <w:spacing w:after="80"/>
        <w:rPr>
          <w:rFonts w:ascii="Arial" w:hAnsi="Arial" w:cs="Arial"/>
          <w:b/>
          <w:bCs/>
          <w:sz w:val="28"/>
          <w:szCs w:val="28"/>
        </w:rPr>
      </w:pPr>
      <w:r w:rsidRPr="00B94856">
        <w:rPr>
          <w:rFonts w:ascii="Arial" w:hAnsi="Arial" w:cs="Arial"/>
          <w:b/>
          <w:bCs/>
          <w:sz w:val="28"/>
          <w:szCs w:val="28"/>
          <w:u w:val="single"/>
        </w:rPr>
        <w:t>Of Note:</w:t>
      </w:r>
      <w:r>
        <w:rPr>
          <w:rFonts w:ascii="Arial" w:hAnsi="Arial" w:cs="Arial"/>
          <w:b/>
          <w:bCs/>
          <w:sz w:val="28"/>
          <w:szCs w:val="28"/>
        </w:rPr>
        <w:t xml:space="preserve"> </w:t>
      </w:r>
    </w:p>
    <w:p w14:paraId="16F72FDE" w14:textId="1C387E06" w:rsidR="00432DE8" w:rsidRDefault="00432DE8" w:rsidP="00432DE8">
      <w:pPr>
        <w:spacing w:after="80"/>
        <w:rPr>
          <w:rFonts w:ascii="Arial" w:hAnsi="Arial" w:cs="Arial"/>
          <w:sz w:val="28"/>
          <w:szCs w:val="28"/>
        </w:rPr>
      </w:pPr>
      <w:r w:rsidRPr="00195EFC">
        <w:rPr>
          <w:rFonts w:ascii="Arial" w:hAnsi="Arial" w:cs="Arial"/>
          <w:b/>
          <w:bCs/>
          <w:sz w:val="28"/>
          <w:szCs w:val="28"/>
        </w:rPr>
        <w:t>Early Intervention Program:</w:t>
      </w:r>
      <w:r w:rsidRPr="00195EFC">
        <w:rPr>
          <w:rFonts w:ascii="Arial" w:hAnsi="Arial" w:cs="Arial"/>
          <w:sz w:val="28"/>
          <w:szCs w:val="28"/>
        </w:rPr>
        <w:t xml:space="preserve"> </w:t>
      </w:r>
      <w:r w:rsidR="00945371">
        <w:rPr>
          <w:rFonts w:ascii="Arial" w:hAnsi="Arial" w:cs="Arial"/>
          <w:sz w:val="28"/>
          <w:szCs w:val="28"/>
        </w:rPr>
        <w:t xml:space="preserve">Early </w:t>
      </w:r>
      <w:r w:rsidR="003D6393">
        <w:rPr>
          <w:rFonts w:ascii="Arial" w:hAnsi="Arial" w:cs="Arial"/>
          <w:sz w:val="28"/>
          <w:szCs w:val="28"/>
        </w:rPr>
        <w:t xml:space="preserve">Intervention classes continued this past quarter </w:t>
      </w:r>
      <w:r w:rsidR="00F70EAC">
        <w:rPr>
          <w:rFonts w:ascii="Arial" w:hAnsi="Arial" w:cs="Arial"/>
          <w:sz w:val="28"/>
          <w:szCs w:val="28"/>
        </w:rPr>
        <w:t>with</w:t>
      </w:r>
      <w:r w:rsidR="008C54A2">
        <w:rPr>
          <w:rFonts w:ascii="Arial" w:hAnsi="Arial" w:cs="Arial"/>
          <w:sz w:val="28"/>
          <w:szCs w:val="28"/>
        </w:rPr>
        <w:t xml:space="preserve"> a grand opening </w:t>
      </w:r>
      <w:r w:rsidR="00D90BD5">
        <w:rPr>
          <w:rFonts w:ascii="Arial" w:hAnsi="Arial" w:cs="Arial"/>
          <w:sz w:val="28"/>
          <w:szCs w:val="28"/>
        </w:rPr>
        <w:t xml:space="preserve">and support from </w:t>
      </w:r>
      <w:r w:rsidR="003A30C0">
        <w:rPr>
          <w:rFonts w:ascii="Arial" w:hAnsi="Arial" w:cs="Arial"/>
          <w:sz w:val="28"/>
          <w:szCs w:val="28"/>
        </w:rPr>
        <w:t>Lakeshore,</w:t>
      </w:r>
      <w:r w:rsidR="00267573">
        <w:rPr>
          <w:rFonts w:ascii="Arial" w:hAnsi="Arial" w:cs="Arial"/>
          <w:sz w:val="28"/>
          <w:szCs w:val="28"/>
        </w:rPr>
        <w:t xml:space="preserve"> a professional vendor helping in the design of teaching </w:t>
      </w:r>
      <w:r w:rsidR="003A30C0">
        <w:rPr>
          <w:rFonts w:ascii="Arial" w:hAnsi="Arial" w:cs="Arial"/>
          <w:sz w:val="28"/>
          <w:szCs w:val="28"/>
        </w:rPr>
        <w:t>tools and learning aids for children and parents. C</w:t>
      </w:r>
      <w:r w:rsidR="00F70EAC">
        <w:rPr>
          <w:rFonts w:ascii="Arial" w:hAnsi="Arial" w:cs="Arial"/>
          <w:sz w:val="28"/>
          <w:szCs w:val="28"/>
        </w:rPr>
        <w:t>lasses</w:t>
      </w:r>
      <w:r w:rsidR="003A30C0">
        <w:rPr>
          <w:rFonts w:ascii="Arial" w:hAnsi="Arial" w:cs="Arial"/>
          <w:sz w:val="28"/>
          <w:szCs w:val="28"/>
        </w:rPr>
        <w:t xml:space="preserve"> are</w:t>
      </w:r>
      <w:r w:rsidR="00F70EAC">
        <w:rPr>
          <w:rFonts w:ascii="Arial" w:hAnsi="Arial" w:cs="Arial"/>
          <w:sz w:val="28"/>
          <w:szCs w:val="28"/>
        </w:rPr>
        <w:t xml:space="preserve"> being held twice </w:t>
      </w:r>
      <w:r w:rsidR="00E20CBD">
        <w:rPr>
          <w:rFonts w:ascii="Arial" w:hAnsi="Arial" w:cs="Arial"/>
          <w:sz w:val="28"/>
          <w:szCs w:val="28"/>
        </w:rPr>
        <w:t>each month</w:t>
      </w:r>
      <w:r w:rsidR="00F70EAC">
        <w:rPr>
          <w:rFonts w:ascii="Arial" w:hAnsi="Arial" w:cs="Arial"/>
          <w:sz w:val="28"/>
          <w:szCs w:val="28"/>
        </w:rPr>
        <w:t xml:space="preserve"> </w:t>
      </w:r>
      <w:r w:rsidR="00616C44">
        <w:rPr>
          <w:rFonts w:ascii="Arial" w:hAnsi="Arial" w:cs="Arial"/>
          <w:sz w:val="28"/>
          <w:szCs w:val="28"/>
        </w:rPr>
        <w:t xml:space="preserve">with a total of 24 attendees </w:t>
      </w:r>
      <w:r w:rsidR="002C2DA1">
        <w:rPr>
          <w:rFonts w:ascii="Arial" w:hAnsi="Arial" w:cs="Arial"/>
          <w:sz w:val="28"/>
          <w:szCs w:val="28"/>
        </w:rPr>
        <w:t>(12 children and 12 parents/caregivers</w:t>
      </w:r>
      <w:r w:rsidR="0055579B">
        <w:rPr>
          <w:rFonts w:ascii="Arial" w:hAnsi="Arial" w:cs="Arial"/>
          <w:sz w:val="28"/>
          <w:szCs w:val="28"/>
        </w:rPr>
        <w:t xml:space="preserve"> each class</w:t>
      </w:r>
      <w:r w:rsidR="002C2DA1">
        <w:rPr>
          <w:rFonts w:ascii="Arial" w:hAnsi="Arial" w:cs="Arial"/>
          <w:sz w:val="28"/>
          <w:szCs w:val="28"/>
        </w:rPr>
        <w:t xml:space="preserve">). </w:t>
      </w:r>
      <w:r w:rsidR="00DD436C">
        <w:rPr>
          <w:rFonts w:ascii="Arial" w:hAnsi="Arial" w:cs="Arial"/>
          <w:sz w:val="28"/>
          <w:szCs w:val="28"/>
        </w:rPr>
        <w:t xml:space="preserve">DSOSN was also able to </w:t>
      </w:r>
      <w:r w:rsidR="00CA315A">
        <w:rPr>
          <w:rFonts w:ascii="Arial" w:hAnsi="Arial" w:cs="Arial"/>
          <w:sz w:val="28"/>
          <w:szCs w:val="28"/>
        </w:rPr>
        <w:t>integrate the</w:t>
      </w:r>
      <w:r w:rsidR="0089227E">
        <w:rPr>
          <w:rFonts w:ascii="Arial" w:hAnsi="Arial" w:cs="Arial"/>
          <w:sz w:val="28"/>
          <w:szCs w:val="28"/>
        </w:rPr>
        <w:t>ir “</w:t>
      </w:r>
      <w:r w:rsidR="00D47DCA">
        <w:rPr>
          <w:rFonts w:ascii="Arial" w:hAnsi="Arial" w:cs="Arial"/>
          <w:sz w:val="28"/>
          <w:szCs w:val="28"/>
        </w:rPr>
        <w:t>Music Therapy</w:t>
      </w:r>
      <w:r w:rsidR="000A3DAD">
        <w:rPr>
          <w:rFonts w:ascii="Arial" w:hAnsi="Arial" w:cs="Arial"/>
          <w:sz w:val="28"/>
          <w:szCs w:val="28"/>
        </w:rPr>
        <w:t xml:space="preserve"> program</w:t>
      </w:r>
      <w:r w:rsidR="00E73DCA">
        <w:rPr>
          <w:rFonts w:ascii="Arial" w:hAnsi="Arial" w:cs="Arial"/>
          <w:sz w:val="28"/>
          <w:szCs w:val="28"/>
        </w:rPr>
        <w:t xml:space="preserve"> </w:t>
      </w:r>
      <w:r w:rsidR="002D6B67">
        <w:rPr>
          <w:rFonts w:ascii="Arial" w:hAnsi="Arial" w:cs="Arial"/>
          <w:sz w:val="28"/>
          <w:szCs w:val="28"/>
        </w:rPr>
        <w:t xml:space="preserve">on Saturdays </w:t>
      </w:r>
      <w:r w:rsidR="00EB6D67">
        <w:rPr>
          <w:rFonts w:ascii="Arial" w:hAnsi="Arial" w:cs="Arial"/>
          <w:sz w:val="28"/>
          <w:szCs w:val="28"/>
        </w:rPr>
        <w:t xml:space="preserve">in the month of </w:t>
      </w:r>
      <w:r w:rsidR="00AF09D7">
        <w:rPr>
          <w:rFonts w:ascii="Arial" w:hAnsi="Arial" w:cs="Arial"/>
          <w:sz w:val="28"/>
          <w:szCs w:val="28"/>
        </w:rPr>
        <w:t>M</w:t>
      </w:r>
      <w:r w:rsidR="00EB6D67">
        <w:rPr>
          <w:rFonts w:ascii="Arial" w:hAnsi="Arial" w:cs="Arial"/>
          <w:sz w:val="28"/>
          <w:szCs w:val="28"/>
        </w:rPr>
        <w:t xml:space="preserve">ay </w:t>
      </w:r>
      <w:r w:rsidR="009F4BA1">
        <w:rPr>
          <w:rFonts w:ascii="Arial" w:hAnsi="Arial" w:cs="Arial"/>
          <w:sz w:val="28"/>
          <w:szCs w:val="28"/>
        </w:rPr>
        <w:t>because of</w:t>
      </w:r>
      <w:r w:rsidR="00424B5E">
        <w:rPr>
          <w:rFonts w:ascii="Arial" w:hAnsi="Arial" w:cs="Arial"/>
          <w:sz w:val="28"/>
          <w:szCs w:val="28"/>
        </w:rPr>
        <w:t xml:space="preserve"> changes to t</w:t>
      </w:r>
      <w:r w:rsidR="007167AE">
        <w:rPr>
          <w:rFonts w:ascii="Arial" w:hAnsi="Arial" w:cs="Arial"/>
          <w:sz w:val="28"/>
          <w:szCs w:val="28"/>
        </w:rPr>
        <w:t xml:space="preserve">he </w:t>
      </w:r>
      <w:r w:rsidR="00D47DCA">
        <w:rPr>
          <w:rFonts w:ascii="Arial" w:hAnsi="Arial" w:cs="Arial"/>
          <w:sz w:val="28"/>
          <w:szCs w:val="28"/>
        </w:rPr>
        <w:t>playgroup</w:t>
      </w:r>
      <w:r w:rsidR="007167AE">
        <w:rPr>
          <w:rFonts w:ascii="Arial" w:hAnsi="Arial" w:cs="Arial"/>
          <w:sz w:val="28"/>
          <w:szCs w:val="28"/>
        </w:rPr>
        <w:t xml:space="preserve"> program partnership with NEIS. </w:t>
      </w:r>
      <w:r w:rsidR="0019357D">
        <w:rPr>
          <w:rFonts w:ascii="Arial" w:hAnsi="Arial" w:cs="Arial"/>
          <w:sz w:val="28"/>
          <w:szCs w:val="28"/>
        </w:rPr>
        <w:t xml:space="preserve">For this class there were 8 children and 5 parents </w:t>
      </w:r>
      <w:r w:rsidR="00124154">
        <w:rPr>
          <w:rFonts w:ascii="Arial" w:hAnsi="Arial" w:cs="Arial"/>
          <w:sz w:val="28"/>
          <w:szCs w:val="28"/>
        </w:rPr>
        <w:t>for</w:t>
      </w:r>
      <w:r w:rsidR="00B1773E">
        <w:rPr>
          <w:rFonts w:ascii="Arial" w:hAnsi="Arial" w:cs="Arial"/>
          <w:sz w:val="28"/>
          <w:szCs w:val="28"/>
        </w:rPr>
        <w:t xml:space="preserve"> a total of 26 for </w:t>
      </w:r>
      <w:r w:rsidR="005B02F1">
        <w:rPr>
          <w:rFonts w:ascii="Arial" w:hAnsi="Arial" w:cs="Arial"/>
          <w:sz w:val="28"/>
          <w:szCs w:val="28"/>
        </w:rPr>
        <w:t>the past</w:t>
      </w:r>
      <w:r w:rsidR="00B1773E">
        <w:rPr>
          <w:rFonts w:ascii="Arial" w:hAnsi="Arial" w:cs="Arial"/>
          <w:sz w:val="28"/>
          <w:szCs w:val="28"/>
        </w:rPr>
        <w:t xml:space="preserve"> month</w:t>
      </w:r>
      <w:r w:rsidR="005B02F1">
        <w:rPr>
          <w:rFonts w:ascii="Arial" w:hAnsi="Arial" w:cs="Arial"/>
          <w:sz w:val="28"/>
          <w:szCs w:val="28"/>
        </w:rPr>
        <w:t>s</w:t>
      </w:r>
      <w:r w:rsidR="00B1773E">
        <w:rPr>
          <w:rFonts w:ascii="Arial" w:hAnsi="Arial" w:cs="Arial"/>
          <w:sz w:val="28"/>
          <w:szCs w:val="28"/>
        </w:rPr>
        <w:t xml:space="preserve">. </w:t>
      </w:r>
      <w:r w:rsidR="00B5608F">
        <w:rPr>
          <w:rFonts w:ascii="Arial" w:hAnsi="Arial" w:cs="Arial"/>
          <w:sz w:val="28"/>
          <w:szCs w:val="28"/>
        </w:rPr>
        <w:t>A</w:t>
      </w:r>
      <w:r w:rsidR="00DD436C">
        <w:rPr>
          <w:rFonts w:ascii="Arial" w:hAnsi="Arial" w:cs="Arial"/>
          <w:sz w:val="28"/>
          <w:szCs w:val="28"/>
        </w:rPr>
        <w:t xml:space="preserve"> new changing table</w:t>
      </w:r>
      <w:r w:rsidR="00B5608F">
        <w:rPr>
          <w:rFonts w:ascii="Arial" w:hAnsi="Arial" w:cs="Arial"/>
          <w:sz w:val="28"/>
          <w:szCs w:val="28"/>
        </w:rPr>
        <w:t xml:space="preserve"> was </w:t>
      </w:r>
      <w:r w:rsidR="00124154">
        <w:rPr>
          <w:rFonts w:ascii="Arial" w:hAnsi="Arial" w:cs="Arial"/>
          <w:sz w:val="28"/>
          <w:szCs w:val="28"/>
        </w:rPr>
        <w:t>purchased this</w:t>
      </w:r>
      <w:r w:rsidR="00DD436C">
        <w:rPr>
          <w:rFonts w:ascii="Arial" w:hAnsi="Arial" w:cs="Arial"/>
          <w:sz w:val="28"/>
          <w:szCs w:val="28"/>
        </w:rPr>
        <w:t xml:space="preserve"> quarter for their </w:t>
      </w:r>
      <w:r w:rsidR="00F12440">
        <w:rPr>
          <w:rFonts w:ascii="Arial" w:hAnsi="Arial" w:cs="Arial"/>
          <w:sz w:val="28"/>
          <w:szCs w:val="28"/>
        </w:rPr>
        <w:t>facility</w:t>
      </w:r>
      <w:r w:rsidR="00124154">
        <w:rPr>
          <w:rFonts w:ascii="Arial" w:hAnsi="Arial" w:cs="Arial"/>
          <w:sz w:val="28"/>
          <w:szCs w:val="28"/>
        </w:rPr>
        <w:t xml:space="preserve">. </w:t>
      </w:r>
    </w:p>
    <w:p w14:paraId="23F42221" w14:textId="77777777" w:rsidR="00432DE8" w:rsidRDefault="00432DE8" w:rsidP="00432DE8">
      <w:pPr>
        <w:spacing w:after="80"/>
        <w:rPr>
          <w:rFonts w:ascii="Arial" w:hAnsi="Arial" w:cs="Arial"/>
          <w:sz w:val="28"/>
          <w:szCs w:val="28"/>
        </w:rPr>
      </w:pPr>
    </w:p>
    <w:p w14:paraId="67F8E56E" w14:textId="6AEC4D00" w:rsidR="00432DE8" w:rsidRDefault="00432DE8" w:rsidP="000E6927">
      <w:pPr>
        <w:spacing w:after="80"/>
        <w:rPr>
          <w:rFonts w:ascii="Arial" w:hAnsi="Arial" w:cs="Arial"/>
          <w:sz w:val="28"/>
          <w:szCs w:val="28"/>
        </w:rPr>
      </w:pPr>
      <w:r w:rsidRPr="00195EFC">
        <w:rPr>
          <w:rFonts w:ascii="Arial" w:hAnsi="Arial" w:cs="Arial"/>
          <w:b/>
          <w:bCs/>
          <w:sz w:val="28"/>
          <w:szCs w:val="28"/>
        </w:rPr>
        <w:t>Dance:</w:t>
      </w:r>
      <w:r>
        <w:rPr>
          <w:rFonts w:ascii="Arial" w:hAnsi="Arial" w:cs="Arial"/>
          <w:b/>
          <w:bCs/>
          <w:sz w:val="28"/>
          <w:szCs w:val="28"/>
        </w:rPr>
        <w:t xml:space="preserve"> </w:t>
      </w:r>
      <w:r w:rsidR="00163D1D">
        <w:rPr>
          <w:rFonts w:ascii="Arial" w:hAnsi="Arial" w:cs="Arial"/>
          <w:sz w:val="28"/>
          <w:szCs w:val="28"/>
        </w:rPr>
        <w:t>DSOSN</w:t>
      </w:r>
      <w:r>
        <w:rPr>
          <w:rFonts w:ascii="Arial" w:hAnsi="Arial" w:cs="Arial"/>
          <w:sz w:val="28"/>
          <w:szCs w:val="28"/>
        </w:rPr>
        <w:t xml:space="preserve"> ha</w:t>
      </w:r>
      <w:r w:rsidR="00163D1D">
        <w:rPr>
          <w:rFonts w:ascii="Arial" w:hAnsi="Arial" w:cs="Arial"/>
          <w:sz w:val="28"/>
          <w:szCs w:val="28"/>
        </w:rPr>
        <w:t>s</w:t>
      </w:r>
      <w:r>
        <w:rPr>
          <w:rFonts w:ascii="Arial" w:hAnsi="Arial" w:cs="Arial"/>
          <w:sz w:val="28"/>
          <w:szCs w:val="28"/>
        </w:rPr>
        <w:t xml:space="preserve"> formalized </w:t>
      </w:r>
      <w:r w:rsidRPr="003E7546">
        <w:rPr>
          <w:rFonts w:ascii="Arial" w:hAnsi="Arial" w:cs="Arial"/>
          <w:sz w:val="28"/>
          <w:szCs w:val="28"/>
        </w:rPr>
        <w:t>and structured</w:t>
      </w:r>
      <w:r w:rsidR="000E6927">
        <w:rPr>
          <w:rFonts w:ascii="Arial" w:hAnsi="Arial" w:cs="Arial"/>
          <w:sz w:val="28"/>
          <w:szCs w:val="28"/>
        </w:rPr>
        <w:t xml:space="preserve"> </w:t>
      </w:r>
      <w:r w:rsidRPr="003E7546">
        <w:rPr>
          <w:rFonts w:ascii="Arial" w:hAnsi="Arial" w:cs="Arial"/>
          <w:sz w:val="28"/>
          <w:szCs w:val="28"/>
        </w:rPr>
        <w:t>dance</w:t>
      </w:r>
      <w:r w:rsidR="000E6927">
        <w:rPr>
          <w:rFonts w:ascii="Arial" w:hAnsi="Arial" w:cs="Arial"/>
          <w:sz w:val="28"/>
          <w:szCs w:val="28"/>
        </w:rPr>
        <w:t xml:space="preserve"> classe</w:t>
      </w:r>
      <w:r w:rsidR="00163D1D">
        <w:rPr>
          <w:rFonts w:ascii="Arial" w:hAnsi="Arial" w:cs="Arial"/>
          <w:sz w:val="28"/>
          <w:szCs w:val="28"/>
        </w:rPr>
        <w:t xml:space="preserve">s </w:t>
      </w:r>
      <w:r w:rsidRPr="003E7546">
        <w:rPr>
          <w:rFonts w:ascii="Arial" w:hAnsi="Arial" w:cs="Arial"/>
          <w:sz w:val="28"/>
          <w:szCs w:val="28"/>
        </w:rPr>
        <w:t>instruct</w:t>
      </w:r>
      <w:r w:rsidR="000E6927">
        <w:rPr>
          <w:rFonts w:ascii="Arial" w:hAnsi="Arial" w:cs="Arial"/>
          <w:sz w:val="28"/>
          <w:szCs w:val="28"/>
        </w:rPr>
        <w:t xml:space="preserve">ed </w:t>
      </w:r>
      <w:r w:rsidRPr="003E7546">
        <w:rPr>
          <w:rFonts w:ascii="Arial" w:hAnsi="Arial" w:cs="Arial"/>
          <w:sz w:val="28"/>
          <w:szCs w:val="28"/>
        </w:rPr>
        <w:t xml:space="preserve">by </w:t>
      </w:r>
      <w:r w:rsidR="002745EB">
        <w:rPr>
          <w:rFonts w:ascii="Arial" w:hAnsi="Arial" w:cs="Arial"/>
          <w:sz w:val="28"/>
          <w:szCs w:val="28"/>
        </w:rPr>
        <w:t xml:space="preserve">contracted </w:t>
      </w:r>
      <w:r w:rsidRPr="003E7546">
        <w:rPr>
          <w:rFonts w:ascii="Arial" w:hAnsi="Arial" w:cs="Arial"/>
          <w:sz w:val="28"/>
          <w:szCs w:val="28"/>
        </w:rPr>
        <w:t>professionals</w:t>
      </w:r>
      <w:r w:rsidR="0020150D">
        <w:rPr>
          <w:rFonts w:ascii="Arial" w:hAnsi="Arial" w:cs="Arial"/>
          <w:sz w:val="28"/>
          <w:szCs w:val="28"/>
        </w:rPr>
        <w:t xml:space="preserve"> from the “Culture Shock Las Vegas” dance school. </w:t>
      </w:r>
      <w:r w:rsidR="003E7A44">
        <w:rPr>
          <w:rFonts w:ascii="Arial" w:hAnsi="Arial" w:cs="Arial"/>
          <w:sz w:val="28"/>
          <w:szCs w:val="28"/>
        </w:rPr>
        <w:t>DSOS</w:t>
      </w:r>
      <w:r w:rsidR="004F65E1">
        <w:rPr>
          <w:rFonts w:ascii="Arial" w:hAnsi="Arial" w:cs="Arial"/>
          <w:sz w:val="28"/>
          <w:szCs w:val="28"/>
        </w:rPr>
        <w:t>N</w:t>
      </w:r>
      <w:r w:rsidR="003E7A44">
        <w:rPr>
          <w:rFonts w:ascii="Arial" w:hAnsi="Arial" w:cs="Arial"/>
          <w:sz w:val="28"/>
          <w:szCs w:val="28"/>
        </w:rPr>
        <w:t xml:space="preserve"> member</w:t>
      </w:r>
      <w:r w:rsidR="00163D1D">
        <w:rPr>
          <w:rFonts w:ascii="Arial" w:hAnsi="Arial" w:cs="Arial"/>
          <w:sz w:val="28"/>
          <w:szCs w:val="28"/>
        </w:rPr>
        <w:t>s</w:t>
      </w:r>
      <w:r w:rsidR="009220F8">
        <w:rPr>
          <w:rFonts w:ascii="Arial" w:hAnsi="Arial" w:cs="Arial"/>
          <w:sz w:val="28"/>
          <w:szCs w:val="28"/>
        </w:rPr>
        <w:t xml:space="preserve"> </w:t>
      </w:r>
      <w:r>
        <w:rPr>
          <w:rFonts w:ascii="Arial" w:hAnsi="Arial" w:cs="Arial"/>
          <w:sz w:val="28"/>
          <w:szCs w:val="28"/>
        </w:rPr>
        <w:t>and other individuals</w:t>
      </w:r>
      <w:r w:rsidRPr="003E7546">
        <w:rPr>
          <w:rFonts w:ascii="Arial" w:hAnsi="Arial" w:cs="Arial"/>
          <w:sz w:val="28"/>
          <w:szCs w:val="28"/>
        </w:rPr>
        <w:t xml:space="preserve"> diagnosed with intellectual developmental disabilities</w:t>
      </w:r>
      <w:r w:rsidR="00D95FD5">
        <w:rPr>
          <w:rFonts w:ascii="Arial" w:hAnsi="Arial" w:cs="Arial"/>
          <w:sz w:val="28"/>
          <w:szCs w:val="28"/>
        </w:rPr>
        <w:t xml:space="preserve"> can </w:t>
      </w:r>
      <w:r w:rsidR="00672A9A">
        <w:rPr>
          <w:rFonts w:ascii="Arial" w:hAnsi="Arial" w:cs="Arial"/>
          <w:sz w:val="28"/>
          <w:szCs w:val="28"/>
        </w:rPr>
        <w:t xml:space="preserve">join the class </w:t>
      </w:r>
      <w:r w:rsidR="00303228">
        <w:rPr>
          <w:rFonts w:ascii="Arial" w:hAnsi="Arial" w:cs="Arial"/>
          <w:sz w:val="28"/>
          <w:szCs w:val="28"/>
        </w:rPr>
        <w:t>which are held each Saturday with special classes on Mondays</w:t>
      </w:r>
      <w:r w:rsidRPr="003E7546">
        <w:rPr>
          <w:rFonts w:ascii="Arial" w:hAnsi="Arial" w:cs="Arial"/>
          <w:sz w:val="28"/>
          <w:szCs w:val="28"/>
        </w:rPr>
        <w:t>.</w:t>
      </w:r>
      <w:r w:rsidRPr="002F53FA">
        <w:rPr>
          <w:b/>
          <w:bCs/>
          <w:szCs w:val="20"/>
        </w:rPr>
        <w:t xml:space="preserve"> </w:t>
      </w:r>
      <w:r w:rsidRPr="002F53FA">
        <w:rPr>
          <w:rFonts w:ascii="Arial" w:hAnsi="Arial" w:cs="Arial"/>
          <w:sz w:val="28"/>
          <w:szCs w:val="28"/>
        </w:rPr>
        <w:t>This class is designed to improve the dance skills of</w:t>
      </w:r>
      <w:r>
        <w:rPr>
          <w:rFonts w:ascii="Arial" w:hAnsi="Arial" w:cs="Arial"/>
          <w:sz w:val="28"/>
          <w:szCs w:val="28"/>
        </w:rPr>
        <w:t xml:space="preserve"> </w:t>
      </w:r>
      <w:r w:rsidRPr="002F53FA">
        <w:rPr>
          <w:rFonts w:ascii="Arial" w:hAnsi="Arial" w:cs="Arial"/>
          <w:sz w:val="28"/>
          <w:szCs w:val="28"/>
        </w:rPr>
        <w:t>participants, while improving their awareness of responsibility to work as a member of a team</w:t>
      </w:r>
      <w:r w:rsidR="00EC1CAE">
        <w:rPr>
          <w:rFonts w:ascii="Arial" w:hAnsi="Arial" w:cs="Arial"/>
          <w:sz w:val="28"/>
          <w:szCs w:val="28"/>
        </w:rPr>
        <w:t xml:space="preserve">, </w:t>
      </w:r>
      <w:r w:rsidRPr="002F53FA">
        <w:rPr>
          <w:rFonts w:ascii="Arial" w:hAnsi="Arial" w:cs="Arial"/>
          <w:sz w:val="28"/>
          <w:szCs w:val="28"/>
        </w:rPr>
        <w:t>follow instructions</w:t>
      </w:r>
      <w:r w:rsidR="00EC1CAE">
        <w:rPr>
          <w:rFonts w:ascii="Arial" w:hAnsi="Arial" w:cs="Arial"/>
          <w:sz w:val="28"/>
          <w:szCs w:val="28"/>
        </w:rPr>
        <w:t xml:space="preserve">, </w:t>
      </w:r>
      <w:r w:rsidRPr="002F53FA">
        <w:rPr>
          <w:rFonts w:ascii="Arial" w:hAnsi="Arial" w:cs="Arial"/>
          <w:sz w:val="28"/>
          <w:szCs w:val="28"/>
        </w:rPr>
        <w:t xml:space="preserve">encourage initiative, and appropriate social conduct in a group. </w:t>
      </w:r>
      <w:r w:rsidR="00E96F8C">
        <w:rPr>
          <w:rFonts w:ascii="Arial" w:hAnsi="Arial" w:cs="Arial"/>
          <w:sz w:val="28"/>
          <w:szCs w:val="28"/>
        </w:rPr>
        <w:t xml:space="preserve">The instructors have been covering </w:t>
      </w:r>
      <w:r w:rsidR="00D13CD9">
        <w:rPr>
          <w:rFonts w:ascii="Arial" w:hAnsi="Arial" w:cs="Arial"/>
          <w:sz w:val="28"/>
          <w:szCs w:val="28"/>
        </w:rPr>
        <w:t xml:space="preserve">a variety of </w:t>
      </w:r>
      <w:r w:rsidR="00357BC9">
        <w:rPr>
          <w:rFonts w:ascii="Arial" w:hAnsi="Arial" w:cs="Arial"/>
          <w:sz w:val="28"/>
          <w:szCs w:val="28"/>
        </w:rPr>
        <w:t xml:space="preserve">disciplines. </w:t>
      </w:r>
      <w:r w:rsidR="0026675A">
        <w:rPr>
          <w:rFonts w:ascii="Arial" w:hAnsi="Arial" w:cs="Arial"/>
          <w:sz w:val="28"/>
          <w:szCs w:val="28"/>
        </w:rPr>
        <w:t xml:space="preserve">The </w:t>
      </w:r>
      <w:r w:rsidR="00F36209">
        <w:rPr>
          <w:rFonts w:ascii="Arial" w:hAnsi="Arial" w:cs="Arial"/>
          <w:sz w:val="28"/>
          <w:szCs w:val="28"/>
        </w:rPr>
        <w:t>Senior Instructor Vangie has been providing feedback</w:t>
      </w:r>
      <w:r w:rsidR="00580B33">
        <w:rPr>
          <w:rFonts w:ascii="Arial" w:hAnsi="Arial" w:cs="Arial"/>
          <w:sz w:val="28"/>
          <w:szCs w:val="28"/>
        </w:rPr>
        <w:t>/reports to the Board Chair on the growth of t</w:t>
      </w:r>
      <w:r w:rsidR="000E116C">
        <w:rPr>
          <w:rFonts w:ascii="Arial" w:hAnsi="Arial" w:cs="Arial"/>
          <w:sz w:val="28"/>
          <w:szCs w:val="28"/>
        </w:rPr>
        <w:t>he individuals and the program</w:t>
      </w:r>
      <w:r w:rsidR="00034D3C">
        <w:rPr>
          <w:rFonts w:ascii="Arial" w:hAnsi="Arial" w:cs="Arial"/>
          <w:sz w:val="28"/>
          <w:szCs w:val="28"/>
        </w:rPr>
        <w:t xml:space="preserve"> stating that </w:t>
      </w:r>
      <w:r w:rsidR="000E040A">
        <w:rPr>
          <w:rFonts w:ascii="Arial" w:hAnsi="Arial" w:cs="Arial"/>
          <w:sz w:val="28"/>
          <w:szCs w:val="28"/>
        </w:rPr>
        <w:t>the participant</w:t>
      </w:r>
      <w:r w:rsidR="002945F3">
        <w:rPr>
          <w:rFonts w:ascii="Arial" w:hAnsi="Arial" w:cs="Arial"/>
          <w:sz w:val="28"/>
          <w:szCs w:val="28"/>
        </w:rPr>
        <w:t>s</w:t>
      </w:r>
      <w:r w:rsidR="000E040A">
        <w:rPr>
          <w:rFonts w:ascii="Arial" w:hAnsi="Arial" w:cs="Arial"/>
          <w:sz w:val="28"/>
          <w:szCs w:val="28"/>
        </w:rPr>
        <w:t xml:space="preserve"> </w:t>
      </w:r>
      <w:r w:rsidR="00B5128A">
        <w:rPr>
          <w:rFonts w:ascii="Arial" w:hAnsi="Arial" w:cs="Arial"/>
          <w:sz w:val="28"/>
          <w:szCs w:val="28"/>
        </w:rPr>
        <w:t xml:space="preserve">show </w:t>
      </w:r>
      <w:r w:rsidR="000E040A">
        <w:rPr>
          <w:rFonts w:ascii="Arial" w:hAnsi="Arial" w:cs="Arial"/>
          <w:sz w:val="28"/>
          <w:szCs w:val="28"/>
        </w:rPr>
        <w:t xml:space="preserve">maturity, </w:t>
      </w:r>
      <w:r w:rsidR="006A6D8C">
        <w:rPr>
          <w:rFonts w:ascii="Arial" w:hAnsi="Arial" w:cs="Arial"/>
          <w:sz w:val="28"/>
          <w:szCs w:val="28"/>
        </w:rPr>
        <w:t>teamwork and overall growth and development</w:t>
      </w:r>
      <w:r w:rsidR="000E116C">
        <w:rPr>
          <w:rFonts w:ascii="Arial" w:hAnsi="Arial" w:cs="Arial"/>
          <w:sz w:val="28"/>
          <w:szCs w:val="28"/>
        </w:rPr>
        <w:t xml:space="preserve">. </w:t>
      </w:r>
      <w:r w:rsidR="00356C41">
        <w:rPr>
          <w:rFonts w:ascii="Arial" w:hAnsi="Arial" w:cs="Arial"/>
          <w:sz w:val="28"/>
          <w:szCs w:val="28"/>
        </w:rPr>
        <w:t xml:space="preserve">The past </w:t>
      </w:r>
      <w:r w:rsidR="00356C41">
        <w:rPr>
          <w:rFonts w:ascii="Arial" w:hAnsi="Arial" w:cs="Arial"/>
          <w:sz w:val="28"/>
          <w:szCs w:val="28"/>
        </w:rPr>
        <w:lastRenderedPageBreak/>
        <w:t xml:space="preserve">quarter attendance </w:t>
      </w:r>
      <w:r w:rsidR="002945F3">
        <w:rPr>
          <w:rFonts w:ascii="Arial" w:hAnsi="Arial" w:cs="Arial"/>
          <w:sz w:val="28"/>
          <w:szCs w:val="28"/>
        </w:rPr>
        <w:t>had</w:t>
      </w:r>
      <w:r w:rsidR="00356C41">
        <w:rPr>
          <w:rFonts w:ascii="Arial" w:hAnsi="Arial" w:cs="Arial"/>
          <w:sz w:val="28"/>
          <w:szCs w:val="28"/>
        </w:rPr>
        <w:t xml:space="preserve"> averaged </w:t>
      </w:r>
      <w:r w:rsidR="0080596E">
        <w:rPr>
          <w:rFonts w:ascii="Arial" w:hAnsi="Arial" w:cs="Arial"/>
          <w:sz w:val="28"/>
          <w:szCs w:val="28"/>
        </w:rPr>
        <w:t>2</w:t>
      </w:r>
      <w:r w:rsidR="00941C67">
        <w:rPr>
          <w:rFonts w:ascii="Arial" w:hAnsi="Arial" w:cs="Arial"/>
          <w:sz w:val="28"/>
          <w:szCs w:val="28"/>
        </w:rPr>
        <w:t>2</w:t>
      </w:r>
      <w:r w:rsidR="0080596E">
        <w:rPr>
          <w:rFonts w:ascii="Arial" w:hAnsi="Arial" w:cs="Arial"/>
          <w:sz w:val="28"/>
          <w:szCs w:val="28"/>
        </w:rPr>
        <w:t xml:space="preserve"> members in attendance each Saturday including parents and caregivers</w:t>
      </w:r>
      <w:r w:rsidR="007C440F">
        <w:rPr>
          <w:rFonts w:ascii="Arial" w:hAnsi="Arial" w:cs="Arial"/>
          <w:sz w:val="28"/>
          <w:szCs w:val="28"/>
        </w:rPr>
        <w:t xml:space="preserve"> and it has gone up to </w:t>
      </w:r>
      <w:r w:rsidR="00941C67">
        <w:rPr>
          <w:rFonts w:ascii="Arial" w:hAnsi="Arial" w:cs="Arial"/>
          <w:sz w:val="28"/>
          <w:szCs w:val="28"/>
        </w:rPr>
        <w:t>28 students</w:t>
      </w:r>
      <w:r w:rsidR="003F07B4">
        <w:rPr>
          <w:rFonts w:ascii="Arial" w:hAnsi="Arial" w:cs="Arial"/>
          <w:sz w:val="28"/>
          <w:szCs w:val="28"/>
        </w:rPr>
        <w:t xml:space="preserve">. The Monday class averages 8-10 participants including parents and caregivers. </w:t>
      </w:r>
      <w:r w:rsidR="00E154B5">
        <w:rPr>
          <w:rFonts w:ascii="Arial" w:hAnsi="Arial" w:cs="Arial"/>
          <w:sz w:val="28"/>
          <w:szCs w:val="28"/>
        </w:rPr>
        <w:t xml:space="preserve">Several positive comments from parents </w:t>
      </w:r>
      <w:r w:rsidR="00220FCF">
        <w:rPr>
          <w:rFonts w:ascii="Arial" w:hAnsi="Arial" w:cs="Arial"/>
          <w:sz w:val="28"/>
          <w:szCs w:val="28"/>
        </w:rPr>
        <w:t xml:space="preserve">about observations have been on “how motivated </w:t>
      </w:r>
      <w:r w:rsidR="00AC0D21">
        <w:rPr>
          <w:rFonts w:ascii="Arial" w:hAnsi="Arial" w:cs="Arial"/>
          <w:sz w:val="28"/>
          <w:szCs w:val="28"/>
        </w:rPr>
        <w:t xml:space="preserve">the members are” and how “they look forward to attending the classes on Saturdays. </w:t>
      </w:r>
      <w:r w:rsidR="00B953A3">
        <w:rPr>
          <w:rFonts w:ascii="Arial" w:hAnsi="Arial" w:cs="Arial"/>
          <w:sz w:val="28"/>
          <w:szCs w:val="28"/>
        </w:rPr>
        <w:t>Monday’s</w:t>
      </w:r>
      <w:r w:rsidR="001F1B04">
        <w:rPr>
          <w:rFonts w:ascii="Arial" w:hAnsi="Arial" w:cs="Arial"/>
          <w:sz w:val="28"/>
          <w:szCs w:val="28"/>
        </w:rPr>
        <w:t xml:space="preserve"> classes </w:t>
      </w:r>
      <w:r w:rsidR="00FE1C8F">
        <w:rPr>
          <w:rFonts w:ascii="Arial" w:hAnsi="Arial" w:cs="Arial"/>
          <w:sz w:val="28"/>
          <w:szCs w:val="28"/>
        </w:rPr>
        <w:t>were</w:t>
      </w:r>
      <w:r w:rsidR="001F1B04">
        <w:rPr>
          <w:rFonts w:ascii="Arial" w:hAnsi="Arial" w:cs="Arial"/>
          <w:sz w:val="28"/>
          <w:szCs w:val="28"/>
        </w:rPr>
        <w:t xml:space="preserve"> being held every </w:t>
      </w:r>
      <w:r w:rsidR="00941C67">
        <w:rPr>
          <w:rFonts w:ascii="Arial" w:hAnsi="Arial" w:cs="Arial"/>
          <w:sz w:val="28"/>
          <w:szCs w:val="28"/>
        </w:rPr>
        <w:t>other</w:t>
      </w:r>
      <w:r w:rsidR="001F1B04">
        <w:rPr>
          <w:rFonts w:ascii="Arial" w:hAnsi="Arial" w:cs="Arial"/>
          <w:sz w:val="28"/>
          <w:szCs w:val="28"/>
        </w:rPr>
        <w:t xml:space="preserve"> </w:t>
      </w:r>
      <w:r w:rsidR="00B953A3">
        <w:rPr>
          <w:rFonts w:ascii="Arial" w:hAnsi="Arial" w:cs="Arial"/>
          <w:sz w:val="28"/>
          <w:szCs w:val="28"/>
        </w:rPr>
        <w:t>Monday,</w:t>
      </w:r>
      <w:r w:rsidR="001F1B04">
        <w:rPr>
          <w:rFonts w:ascii="Arial" w:hAnsi="Arial" w:cs="Arial"/>
          <w:sz w:val="28"/>
          <w:szCs w:val="28"/>
        </w:rPr>
        <w:t xml:space="preserve"> and the class attendance</w:t>
      </w:r>
      <w:r w:rsidR="00FE1C8F">
        <w:rPr>
          <w:rFonts w:ascii="Arial" w:hAnsi="Arial" w:cs="Arial"/>
          <w:sz w:val="28"/>
          <w:szCs w:val="28"/>
        </w:rPr>
        <w:t xml:space="preserve"> </w:t>
      </w:r>
      <w:r w:rsidR="001F1B04">
        <w:rPr>
          <w:rFonts w:ascii="Arial" w:hAnsi="Arial" w:cs="Arial"/>
          <w:sz w:val="28"/>
          <w:szCs w:val="28"/>
        </w:rPr>
        <w:t xml:space="preserve">increased. </w:t>
      </w:r>
    </w:p>
    <w:p w14:paraId="5286A179" w14:textId="77777777" w:rsidR="00432DE8" w:rsidRDefault="00432DE8" w:rsidP="00432DE8">
      <w:pPr>
        <w:pStyle w:val="Default"/>
        <w:rPr>
          <w:rFonts w:ascii="Arial" w:hAnsi="Arial" w:cs="Arial"/>
          <w:sz w:val="28"/>
          <w:szCs w:val="28"/>
        </w:rPr>
      </w:pPr>
    </w:p>
    <w:p w14:paraId="11ED8A1C" w14:textId="7C0CEFB8" w:rsidR="00432DE8" w:rsidRDefault="00432DE8" w:rsidP="00432DE8">
      <w:pPr>
        <w:pStyle w:val="Default"/>
        <w:rPr>
          <w:rFonts w:ascii="Arial" w:hAnsi="Arial" w:cs="Arial"/>
          <w:sz w:val="28"/>
          <w:szCs w:val="28"/>
        </w:rPr>
      </w:pPr>
      <w:r w:rsidRPr="00195EFC">
        <w:rPr>
          <w:rFonts w:ascii="Arial" w:hAnsi="Arial" w:cs="Arial"/>
          <w:b/>
          <w:bCs/>
          <w:sz w:val="28"/>
          <w:szCs w:val="28"/>
        </w:rPr>
        <w:t>Performing Arts:</w:t>
      </w:r>
      <w:r w:rsidR="00565C28">
        <w:rPr>
          <w:rFonts w:ascii="Arial" w:hAnsi="Arial" w:cs="Arial"/>
          <w:b/>
          <w:bCs/>
          <w:sz w:val="28"/>
          <w:szCs w:val="28"/>
        </w:rPr>
        <w:t xml:space="preserve"> </w:t>
      </w:r>
      <w:r w:rsidR="00565C28">
        <w:rPr>
          <w:rFonts w:ascii="Arial" w:hAnsi="Arial" w:cs="Arial"/>
          <w:sz w:val="28"/>
          <w:szCs w:val="28"/>
        </w:rPr>
        <w:t xml:space="preserve">DSOSN has been addressing recreational needs to enrich the lives of the participants in this </w:t>
      </w:r>
      <w:r w:rsidR="00175DBF">
        <w:rPr>
          <w:rFonts w:ascii="Arial" w:hAnsi="Arial" w:cs="Arial"/>
          <w:sz w:val="28"/>
          <w:szCs w:val="28"/>
        </w:rPr>
        <w:t xml:space="preserve">program and their families by providing them with introductory </w:t>
      </w:r>
      <w:r w:rsidR="00703B5E">
        <w:rPr>
          <w:rFonts w:ascii="Arial" w:hAnsi="Arial" w:cs="Arial"/>
          <w:sz w:val="28"/>
          <w:szCs w:val="28"/>
        </w:rPr>
        <w:t>exposure to the performing arts fo</w:t>
      </w:r>
      <w:r w:rsidR="00BA5357">
        <w:rPr>
          <w:rFonts w:ascii="Arial" w:hAnsi="Arial" w:cs="Arial"/>
          <w:sz w:val="28"/>
          <w:szCs w:val="28"/>
        </w:rPr>
        <w:t>r</w:t>
      </w:r>
      <w:r w:rsidR="00703B5E">
        <w:rPr>
          <w:rFonts w:ascii="Arial" w:hAnsi="Arial" w:cs="Arial"/>
          <w:sz w:val="28"/>
          <w:szCs w:val="28"/>
        </w:rPr>
        <w:t xml:space="preserve"> members of DSOSN and </w:t>
      </w:r>
      <w:r w:rsidR="004D453A">
        <w:rPr>
          <w:rFonts w:ascii="Arial" w:hAnsi="Arial" w:cs="Arial"/>
          <w:sz w:val="28"/>
          <w:szCs w:val="28"/>
        </w:rPr>
        <w:t>nonmembers</w:t>
      </w:r>
      <w:r w:rsidR="00703B5E">
        <w:rPr>
          <w:rFonts w:ascii="Arial" w:hAnsi="Arial" w:cs="Arial"/>
          <w:sz w:val="28"/>
          <w:szCs w:val="28"/>
        </w:rPr>
        <w:t xml:space="preserve"> also</w:t>
      </w:r>
      <w:r w:rsidR="005833FE">
        <w:rPr>
          <w:rFonts w:ascii="Arial" w:hAnsi="Arial" w:cs="Arial"/>
          <w:sz w:val="28"/>
          <w:szCs w:val="28"/>
        </w:rPr>
        <w:t xml:space="preserve"> that would not have otherwise</w:t>
      </w:r>
      <w:r w:rsidR="00B71E58">
        <w:rPr>
          <w:rFonts w:ascii="Arial" w:hAnsi="Arial" w:cs="Arial"/>
          <w:sz w:val="28"/>
          <w:szCs w:val="28"/>
        </w:rPr>
        <w:t xml:space="preserve"> ha</w:t>
      </w:r>
      <w:r w:rsidR="002945F3">
        <w:rPr>
          <w:rFonts w:ascii="Arial" w:hAnsi="Arial" w:cs="Arial"/>
          <w:sz w:val="28"/>
          <w:szCs w:val="28"/>
        </w:rPr>
        <w:t>d</w:t>
      </w:r>
      <w:r w:rsidR="00B71E58">
        <w:rPr>
          <w:rFonts w:ascii="Arial" w:hAnsi="Arial" w:cs="Arial"/>
          <w:sz w:val="28"/>
          <w:szCs w:val="28"/>
        </w:rPr>
        <w:t xml:space="preserve"> the opportunity to access and/or participate in.</w:t>
      </w:r>
      <w:r w:rsidR="000675DB">
        <w:rPr>
          <w:rFonts w:ascii="Arial" w:hAnsi="Arial" w:cs="Arial"/>
          <w:sz w:val="28"/>
          <w:szCs w:val="28"/>
        </w:rPr>
        <w:t xml:space="preserve"> This past quarter the class has been offered twice per month </w:t>
      </w:r>
      <w:r w:rsidR="00FF0CA9">
        <w:rPr>
          <w:rFonts w:ascii="Arial" w:hAnsi="Arial" w:cs="Arial"/>
          <w:sz w:val="28"/>
          <w:szCs w:val="28"/>
        </w:rPr>
        <w:t>on Wednesdays</w:t>
      </w:r>
      <w:r w:rsidR="00BE039B">
        <w:rPr>
          <w:rFonts w:ascii="Arial" w:hAnsi="Arial" w:cs="Arial"/>
          <w:sz w:val="28"/>
          <w:szCs w:val="28"/>
        </w:rPr>
        <w:t xml:space="preserve"> for a total of 4 classes</w:t>
      </w:r>
      <w:r w:rsidR="00FF0CA9">
        <w:rPr>
          <w:rFonts w:ascii="Arial" w:hAnsi="Arial" w:cs="Arial"/>
          <w:sz w:val="28"/>
          <w:szCs w:val="28"/>
        </w:rPr>
        <w:t xml:space="preserve"> </w:t>
      </w:r>
      <w:r w:rsidR="000675DB">
        <w:rPr>
          <w:rFonts w:ascii="Arial" w:hAnsi="Arial" w:cs="Arial"/>
          <w:sz w:val="28"/>
          <w:szCs w:val="28"/>
        </w:rPr>
        <w:t xml:space="preserve">and averaged </w:t>
      </w:r>
      <w:r w:rsidR="00396AF6">
        <w:rPr>
          <w:rFonts w:ascii="Arial" w:hAnsi="Arial" w:cs="Arial"/>
          <w:sz w:val="28"/>
          <w:szCs w:val="28"/>
        </w:rPr>
        <w:t xml:space="preserve">30 </w:t>
      </w:r>
      <w:r w:rsidR="002A1E64">
        <w:rPr>
          <w:rFonts w:ascii="Arial" w:hAnsi="Arial" w:cs="Arial"/>
          <w:sz w:val="28"/>
          <w:szCs w:val="28"/>
        </w:rPr>
        <w:t xml:space="preserve">students and 31 parents/caregivers </w:t>
      </w:r>
      <w:r w:rsidR="00C14259">
        <w:rPr>
          <w:rFonts w:ascii="Arial" w:hAnsi="Arial" w:cs="Arial"/>
          <w:sz w:val="28"/>
          <w:szCs w:val="28"/>
        </w:rPr>
        <w:t xml:space="preserve">per </w:t>
      </w:r>
      <w:r w:rsidR="00D64EF0">
        <w:rPr>
          <w:rFonts w:ascii="Arial" w:hAnsi="Arial" w:cs="Arial"/>
          <w:sz w:val="28"/>
          <w:szCs w:val="28"/>
        </w:rPr>
        <w:t>class attendance</w:t>
      </w:r>
      <w:r w:rsidR="00BE039B">
        <w:rPr>
          <w:rFonts w:ascii="Arial" w:hAnsi="Arial" w:cs="Arial"/>
          <w:sz w:val="28"/>
          <w:szCs w:val="28"/>
        </w:rPr>
        <w:t xml:space="preserve">. </w:t>
      </w:r>
      <w:r w:rsidR="00CC2E37">
        <w:rPr>
          <w:rFonts w:ascii="Arial" w:hAnsi="Arial" w:cs="Arial"/>
          <w:sz w:val="28"/>
          <w:szCs w:val="28"/>
        </w:rPr>
        <w:t>Some f</w:t>
      </w:r>
      <w:r w:rsidR="00D64EF0">
        <w:rPr>
          <w:rFonts w:ascii="Arial" w:hAnsi="Arial" w:cs="Arial"/>
          <w:sz w:val="28"/>
          <w:szCs w:val="28"/>
        </w:rPr>
        <w:t>eedback from</w:t>
      </w:r>
      <w:r w:rsidR="00CC2E37">
        <w:rPr>
          <w:rFonts w:ascii="Arial" w:hAnsi="Arial" w:cs="Arial"/>
          <w:sz w:val="28"/>
          <w:szCs w:val="28"/>
        </w:rPr>
        <w:t xml:space="preserve"> participants have been: “I see the actors ga</w:t>
      </w:r>
      <w:r w:rsidR="007205DE">
        <w:rPr>
          <w:rFonts w:ascii="Arial" w:hAnsi="Arial" w:cs="Arial"/>
          <w:sz w:val="28"/>
          <w:szCs w:val="28"/>
        </w:rPr>
        <w:t>ining self-confidence</w:t>
      </w:r>
      <w:r w:rsidR="00385EF5">
        <w:rPr>
          <w:rFonts w:ascii="Arial" w:hAnsi="Arial" w:cs="Arial"/>
          <w:sz w:val="28"/>
          <w:szCs w:val="28"/>
        </w:rPr>
        <w:t xml:space="preserve">. I get satisfaction from their achievements that </w:t>
      </w:r>
      <w:r w:rsidR="00F47A54">
        <w:rPr>
          <w:rFonts w:ascii="Arial" w:hAnsi="Arial" w:cs="Arial"/>
          <w:sz w:val="28"/>
          <w:szCs w:val="28"/>
        </w:rPr>
        <w:t xml:space="preserve">I have a small part in” </w:t>
      </w:r>
      <w:r w:rsidR="000B7827">
        <w:rPr>
          <w:rFonts w:ascii="Arial" w:hAnsi="Arial" w:cs="Arial"/>
          <w:sz w:val="28"/>
          <w:szCs w:val="28"/>
        </w:rPr>
        <w:t>–(</w:t>
      </w:r>
      <w:r w:rsidR="00F47A54">
        <w:rPr>
          <w:rFonts w:ascii="Arial" w:hAnsi="Arial" w:cs="Arial"/>
          <w:sz w:val="28"/>
          <w:szCs w:val="28"/>
        </w:rPr>
        <w:t>Volunteer). Other comments</w:t>
      </w:r>
      <w:r w:rsidR="00996F4D">
        <w:rPr>
          <w:rFonts w:ascii="Arial" w:hAnsi="Arial" w:cs="Arial"/>
          <w:sz w:val="28"/>
          <w:szCs w:val="28"/>
        </w:rPr>
        <w:t>: “This class help</w:t>
      </w:r>
      <w:r w:rsidR="00FD168C">
        <w:rPr>
          <w:rFonts w:ascii="Arial" w:hAnsi="Arial" w:cs="Arial"/>
          <w:sz w:val="28"/>
          <w:szCs w:val="28"/>
        </w:rPr>
        <w:t>s</w:t>
      </w:r>
      <w:r w:rsidR="00996F4D">
        <w:rPr>
          <w:rFonts w:ascii="Arial" w:hAnsi="Arial" w:cs="Arial"/>
          <w:sz w:val="28"/>
          <w:szCs w:val="28"/>
        </w:rPr>
        <w:t xml:space="preserve"> them have a fuller social life where she feels included and important’”</w:t>
      </w:r>
      <w:r w:rsidR="000B7827">
        <w:rPr>
          <w:rFonts w:ascii="Arial" w:hAnsi="Arial" w:cs="Arial"/>
          <w:sz w:val="28"/>
          <w:szCs w:val="28"/>
        </w:rPr>
        <w:t>-</w:t>
      </w:r>
      <w:r w:rsidR="007A5A39">
        <w:rPr>
          <w:rFonts w:ascii="Arial" w:hAnsi="Arial" w:cs="Arial"/>
          <w:sz w:val="28"/>
          <w:szCs w:val="28"/>
        </w:rPr>
        <w:t xml:space="preserve"> </w:t>
      </w:r>
      <w:r w:rsidR="00996F4D">
        <w:rPr>
          <w:rFonts w:ascii="Arial" w:hAnsi="Arial" w:cs="Arial"/>
          <w:sz w:val="28"/>
          <w:szCs w:val="28"/>
        </w:rPr>
        <w:t>(Claudia H.)</w:t>
      </w:r>
      <w:r w:rsidR="005E507D">
        <w:rPr>
          <w:rFonts w:ascii="Arial" w:hAnsi="Arial" w:cs="Arial"/>
          <w:sz w:val="28"/>
          <w:szCs w:val="28"/>
        </w:rPr>
        <w:t xml:space="preserve">.  </w:t>
      </w:r>
      <w:r w:rsidR="00E404C0">
        <w:rPr>
          <w:rFonts w:ascii="Arial" w:hAnsi="Arial" w:cs="Arial"/>
          <w:sz w:val="28"/>
          <w:szCs w:val="28"/>
        </w:rPr>
        <w:t xml:space="preserve">Participants and others involved have commented </w:t>
      </w:r>
      <w:r w:rsidR="00B520A4">
        <w:rPr>
          <w:rFonts w:ascii="Arial" w:hAnsi="Arial" w:cs="Arial"/>
          <w:sz w:val="28"/>
          <w:szCs w:val="28"/>
        </w:rPr>
        <w:t xml:space="preserve">on the positiveness of the participants growth compared to start of </w:t>
      </w:r>
      <w:r w:rsidR="00D708E1">
        <w:rPr>
          <w:rFonts w:ascii="Arial" w:hAnsi="Arial" w:cs="Arial"/>
          <w:sz w:val="28"/>
          <w:szCs w:val="28"/>
        </w:rPr>
        <w:t xml:space="preserve">program and are </w:t>
      </w:r>
      <w:r w:rsidR="004B7CBC">
        <w:rPr>
          <w:rFonts w:ascii="Arial" w:hAnsi="Arial" w:cs="Arial"/>
          <w:sz w:val="28"/>
          <w:szCs w:val="28"/>
        </w:rPr>
        <w:t>excited for</w:t>
      </w:r>
      <w:r w:rsidR="00D708E1">
        <w:rPr>
          <w:rFonts w:ascii="Arial" w:hAnsi="Arial" w:cs="Arial"/>
          <w:sz w:val="28"/>
          <w:szCs w:val="28"/>
        </w:rPr>
        <w:t xml:space="preserve"> their upcoming stage performance of the hit musical</w:t>
      </w:r>
      <w:r w:rsidR="004B7CBC">
        <w:rPr>
          <w:rFonts w:ascii="Arial" w:hAnsi="Arial" w:cs="Arial"/>
          <w:sz w:val="28"/>
          <w:szCs w:val="28"/>
        </w:rPr>
        <w:t xml:space="preserve"> “Grease” which is in production for June 29</w:t>
      </w:r>
      <w:r w:rsidR="004B7CBC" w:rsidRPr="004B7CBC">
        <w:rPr>
          <w:rFonts w:ascii="Arial" w:hAnsi="Arial" w:cs="Arial"/>
          <w:sz w:val="28"/>
          <w:szCs w:val="28"/>
          <w:vertAlign w:val="superscript"/>
        </w:rPr>
        <w:t>th</w:t>
      </w:r>
      <w:r w:rsidR="004B7CBC">
        <w:rPr>
          <w:rFonts w:ascii="Arial" w:hAnsi="Arial" w:cs="Arial"/>
          <w:sz w:val="28"/>
          <w:szCs w:val="28"/>
        </w:rPr>
        <w:t xml:space="preserve">. </w:t>
      </w:r>
    </w:p>
    <w:p w14:paraId="60D7FDE8" w14:textId="77777777" w:rsidR="00432DE8" w:rsidRDefault="00432DE8" w:rsidP="00432DE8">
      <w:pPr>
        <w:pStyle w:val="Default"/>
        <w:rPr>
          <w:rFonts w:ascii="Arial" w:hAnsi="Arial" w:cs="Arial"/>
          <w:sz w:val="28"/>
          <w:szCs w:val="28"/>
        </w:rPr>
      </w:pPr>
    </w:p>
    <w:p w14:paraId="15D8F941" w14:textId="237671D8" w:rsidR="00432DE8" w:rsidRDefault="00432DE8" w:rsidP="007F5A7D">
      <w:pPr>
        <w:pStyle w:val="Default"/>
        <w:rPr>
          <w:rFonts w:ascii="Arial" w:hAnsi="Arial" w:cs="Arial"/>
          <w:sz w:val="28"/>
          <w:szCs w:val="28"/>
        </w:rPr>
      </w:pPr>
      <w:r w:rsidRPr="005066A5">
        <w:rPr>
          <w:rFonts w:ascii="Arial" w:hAnsi="Arial" w:cs="Arial"/>
          <w:b/>
          <w:bCs/>
          <w:sz w:val="28"/>
          <w:szCs w:val="28"/>
        </w:rPr>
        <w:t>Art-Painting:</w:t>
      </w:r>
      <w:r>
        <w:rPr>
          <w:rFonts w:ascii="Arial" w:hAnsi="Arial" w:cs="Arial"/>
          <w:b/>
          <w:bCs/>
          <w:sz w:val="28"/>
          <w:szCs w:val="28"/>
        </w:rPr>
        <w:t xml:space="preserve"> </w:t>
      </w:r>
      <w:r w:rsidRPr="00865254">
        <w:rPr>
          <w:rFonts w:ascii="Arial" w:hAnsi="Arial" w:cs="Arial"/>
          <w:sz w:val="28"/>
          <w:szCs w:val="28"/>
        </w:rPr>
        <w:t xml:space="preserve">Art </w:t>
      </w:r>
      <w:r>
        <w:rPr>
          <w:rFonts w:ascii="Arial" w:hAnsi="Arial" w:cs="Arial"/>
          <w:sz w:val="28"/>
          <w:szCs w:val="28"/>
        </w:rPr>
        <w:t>c</w:t>
      </w:r>
      <w:r w:rsidRPr="00865254">
        <w:rPr>
          <w:rFonts w:ascii="Arial" w:hAnsi="Arial" w:cs="Arial"/>
          <w:sz w:val="28"/>
          <w:szCs w:val="28"/>
        </w:rPr>
        <w:t>lass</w:t>
      </w:r>
      <w:r w:rsidR="00981935">
        <w:rPr>
          <w:rFonts w:ascii="Arial" w:hAnsi="Arial" w:cs="Arial"/>
          <w:sz w:val="28"/>
          <w:szCs w:val="28"/>
        </w:rPr>
        <w:t xml:space="preserve"> have continued </w:t>
      </w:r>
      <w:r w:rsidR="008C6ACB">
        <w:rPr>
          <w:rFonts w:ascii="Arial" w:hAnsi="Arial" w:cs="Arial"/>
          <w:sz w:val="28"/>
          <w:szCs w:val="28"/>
        </w:rPr>
        <w:t xml:space="preserve">to be a success for </w:t>
      </w:r>
      <w:r w:rsidR="00EA610D">
        <w:rPr>
          <w:rFonts w:ascii="Arial" w:hAnsi="Arial" w:cs="Arial"/>
          <w:sz w:val="28"/>
          <w:szCs w:val="28"/>
        </w:rPr>
        <w:t>participants, fami</w:t>
      </w:r>
      <w:r w:rsidR="00BA5D2B">
        <w:rPr>
          <w:rFonts w:ascii="Arial" w:hAnsi="Arial" w:cs="Arial"/>
          <w:sz w:val="28"/>
          <w:szCs w:val="28"/>
        </w:rPr>
        <w:t>ly and volunteers</w:t>
      </w:r>
      <w:r w:rsidR="007C01F6">
        <w:rPr>
          <w:rFonts w:ascii="Arial" w:hAnsi="Arial" w:cs="Arial"/>
          <w:sz w:val="28"/>
          <w:szCs w:val="28"/>
        </w:rPr>
        <w:t xml:space="preserve"> involved in this program/class. This class</w:t>
      </w:r>
      <w:r w:rsidR="00157393">
        <w:rPr>
          <w:rFonts w:ascii="Arial" w:hAnsi="Arial" w:cs="Arial"/>
          <w:sz w:val="28"/>
          <w:szCs w:val="28"/>
        </w:rPr>
        <w:t xml:space="preserve"> continues to support participants by </w:t>
      </w:r>
      <w:r w:rsidR="00D63218">
        <w:rPr>
          <w:rFonts w:ascii="Arial" w:hAnsi="Arial" w:cs="Arial"/>
          <w:sz w:val="28"/>
          <w:szCs w:val="28"/>
        </w:rPr>
        <w:t xml:space="preserve">giving them tools to meet their artistic needs while involving </w:t>
      </w:r>
      <w:r w:rsidR="00DB0EC0">
        <w:rPr>
          <w:rFonts w:ascii="Arial" w:hAnsi="Arial" w:cs="Arial"/>
          <w:sz w:val="28"/>
          <w:szCs w:val="28"/>
        </w:rPr>
        <w:t xml:space="preserve">fun activities and setting a space for them and family to </w:t>
      </w:r>
      <w:r w:rsidR="00255C2C">
        <w:rPr>
          <w:rFonts w:ascii="Arial" w:hAnsi="Arial" w:cs="Arial"/>
          <w:sz w:val="28"/>
          <w:szCs w:val="28"/>
        </w:rPr>
        <w:t xml:space="preserve">participate in. The class is held </w:t>
      </w:r>
      <w:r w:rsidR="008617EC">
        <w:rPr>
          <w:rFonts w:ascii="Arial" w:hAnsi="Arial" w:cs="Arial"/>
          <w:sz w:val="28"/>
          <w:szCs w:val="28"/>
        </w:rPr>
        <w:t xml:space="preserve">2 times per month on </w:t>
      </w:r>
      <w:r w:rsidR="00945A10">
        <w:rPr>
          <w:rFonts w:ascii="Arial" w:hAnsi="Arial" w:cs="Arial"/>
          <w:sz w:val="28"/>
          <w:szCs w:val="28"/>
        </w:rPr>
        <w:t>Wednesdays and</w:t>
      </w:r>
      <w:r w:rsidR="00F132F8">
        <w:rPr>
          <w:rFonts w:ascii="Arial" w:hAnsi="Arial" w:cs="Arial"/>
          <w:sz w:val="28"/>
          <w:szCs w:val="28"/>
        </w:rPr>
        <w:t xml:space="preserve"> averages about </w:t>
      </w:r>
      <w:r w:rsidR="001C468F">
        <w:rPr>
          <w:rFonts w:ascii="Arial" w:hAnsi="Arial" w:cs="Arial"/>
          <w:sz w:val="28"/>
          <w:szCs w:val="28"/>
        </w:rPr>
        <w:t>15</w:t>
      </w:r>
      <w:r w:rsidR="002E42EB">
        <w:rPr>
          <w:rFonts w:ascii="Arial" w:hAnsi="Arial" w:cs="Arial"/>
          <w:sz w:val="28"/>
          <w:szCs w:val="28"/>
        </w:rPr>
        <w:t>-20</w:t>
      </w:r>
      <w:r w:rsidR="001C468F">
        <w:rPr>
          <w:rFonts w:ascii="Arial" w:hAnsi="Arial" w:cs="Arial"/>
          <w:sz w:val="28"/>
          <w:szCs w:val="28"/>
        </w:rPr>
        <w:t xml:space="preserve"> attendees per class</w:t>
      </w:r>
      <w:r w:rsidR="002E42EB">
        <w:rPr>
          <w:rFonts w:ascii="Arial" w:hAnsi="Arial" w:cs="Arial"/>
          <w:sz w:val="28"/>
          <w:szCs w:val="28"/>
        </w:rPr>
        <w:t xml:space="preserve">. </w:t>
      </w:r>
      <w:r w:rsidR="00B03EDE">
        <w:rPr>
          <w:rFonts w:ascii="Arial" w:hAnsi="Arial" w:cs="Arial"/>
          <w:sz w:val="28"/>
          <w:szCs w:val="28"/>
        </w:rPr>
        <w:t xml:space="preserve">Some positive feedback was given by two guest instructors who </w:t>
      </w:r>
      <w:r w:rsidR="00576971">
        <w:rPr>
          <w:rFonts w:ascii="Arial" w:hAnsi="Arial" w:cs="Arial"/>
          <w:sz w:val="28"/>
          <w:szCs w:val="28"/>
        </w:rPr>
        <w:t xml:space="preserve">conducted the classes. They stated they were surprised </w:t>
      </w:r>
      <w:r w:rsidR="00997579">
        <w:rPr>
          <w:rFonts w:ascii="Arial" w:hAnsi="Arial" w:cs="Arial"/>
          <w:sz w:val="28"/>
          <w:szCs w:val="28"/>
        </w:rPr>
        <w:t xml:space="preserve">to see the talents among participants. </w:t>
      </w:r>
      <w:r w:rsidR="00DE1FAA">
        <w:rPr>
          <w:rFonts w:ascii="Arial" w:hAnsi="Arial" w:cs="Arial"/>
          <w:sz w:val="28"/>
          <w:szCs w:val="28"/>
        </w:rPr>
        <w:t xml:space="preserve">In a sign of </w:t>
      </w:r>
      <w:r w:rsidR="007F5A7D">
        <w:rPr>
          <w:rFonts w:ascii="Arial" w:hAnsi="Arial" w:cs="Arial"/>
          <w:sz w:val="28"/>
          <w:szCs w:val="28"/>
        </w:rPr>
        <w:t>appreciation,</w:t>
      </w:r>
      <w:r w:rsidR="00DE1FAA">
        <w:rPr>
          <w:rFonts w:ascii="Arial" w:hAnsi="Arial" w:cs="Arial"/>
          <w:sz w:val="28"/>
          <w:szCs w:val="28"/>
        </w:rPr>
        <w:t xml:space="preserve"> a couple of pieces of work from the participants </w:t>
      </w:r>
      <w:r w:rsidR="007F5A7D">
        <w:rPr>
          <w:rFonts w:ascii="Arial" w:hAnsi="Arial" w:cs="Arial"/>
          <w:sz w:val="28"/>
          <w:szCs w:val="28"/>
        </w:rPr>
        <w:t xml:space="preserve">were given to sponsors as appreciation for their support, which were well received. </w:t>
      </w:r>
      <w:r w:rsidR="001C468F">
        <w:rPr>
          <w:rFonts w:ascii="Arial" w:hAnsi="Arial" w:cs="Arial"/>
          <w:sz w:val="28"/>
          <w:szCs w:val="28"/>
        </w:rPr>
        <w:t xml:space="preserve"> </w:t>
      </w:r>
    </w:p>
    <w:p w14:paraId="13CAC335" w14:textId="77777777" w:rsidR="007F5A7D" w:rsidRDefault="007F5A7D" w:rsidP="007F5A7D">
      <w:pPr>
        <w:pStyle w:val="Default"/>
        <w:rPr>
          <w:rFonts w:ascii="Arial" w:hAnsi="Arial" w:cs="Arial"/>
          <w:sz w:val="28"/>
          <w:szCs w:val="28"/>
        </w:rPr>
      </w:pPr>
    </w:p>
    <w:p w14:paraId="67D71360" w14:textId="4CFFE4DF" w:rsidR="00432DE8" w:rsidRDefault="00432DE8" w:rsidP="00432DE8">
      <w:pPr>
        <w:pStyle w:val="Default"/>
        <w:rPr>
          <w:rFonts w:ascii="Arial" w:hAnsi="Arial" w:cs="Arial"/>
          <w:sz w:val="28"/>
          <w:szCs w:val="28"/>
        </w:rPr>
      </w:pPr>
      <w:r w:rsidRPr="00F96EE6">
        <w:rPr>
          <w:rFonts w:ascii="Arial" w:hAnsi="Arial" w:cs="Arial"/>
          <w:b/>
          <w:bCs/>
          <w:sz w:val="28"/>
          <w:szCs w:val="28"/>
        </w:rPr>
        <w:t>Public Speaking:</w:t>
      </w:r>
      <w:r w:rsidR="003871C3">
        <w:rPr>
          <w:rFonts w:ascii="Arial" w:hAnsi="Arial" w:cs="Arial"/>
          <w:b/>
          <w:bCs/>
          <w:sz w:val="28"/>
          <w:szCs w:val="28"/>
        </w:rPr>
        <w:t xml:space="preserve"> </w:t>
      </w:r>
      <w:r w:rsidR="009C25D5">
        <w:rPr>
          <w:rFonts w:ascii="Arial" w:hAnsi="Arial" w:cs="Arial"/>
          <w:sz w:val="28"/>
          <w:szCs w:val="28"/>
        </w:rPr>
        <w:t>Unfortunately,</w:t>
      </w:r>
      <w:r w:rsidR="003871C3">
        <w:rPr>
          <w:rFonts w:ascii="Arial" w:hAnsi="Arial" w:cs="Arial"/>
          <w:sz w:val="28"/>
          <w:szCs w:val="28"/>
        </w:rPr>
        <w:t xml:space="preserve"> th</w:t>
      </w:r>
      <w:r w:rsidR="00E37946">
        <w:rPr>
          <w:rFonts w:ascii="Arial" w:hAnsi="Arial" w:cs="Arial"/>
          <w:sz w:val="28"/>
          <w:szCs w:val="28"/>
        </w:rPr>
        <w:t xml:space="preserve">is class has been </w:t>
      </w:r>
      <w:r w:rsidR="002D0AA5">
        <w:rPr>
          <w:rFonts w:ascii="Arial" w:hAnsi="Arial" w:cs="Arial"/>
          <w:sz w:val="28"/>
          <w:szCs w:val="28"/>
        </w:rPr>
        <w:t xml:space="preserve">suspended because of </w:t>
      </w:r>
      <w:r w:rsidR="00E37946">
        <w:rPr>
          <w:rFonts w:ascii="Arial" w:hAnsi="Arial" w:cs="Arial"/>
          <w:sz w:val="28"/>
          <w:szCs w:val="28"/>
        </w:rPr>
        <w:t xml:space="preserve">unexpected </w:t>
      </w:r>
      <w:r w:rsidR="003871C3">
        <w:rPr>
          <w:rFonts w:ascii="Arial" w:hAnsi="Arial" w:cs="Arial"/>
          <w:sz w:val="28"/>
          <w:szCs w:val="28"/>
        </w:rPr>
        <w:t>health issues</w:t>
      </w:r>
      <w:r w:rsidR="00147E07">
        <w:rPr>
          <w:rFonts w:ascii="Arial" w:hAnsi="Arial" w:cs="Arial"/>
          <w:sz w:val="28"/>
          <w:szCs w:val="28"/>
        </w:rPr>
        <w:t xml:space="preserve"> </w:t>
      </w:r>
      <w:r w:rsidR="009C25D5">
        <w:rPr>
          <w:rFonts w:ascii="Arial" w:hAnsi="Arial" w:cs="Arial"/>
          <w:sz w:val="28"/>
          <w:szCs w:val="28"/>
        </w:rPr>
        <w:t>in regard to</w:t>
      </w:r>
      <w:r w:rsidR="00147E07">
        <w:rPr>
          <w:rFonts w:ascii="Arial" w:hAnsi="Arial" w:cs="Arial"/>
          <w:sz w:val="28"/>
          <w:szCs w:val="28"/>
        </w:rPr>
        <w:t xml:space="preserve"> their facilitator</w:t>
      </w:r>
      <w:r w:rsidR="009E4A49">
        <w:rPr>
          <w:rFonts w:ascii="Arial" w:hAnsi="Arial" w:cs="Arial"/>
          <w:sz w:val="28"/>
          <w:szCs w:val="28"/>
        </w:rPr>
        <w:t xml:space="preserve">. Prior to it being suspended the participants were in </w:t>
      </w:r>
      <w:r w:rsidR="00280730">
        <w:rPr>
          <w:rFonts w:ascii="Arial" w:hAnsi="Arial" w:cs="Arial"/>
          <w:sz w:val="28"/>
          <w:szCs w:val="28"/>
        </w:rPr>
        <w:t>continued growth toward</w:t>
      </w:r>
      <w:r w:rsidRPr="00B972A7">
        <w:rPr>
          <w:rFonts w:ascii="Arial" w:hAnsi="Arial" w:cs="Arial"/>
          <w:sz w:val="28"/>
          <w:szCs w:val="28"/>
        </w:rPr>
        <w:t xml:space="preserve"> </w:t>
      </w:r>
      <w:r>
        <w:rPr>
          <w:rFonts w:ascii="Arial" w:hAnsi="Arial" w:cs="Arial"/>
          <w:sz w:val="28"/>
          <w:szCs w:val="28"/>
        </w:rPr>
        <w:t>s</w:t>
      </w:r>
      <w:r w:rsidRPr="00B972A7">
        <w:rPr>
          <w:rFonts w:ascii="Arial" w:hAnsi="Arial" w:cs="Arial"/>
          <w:sz w:val="28"/>
          <w:szCs w:val="28"/>
        </w:rPr>
        <w:t>tudents develop</w:t>
      </w:r>
      <w:r w:rsidR="001C4674">
        <w:rPr>
          <w:rFonts w:ascii="Arial" w:hAnsi="Arial" w:cs="Arial"/>
          <w:sz w:val="28"/>
          <w:szCs w:val="28"/>
        </w:rPr>
        <w:t>ing</w:t>
      </w:r>
      <w:r w:rsidRPr="00B972A7">
        <w:rPr>
          <w:rFonts w:ascii="Arial" w:hAnsi="Arial" w:cs="Arial"/>
          <w:sz w:val="28"/>
          <w:szCs w:val="28"/>
        </w:rPr>
        <w:t xml:space="preserve"> th</w:t>
      </w:r>
      <w:r>
        <w:rPr>
          <w:rFonts w:ascii="Arial" w:hAnsi="Arial" w:cs="Arial"/>
          <w:sz w:val="28"/>
          <w:szCs w:val="28"/>
        </w:rPr>
        <w:t xml:space="preserve">eir </w:t>
      </w:r>
      <w:r w:rsidRPr="00B972A7">
        <w:rPr>
          <w:rFonts w:ascii="Arial" w:hAnsi="Arial" w:cs="Arial"/>
          <w:sz w:val="28"/>
          <w:szCs w:val="28"/>
        </w:rPr>
        <w:t xml:space="preserve">confidence in communicating in </w:t>
      </w:r>
      <w:r w:rsidR="009C25D5" w:rsidRPr="00B972A7">
        <w:rPr>
          <w:rFonts w:ascii="Arial" w:hAnsi="Arial" w:cs="Arial"/>
          <w:sz w:val="28"/>
          <w:szCs w:val="28"/>
        </w:rPr>
        <w:t>public and</w:t>
      </w:r>
      <w:r w:rsidRPr="00B972A7">
        <w:rPr>
          <w:rFonts w:ascii="Arial" w:hAnsi="Arial" w:cs="Arial"/>
          <w:sz w:val="28"/>
          <w:szCs w:val="28"/>
        </w:rPr>
        <w:t xml:space="preserve"> </w:t>
      </w:r>
      <w:r w:rsidR="009C25D5" w:rsidRPr="00B972A7">
        <w:rPr>
          <w:rFonts w:ascii="Arial" w:hAnsi="Arial" w:cs="Arial"/>
          <w:sz w:val="28"/>
          <w:szCs w:val="28"/>
        </w:rPr>
        <w:t>advocating</w:t>
      </w:r>
      <w:r w:rsidRPr="00B972A7">
        <w:rPr>
          <w:rFonts w:ascii="Arial" w:hAnsi="Arial" w:cs="Arial"/>
          <w:sz w:val="28"/>
          <w:szCs w:val="28"/>
        </w:rPr>
        <w:t xml:space="preserve"> for</w:t>
      </w:r>
      <w:r>
        <w:rPr>
          <w:rFonts w:ascii="Arial" w:hAnsi="Arial" w:cs="Arial"/>
          <w:sz w:val="28"/>
          <w:szCs w:val="28"/>
        </w:rPr>
        <w:t xml:space="preserve"> </w:t>
      </w:r>
      <w:r w:rsidRPr="00B972A7">
        <w:rPr>
          <w:rFonts w:ascii="Arial" w:hAnsi="Arial" w:cs="Arial"/>
          <w:sz w:val="28"/>
          <w:szCs w:val="28"/>
        </w:rPr>
        <w:t xml:space="preserve">themselves. </w:t>
      </w:r>
      <w:r w:rsidR="001C4674">
        <w:rPr>
          <w:rFonts w:ascii="Arial" w:hAnsi="Arial" w:cs="Arial"/>
          <w:sz w:val="28"/>
          <w:szCs w:val="28"/>
        </w:rPr>
        <w:t>P</w:t>
      </w:r>
      <w:r w:rsidR="003E7AEF">
        <w:rPr>
          <w:rFonts w:ascii="Arial" w:hAnsi="Arial" w:cs="Arial"/>
          <w:sz w:val="28"/>
          <w:szCs w:val="28"/>
        </w:rPr>
        <w:t>articipants in this class ha</w:t>
      </w:r>
      <w:r w:rsidR="001C4674">
        <w:rPr>
          <w:rFonts w:ascii="Arial" w:hAnsi="Arial" w:cs="Arial"/>
          <w:sz w:val="28"/>
          <w:szCs w:val="28"/>
        </w:rPr>
        <w:t>d</w:t>
      </w:r>
      <w:r w:rsidR="003E7AEF">
        <w:rPr>
          <w:rFonts w:ascii="Arial" w:hAnsi="Arial" w:cs="Arial"/>
          <w:sz w:val="28"/>
          <w:szCs w:val="28"/>
        </w:rPr>
        <w:t xml:space="preserve"> completed essa</w:t>
      </w:r>
      <w:r w:rsidR="00B3604F">
        <w:rPr>
          <w:rFonts w:ascii="Arial" w:hAnsi="Arial" w:cs="Arial"/>
          <w:sz w:val="28"/>
          <w:szCs w:val="28"/>
        </w:rPr>
        <w:t>ys</w:t>
      </w:r>
      <w:r w:rsidR="001C4674">
        <w:rPr>
          <w:rFonts w:ascii="Arial" w:hAnsi="Arial" w:cs="Arial"/>
          <w:sz w:val="28"/>
          <w:szCs w:val="28"/>
        </w:rPr>
        <w:t xml:space="preserve"> that they had </w:t>
      </w:r>
      <w:r w:rsidR="00B3604F">
        <w:rPr>
          <w:rFonts w:ascii="Arial" w:hAnsi="Arial" w:cs="Arial"/>
          <w:sz w:val="28"/>
          <w:szCs w:val="28"/>
        </w:rPr>
        <w:t>prepared for public speaking presentations</w:t>
      </w:r>
      <w:r w:rsidR="00726A5D">
        <w:rPr>
          <w:rFonts w:ascii="Arial" w:hAnsi="Arial" w:cs="Arial"/>
          <w:sz w:val="28"/>
          <w:szCs w:val="28"/>
        </w:rPr>
        <w:t xml:space="preserve">. They </w:t>
      </w:r>
      <w:r w:rsidR="001C4674">
        <w:rPr>
          <w:rFonts w:ascii="Arial" w:hAnsi="Arial" w:cs="Arial"/>
          <w:sz w:val="28"/>
          <w:szCs w:val="28"/>
        </w:rPr>
        <w:t>were in their</w:t>
      </w:r>
      <w:r w:rsidR="00726A5D">
        <w:rPr>
          <w:rFonts w:ascii="Arial" w:hAnsi="Arial" w:cs="Arial"/>
          <w:sz w:val="28"/>
          <w:szCs w:val="28"/>
        </w:rPr>
        <w:t xml:space="preserve"> final stages of preparation for graduation. </w:t>
      </w:r>
    </w:p>
    <w:p w14:paraId="2EB217E1" w14:textId="77777777" w:rsidR="002364BC" w:rsidRDefault="002364BC" w:rsidP="00432DE8">
      <w:pPr>
        <w:pStyle w:val="Default"/>
        <w:rPr>
          <w:rFonts w:ascii="Arial" w:hAnsi="Arial" w:cs="Arial"/>
          <w:sz w:val="28"/>
          <w:szCs w:val="28"/>
        </w:rPr>
      </w:pPr>
    </w:p>
    <w:p w14:paraId="3E6FE67E" w14:textId="77777777" w:rsidR="00C214D3" w:rsidRDefault="00C214D3" w:rsidP="00C214D3">
      <w:pPr>
        <w:rPr>
          <w:rFonts w:ascii="Arial" w:eastAsia="Calibri" w:hAnsi="Arial" w:cs="Arial"/>
          <w:b/>
          <w:sz w:val="28"/>
          <w:szCs w:val="28"/>
        </w:rPr>
      </w:pPr>
      <w:r w:rsidRPr="00203C25">
        <w:rPr>
          <w:rFonts w:ascii="Arial" w:eastAsia="Calibri" w:hAnsi="Arial" w:cs="Arial"/>
          <w:b/>
          <w:sz w:val="28"/>
          <w:szCs w:val="28"/>
        </w:rPr>
        <w:t>Outreach Fiscal Manager (OFM):</w:t>
      </w:r>
    </w:p>
    <w:p w14:paraId="4574599C" w14:textId="77777777" w:rsidR="00961D7B" w:rsidRPr="00961D7B" w:rsidRDefault="00961D7B" w:rsidP="00961D7B">
      <w:pPr>
        <w:pStyle w:val="NormalWeb"/>
        <w:rPr>
          <w:rFonts w:ascii="Arial" w:hAnsi="Arial" w:cs="Arial"/>
          <w:sz w:val="28"/>
          <w:szCs w:val="28"/>
          <w:lang w:val="en-US"/>
        </w:rPr>
      </w:pPr>
      <w:r w:rsidRPr="00961D7B">
        <w:rPr>
          <w:rFonts w:ascii="Arial" w:hAnsi="Arial" w:cs="Arial"/>
          <w:sz w:val="28"/>
          <w:szCs w:val="28"/>
          <w:lang w:val="en-US"/>
        </w:rPr>
        <w:t>The Arc of Nevada recently conducted four (4) Digital Literacy classes, including one held virtually. Participant feedback was overwhelmingly positive, with many expressing increased confidence in using technology as a result of the training.</w:t>
      </w:r>
    </w:p>
    <w:p w14:paraId="1B9E9AE7" w14:textId="77777777" w:rsidR="00961D7B" w:rsidRPr="00961D7B" w:rsidRDefault="00961D7B" w:rsidP="00961D7B">
      <w:pPr>
        <w:pStyle w:val="NormalWeb"/>
        <w:rPr>
          <w:rFonts w:ascii="Arial" w:hAnsi="Arial" w:cs="Arial"/>
          <w:sz w:val="28"/>
          <w:szCs w:val="28"/>
          <w:lang w:val="en-US"/>
        </w:rPr>
      </w:pPr>
      <w:r w:rsidRPr="00961D7B">
        <w:rPr>
          <w:rFonts w:ascii="Arial" w:hAnsi="Arial" w:cs="Arial"/>
          <w:sz w:val="28"/>
          <w:szCs w:val="28"/>
          <w:lang w:val="en-US"/>
        </w:rPr>
        <w:lastRenderedPageBreak/>
        <w:t>On April 23, 2025, The Arc hosted a self-advocacy meeting at Betty’s Village in Las Vegas. The session focused on how to navigate the Nevada Electronic Legislative Information System (NELIS) to track bills, identify and contact legislators, and emphasized the value of staying informed through The Arc of Nevada’s newsletters.</w:t>
      </w:r>
    </w:p>
    <w:p w14:paraId="2EA9529B" w14:textId="77777777" w:rsidR="00961D7B" w:rsidRPr="00961D7B" w:rsidRDefault="00961D7B" w:rsidP="00961D7B">
      <w:pPr>
        <w:pStyle w:val="NormalWeb"/>
        <w:rPr>
          <w:rFonts w:ascii="Arial" w:hAnsi="Arial" w:cs="Arial"/>
          <w:sz w:val="28"/>
          <w:szCs w:val="28"/>
          <w:lang w:val="en-US"/>
        </w:rPr>
      </w:pPr>
      <w:r w:rsidRPr="00961D7B">
        <w:rPr>
          <w:rFonts w:ascii="Arial" w:hAnsi="Arial" w:cs="Arial"/>
          <w:sz w:val="28"/>
          <w:szCs w:val="28"/>
          <w:lang w:val="en-US"/>
        </w:rPr>
        <w:t>In addition, The Arc continues to prioritize the security of its digital platforms, working to enhance protections on their website and Zoom accounts. These efforts aim to ensure that individuals with disabilities have safe and reliable access to critical information affecting their lives in Nevada.</w:t>
      </w:r>
    </w:p>
    <w:p w14:paraId="0B799F36" w14:textId="77777777" w:rsidR="00C06B33" w:rsidRPr="009D1314" w:rsidRDefault="00C06B33" w:rsidP="00C06B33">
      <w:pPr>
        <w:pStyle w:val="Heading2"/>
        <w:rPr>
          <w:rFonts w:ascii="Arial" w:eastAsia="Calibri" w:hAnsi="Arial" w:cs="Arial"/>
          <w:b/>
          <w:bCs/>
          <w:color w:val="auto"/>
          <w:sz w:val="28"/>
          <w:szCs w:val="28"/>
        </w:rPr>
      </w:pPr>
      <w:bookmarkStart w:id="81" w:name="_Toc205892549"/>
      <w:r w:rsidRPr="009D1314">
        <w:rPr>
          <w:rFonts w:ascii="Arial" w:hAnsi="Arial" w:cs="Arial"/>
          <w:b/>
          <w:bCs/>
          <w:color w:val="auto"/>
          <w:sz w:val="28"/>
          <w:szCs w:val="28"/>
        </w:rPr>
        <w:t>Objective 2.2</w:t>
      </w:r>
      <w:bookmarkEnd w:id="81"/>
      <w:r w:rsidRPr="009D1314">
        <w:rPr>
          <w:rFonts w:ascii="Arial" w:eastAsia="Calibri" w:hAnsi="Arial" w:cs="Arial"/>
          <w:b/>
          <w:bCs/>
          <w:color w:val="auto"/>
          <w:sz w:val="28"/>
          <w:szCs w:val="28"/>
        </w:rPr>
        <w:t xml:space="preserve"> </w:t>
      </w:r>
    </w:p>
    <w:p w14:paraId="53DD985B" w14:textId="77777777" w:rsidR="00C06B33" w:rsidRPr="00C06B33" w:rsidRDefault="00C06B33" w:rsidP="00C06B33">
      <w:pPr>
        <w:rPr>
          <w:rFonts w:ascii="Arial" w:hAnsi="Arial" w:cs="Arial"/>
          <w:sz w:val="28"/>
          <w:szCs w:val="28"/>
        </w:rPr>
      </w:pPr>
      <w:r w:rsidRPr="00C06B33">
        <w:rPr>
          <w:rFonts w:ascii="Arial" w:hAnsi="Arial" w:cs="Arial"/>
          <w:sz w:val="28"/>
          <w:szCs w:val="28"/>
        </w:rPr>
        <w:t>Council members and staff will annually support individuals with I/DD who are considered leaders, to provide leadership training to 15 individuals with I/DD who may become leaders.</w:t>
      </w:r>
    </w:p>
    <w:p w14:paraId="772ACEAB"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404780BD"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By 2026, 75 students with I/DD Statewide will have information on self-determination, advocacy, post-secondary education, employment, and other transition options before graduation in order to become better leaders once they graduate. </w:t>
      </w:r>
    </w:p>
    <w:p w14:paraId="1222AE00"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Self-Advocate leaders will provide leadership training.</w:t>
      </w:r>
    </w:p>
    <w:p w14:paraId="5779F996" w14:textId="77777777" w:rsidR="00C06B33" w:rsidRPr="00C06B33" w:rsidRDefault="00C06B33" w:rsidP="00C06B33">
      <w:pPr>
        <w:rPr>
          <w:rFonts w:ascii="Arial" w:eastAsia="Calibri" w:hAnsi="Arial" w:cs="Arial"/>
          <w:sz w:val="28"/>
          <w:szCs w:val="28"/>
        </w:rPr>
      </w:pPr>
    </w:p>
    <w:p w14:paraId="7D68C32F" w14:textId="77777777" w:rsidR="00C06B33" w:rsidRPr="00C06B33" w:rsidRDefault="00C06B33" w:rsidP="00C06B33">
      <w:pPr>
        <w:rPr>
          <w:rFonts w:ascii="Arial" w:eastAsia="Calibri" w:hAnsi="Arial" w:cs="Arial"/>
          <w:b/>
          <w:kern w:val="0"/>
          <w:sz w:val="28"/>
          <w:szCs w:val="28"/>
          <w:lang w:eastAsia="en-US"/>
        </w:rPr>
      </w:pPr>
      <w:r w:rsidRPr="00C06B33">
        <w:rPr>
          <w:rFonts w:ascii="Arial" w:hAnsi="Arial" w:cs="Arial"/>
          <w:b/>
          <w:bCs/>
          <w:iCs/>
          <w:sz w:val="28"/>
          <w:szCs w:val="28"/>
          <w:u w:val="single"/>
        </w:rPr>
        <w:t>Activity Summary:</w:t>
      </w:r>
    </w:p>
    <w:p w14:paraId="3714DE28"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Self-Advocacy coordinator will annually implement curriculums such as the NGCDD Youth Empowering Students Y.E.S. peer to peer education model in a total of 3 schools throughout the state (North, South and Rural) to provide students and teachers with information on self-determination, advocacy, post-secondary education, employment, and other transition options upon graduation. </w:t>
      </w:r>
    </w:p>
    <w:p w14:paraId="369B7694"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Council members will participate in the implementation of curriculums as appropriate. </w:t>
      </w:r>
    </w:p>
    <w:p w14:paraId="0520E1A3" w14:textId="77777777" w:rsidR="00C06B33" w:rsidRPr="00C06B33" w:rsidRDefault="00C06B33" w:rsidP="00C06B33">
      <w:pPr>
        <w:widowControl w:val="0"/>
        <w:spacing w:before="120"/>
        <w:rPr>
          <w:rFonts w:ascii="Arial" w:eastAsia="Times New Roman" w:hAnsi="Arial" w:cs="Arial"/>
          <w:b/>
          <w:bCs/>
          <w:sz w:val="28"/>
          <w:szCs w:val="28"/>
          <w:u w:val="single"/>
        </w:rPr>
      </w:pPr>
      <w:r w:rsidRPr="00C06B33">
        <w:rPr>
          <w:rFonts w:ascii="Arial" w:eastAsia="Times New Roman" w:hAnsi="Arial" w:cs="Arial"/>
          <w:b/>
          <w:bCs/>
          <w:sz w:val="28"/>
          <w:szCs w:val="28"/>
          <w:u w:val="single"/>
        </w:rPr>
        <w:t>Of Note:</w:t>
      </w:r>
    </w:p>
    <w:p w14:paraId="429CC5D4" w14:textId="77777777" w:rsidR="0055506B" w:rsidRDefault="0055506B" w:rsidP="0055506B">
      <w:pPr>
        <w:rPr>
          <w:rFonts w:ascii="Arial" w:hAnsi="Arial" w:cs="Arial"/>
          <w:sz w:val="28"/>
          <w:szCs w:val="28"/>
        </w:rPr>
      </w:pPr>
      <w:bookmarkStart w:id="82" w:name="_Toc205892550"/>
      <w:r w:rsidRPr="0055506B">
        <w:rPr>
          <w:rFonts w:ascii="Arial" w:hAnsi="Arial" w:cs="Arial"/>
          <w:sz w:val="28"/>
          <w:szCs w:val="28"/>
        </w:rPr>
        <w:t>The Council continues its commitment to expanding the reach of the Youth Empowering Students (Y.E.S.) program by actively engaging with community partners, schools, and self-advocates. In collaboration with Council member and self-advocate Stacy Alaribe, the Council has made significant strides in introducing and promoting the Y.E.S. program to key stakeholders.</w:t>
      </w:r>
    </w:p>
    <w:p w14:paraId="214A9487" w14:textId="77777777" w:rsidR="0055506B" w:rsidRPr="0055506B" w:rsidRDefault="0055506B" w:rsidP="0055506B">
      <w:pPr>
        <w:rPr>
          <w:rFonts w:ascii="Arial" w:hAnsi="Arial" w:cs="Arial"/>
          <w:sz w:val="28"/>
          <w:szCs w:val="28"/>
        </w:rPr>
      </w:pPr>
    </w:p>
    <w:p w14:paraId="1DD4E7F3" w14:textId="77777777" w:rsidR="0055506B" w:rsidRDefault="0055506B" w:rsidP="0055506B">
      <w:pPr>
        <w:rPr>
          <w:rFonts w:ascii="Arial" w:hAnsi="Arial" w:cs="Arial"/>
          <w:sz w:val="28"/>
          <w:szCs w:val="28"/>
        </w:rPr>
      </w:pPr>
      <w:r w:rsidRPr="0055506B">
        <w:rPr>
          <w:rFonts w:ascii="Arial" w:hAnsi="Arial" w:cs="Arial"/>
          <w:sz w:val="28"/>
          <w:szCs w:val="28"/>
        </w:rPr>
        <w:t>Through Stacy’s efforts, the Council secured a meeting with Silvia Maria Dearman Simpson of Billinghurst Middle School, where the Y.E.S. program was presented and its value in supporting students with intellectual and developmental disabilities (I/DD) during their transition years was clearly communicated. The school expressed strong interest in implementing the Y.E.S. program for their students upon returning from summer break. The Council will maintain ongoing communication to support the successful rollout of the program.</w:t>
      </w:r>
    </w:p>
    <w:p w14:paraId="7A0C352A" w14:textId="77777777" w:rsidR="0055506B" w:rsidRPr="0055506B" w:rsidRDefault="0055506B" w:rsidP="0055506B">
      <w:pPr>
        <w:rPr>
          <w:rFonts w:ascii="Arial" w:hAnsi="Arial" w:cs="Arial"/>
          <w:sz w:val="28"/>
          <w:szCs w:val="28"/>
        </w:rPr>
      </w:pPr>
    </w:p>
    <w:p w14:paraId="3E115719" w14:textId="77777777" w:rsidR="0055506B" w:rsidRDefault="0055506B" w:rsidP="0055506B">
      <w:pPr>
        <w:rPr>
          <w:rFonts w:ascii="Arial" w:hAnsi="Arial" w:cs="Arial"/>
          <w:sz w:val="28"/>
          <w:szCs w:val="28"/>
        </w:rPr>
      </w:pPr>
      <w:r w:rsidRPr="0055506B">
        <w:rPr>
          <w:rFonts w:ascii="Arial" w:hAnsi="Arial" w:cs="Arial"/>
          <w:sz w:val="28"/>
          <w:szCs w:val="28"/>
        </w:rPr>
        <w:t>Additionally, the Council engaged in discussions with Michelle Vogan from Best Buddies to explore opportunities for collaboration. During a virtual meeting attended by Council staff and Stacy, the Y.E.S. program was presented and well-received. While Best Buddies already offers a similar program, both parties expressed interest in exploring ways to integrate and complement each other’s efforts. The Council appreciates the connection made by Steven, which facilitated this important dialogue, and will continue to foster this relationship moving forward.</w:t>
      </w:r>
    </w:p>
    <w:p w14:paraId="2E3610FF" w14:textId="77777777" w:rsidR="0055506B" w:rsidRPr="0055506B" w:rsidRDefault="0055506B" w:rsidP="0055506B">
      <w:pPr>
        <w:rPr>
          <w:rFonts w:ascii="Arial" w:hAnsi="Arial" w:cs="Arial"/>
          <w:sz w:val="28"/>
          <w:szCs w:val="28"/>
        </w:rPr>
      </w:pPr>
    </w:p>
    <w:p w14:paraId="323F2AD2" w14:textId="77777777" w:rsidR="0055506B" w:rsidRPr="0055506B" w:rsidRDefault="0055506B" w:rsidP="0055506B">
      <w:pPr>
        <w:rPr>
          <w:rFonts w:ascii="Arial" w:hAnsi="Arial" w:cs="Arial"/>
          <w:sz w:val="28"/>
          <w:szCs w:val="28"/>
        </w:rPr>
      </w:pPr>
      <w:r w:rsidRPr="0055506B">
        <w:rPr>
          <w:rFonts w:ascii="Arial" w:hAnsi="Arial" w:cs="Arial"/>
          <w:sz w:val="28"/>
          <w:szCs w:val="28"/>
        </w:rPr>
        <w:t>These partnerships exemplify the Council’s dedication to building capacity, enhancing transition services, and ensuring that young individuals with I/DD receive the support and resources they need to thrive in school and beyond.</w:t>
      </w:r>
    </w:p>
    <w:p w14:paraId="4F253523" w14:textId="148E4D7B" w:rsidR="009D1314" w:rsidRPr="009D1314" w:rsidRDefault="009D1314" w:rsidP="0055506B">
      <w:pPr>
        <w:pStyle w:val="Heading2"/>
        <w:rPr>
          <w:rFonts w:ascii="Arial" w:eastAsia="Calibri" w:hAnsi="Arial" w:cs="Arial"/>
          <w:b/>
          <w:bCs/>
          <w:color w:val="auto"/>
          <w:sz w:val="28"/>
          <w:szCs w:val="28"/>
        </w:rPr>
      </w:pPr>
      <w:r w:rsidRPr="009D1314">
        <w:rPr>
          <w:rFonts w:ascii="Arial" w:eastAsia="Calibri" w:hAnsi="Arial" w:cs="Arial"/>
          <w:b/>
          <w:bCs/>
          <w:color w:val="auto"/>
          <w:sz w:val="28"/>
          <w:szCs w:val="28"/>
        </w:rPr>
        <w:t>Objective 2.3</w:t>
      </w:r>
      <w:bookmarkEnd w:id="82"/>
      <w:r w:rsidRPr="009D1314">
        <w:rPr>
          <w:rFonts w:ascii="Arial" w:eastAsia="Calibri" w:hAnsi="Arial" w:cs="Arial"/>
          <w:b/>
          <w:bCs/>
          <w:color w:val="auto"/>
          <w:sz w:val="28"/>
          <w:szCs w:val="28"/>
        </w:rPr>
        <w:t xml:space="preserve"> </w:t>
      </w:r>
    </w:p>
    <w:p w14:paraId="617455F5"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Council members and staff will support people with I/DD to participate on cross-disability and culturally diverse Coalitions. </w:t>
      </w:r>
    </w:p>
    <w:p w14:paraId="47127477" w14:textId="77777777" w:rsidR="009D1314" w:rsidRPr="00013409" w:rsidRDefault="009D1314" w:rsidP="009D1314">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2A0AD89E"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25 individuals with I/DD will have or will be now participating in cross disability and culturally diverse coalitions statewide. </w:t>
      </w:r>
    </w:p>
    <w:p w14:paraId="7D24E1A3"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Individuals with I/DD will be better included and represented in their communities. </w:t>
      </w:r>
    </w:p>
    <w:p w14:paraId="0AF12BEB" w14:textId="77777777" w:rsidR="009D1314" w:rsidRPr="00013409" w:rsidRDefault="009D1314" w:rsidP="009D1314">
      <w:pPr>
        <w:spacing w:before="160" w:after="120"/>
        <w:rPr>
          <w:rFonts w:ascii="Arial" w:hAnsi="Arial" w:cs="Arial"/>
          <w:b/>
          <w:bCs/>
          <w:iCs/>
          <w:sz w:val="28"/>
          <w:szCs w:val="28"/>
          <w:u w:val="single"/>
        </w:rPr>
      </w:pPr>
      <w:r w:rsidRPr="00013409">
        <w:rPr>
          <w:rFonts w:ascii="Arial" w:hAnsi="Arial" w:cs="Arial"/>
          <w:b/>
          <w:bCs/>
          <w:iCs/>
          <w:sz w:val="28"/>
          <w:szCs w:val="28"/>
          <w:u w:val="single"/>
        </w:rPr>
        <w:t>Activity Summary:</w:t>
      </w:r>
    </w:p>
    <w:p w14:paraId="612E9A08"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Self-Advocacy coordinator will work with Council members and advocacy groups to annually identify 5 individuals with I/DD representing North, South and Rural areas of the state who want to participate on cross-disability and culturally diverse Coalitions. </w:t>
      </w:r>
    </w:p>
    <w:p w14:paraId="53D7FF92" w14:textId="77777777" w:rsidR="009D1314" w:rsidRPr="00013409" w:rsidRDefault="009D1314" w:rsidP="009D1314">
      <w:pPr>
        <w:spacing w:after="120"/>
        <w:rPr>
          <w:rFonts w:ascii="Arial" w:eastAsia="Times New Roman" w:hAnsi="Arial" w:cs="Arial"/>
          <w:b/>
          <w:color w:val="000000"/>
          <w:sz w:val="28"/>
          <w:szCs w:val="28"/>
          <w:highlight w:val="yellow"/>
          <w:u w:val="single"/>
        </w:rPr>
      </w:pPr>
      <w:r w:rsidRPr="00013409">
        <w:rPr>
          <w:rFonts w:ascii="Arial" w:eastAsia="Calibri" w:hAnsi="Arial" w:cs="Arial"/>
          <w:kern w:val="0"/>
          <w:sz w:val="28"/>
          <w:szCs w:val="28"/>
          <w:lang w:eastAsia="en-US"/>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207455A3" w14:textId="77777777" w:rsidR="009D1314" w:rsidRDefault="009D1314" w:rsidP="009D1314">
      <w:pPr>
        <w:spacing w:before="120"/>
        <w:rPr>
          <w:rFonts w:ascii="Arial" w:eastAsia="Times New Roman" w:hAnsi="Arial" w:cs="Arial"/>
          <w:b/>
          <w:color w:val="000000"/>
          <w:sz w:val="28"/>
          <w:szCs w:val="28"/>
        </w:rPr>
      </w:pPr>
      <w:r w:rsidRPr="00387D4E">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6588CD3B" w14:textId="77777777" w:rsidR="00C06B33" w:rsidRDefault="00C06B33" w:rsidP="00CF3F45">
      <w:pPr>
        <w:rPr>
          <w:rFonts w:ascii="Arial" w:hAnsi="Arial" w:cs="Arial"/>
          <w:sz w:val="28"/>
          <w:szCs w:val="28"/>
        </w:rPr>
      </w:pPr>
    </w:p>
    <w:p w14:paraId="318B06C0" w14:textId="77777777" w:rsidR="002E2993" w:rsidRDefault="006F658D" w:rsidP="006F658D">
      <w:pPr>
        <w:rPr>
          <w:rFonts w:ascii="Arial" w:hAnsi="Arial" w:cs="Arial"/>
          <w:sz w:val="28"/>
          <w:szCs w:val="28"/>
        </w:rPr>
      </w:pPr>
      <w:r>
        <w:rPr>
          <w:rFonts w:ascii="Arial" w:hAnsi="Arial" w:cs="Arial"/>
          <w:sz w:val="28"/>
          <w:szCs w:val="28"/>
        </w:rPr>
        <w:t>The PM and Steven Cohen</w:t>
      </w:r>
      <w:r w:rsidR="003A6363">
        <w:rPr>
          <w:rFonts w:ascii="Arial" w:hAnsi="Arial" w:cs="Arial"/>
          <w:sz w:val="28"/>
          <w:szCs w:val="28"/>
        </w:rPr>
        <w:t>, Le</w:t>
      </w:r>
      <w:r w:rsidR="001E10C1">
        <w:rPr>
          <w:rFonts w:ascii="Arial" w:hAnsi="Arial" w:cs="Arial"/>
          <w:sz w:val="28"/>
          <w:szCs w:val="28"/>
        </w:rPr>
        <w:t xml:space="preserve">gislative Liaison to the council </w:t>
      </w:r>
      <w:r w:rsidR="005F19C4">
        <w:rPr>
          <w:rFonts w:ascii="Arial" w:hAnsi="Arial" w:cs="Arial"/>
          <w:sz w:val="28"/>
          <w:szCs w:val="28"/>
        </w:rPr>
        <w:t>both attended</w:t>
      </w:r>
      <w:r>
        <w:rPr>
          <w:rFonts w:ascii="Arial" w:hAnsi="Arial" w:cs="Arial"/>
          <w:sz w:val="28"/>
          <w:szCs w:val="28"/>
        </w:rPr>
        <w:t xml:space="preserve"> the AzulBlue Medical and Advocacy Conference held in Las Vegas at the Orleans Casino on April 29</w:t>
      </w:r>
      <w:r w:rsidRPr="006742FD">
        <w:rPr>
          <w:rFonts w:ascii="Arial" w:hAnsi="Arial" w:cs="Arial"/>
          <w:sz w:val="28"/>
          <w:szCs w:val="28"/>
          <w:vertAlign w:val="superscript"/>
        </w:rPr>
        <w:t>th</w:t>
      </w:r>
      <w:r>
        <w:rPr>
          <w:rFonts w:ascii="Arial" w:hAnsi="Arial" w:cs="Arial"/>
          <w:sz w:val="28"/>
          <w:szCs w:val="28"/>
        </w:rPr>
        <w:t>, 2025. This was a short but very educational conference. They had great guest speakers like Dr. Julie F. Beasly and Michelle Giddings who work with individuals with dual diagnostics and spoke to the parents about what to look for when looking for resources and service for their children. This was a great opportunity to ask about common questions that families have when it comes to their medical providers.</w:t>
      </w:r>
    </w:p>
    <w:p w14:paraId="2710B275" w14:textId="77777777" w:rsidR="002E2993" w:rsidRDefault="002E2993" w:rsidP="006F658D">
      <w:pPr>
        <w:rPr>
          <w:rFonts w:ascii="Arial" w:hAnsi="Arial" w:cs="Arial"/>
          <w:sz w:val="28"/>
          <w:szCs w:val="28"/>
        </w:rPr>
      </w:pPr>
    </w:p>
    <w:p w14:paraId="3FDCA1B9" w14:textId="63638684" w:rsidR="006F658D" w:rsidRDefault="006F658D" w:rsidP="006F658D">
      <w:pPr>
        <w:rPr>
          <w:rFonts w:ascii="Arial" w:hAnsi="Arial" w:cs="Arial"/>
          <w:sz w:val="28"/>
          <w:szCs w:val="28"/>
        </w:rPr>
      </w:pPr>
      <w:r>
        <w:rPr>
          <w:rFonts w:ascii="Arial" w:hAnsi="Arial" w:cs="Arial"/>
          <w:sz w:val="28"/>
          <w:szCs w:val="28"/>
        </w:rPr>
        <w:t xml:space="preserve">The PM was able to work with AzulBlue on facilitating speakers/representatives from ATAP &amp; DRC who were very knowledgeable and professional in answering questions for parents and participants. The PM was also able to help facilitate on behalf of </w:t>
      </w:r>
      <w:r>
        <w:rPr>
          <w:rFonts w:ascii="Arial" w:hAnsi="Arial" w:cs="Arial"/>
          <w:sz w:val="28"/>
          <w:szCs w:val="28"/>
        </w:rPr>
        <w:lastRenderedPageBreak/>
        <w:t xml:space="preserve">NGCDD funding for their translating services that were useful to many in attendance. It was a great opportunity and collaboration, and we hope to help AzulBlue continue to grow. The PM was also presented with a beautiful plaque by AzulBlue for our collaboration and contribution to their conference. </w:t>
      </w:r>
    </w:p>
    <w:p w14:paraId="3A9D2615" w14:textId="77777777" w:rsidR="009D1314" w:rsidRDefault="009D1314" w:rsidP="00CF3F45">
      <w:pPr>
        <w:rPr>
          <w:rFonts w:ascii="Arial" w:hAnsi="Arial" w:cs="Arial"/>
          <w:sz w:val="28"/>
          <w:szCs w:val="28"/>
        </w:rPr>
      </w:pPr>
    </w:p>
    <w:p w14:paraId="3613FA76" w14:textId="77777777" w:rsidR="009D1314" w:rsidRPr="009D1314" w:rsidRDefault="009D1314" w:rsidP="009D1314">
      <w:pPr>
        <w:pStyle w:val="Heading2"/>
        <w:rPr>
          <w:rFonts w:ascii="Arial" w:eastAsia="Calibri" w:hAnsi="Arial" w:cs="Arial"/>
          <w:b/>
          <w:bCs/>
          <w:color w:val="auto"/>
          <w:sz w:val="28"/>
          <w:szCs w:val="28"/>
        </w:rPr>
      </w:pPr>
      <w:bookmarkStart w:id="83" w:name="_Toc205892551"/>
      <w:r w:rsidRPr="00510F93">
        <w:rPr>
          <w:rFonts w:ascii="Arial" w:eastAsia="Calibri" w:hAnsi="Arial" w:cs="Arial"/>
          <w:b/>
          <w:bCs/>
          <w:color w:val="auto"/>
          <w:sz w:val="28"/>
          <w:szCs w:val="28"/>
        </w:rPr>
        <w:t>Objective 2.4</w:t>
      </w:r>
      <w:bookmarkEnd w:id="83"/>
      <w:r w:rsidRPr="009D1314">
        <w:rPr>
          <w:rFonts w:ascii="Arial" w:eastAsia="Calibri" w:hAnsi="Arial" w:cs="Arial"/>
          <w:b/>
          <w:bCs/>
          <w:color w:val="auto"/>
          <w:sz w:val="28"/>
          <w:szCs w:val="28"/>
        </w:rPr>
        <w:t xml:space="preserve"> </w:t>
      </w:r>
    </w:p>
    <w:p w14:paraId="377C5CE1"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3903FFAD" w14:textId="77777777" w:rsidR="009D1314" w:rsidRPr="00013409" w:rsidRDefault="009D1314" w:rsidP="009D1314">
      <w:pPr>
        <w:rPr>
          <w:rStyle w:val="Heading1Char"/>
          <w:rFonts w:eastAsia="Calibri"/>
          <w:b/>
          <w:bCs/>
        </w:rPr>
      </w:pPr>
    </w:p>
    <w:p w14:paraId="697464D0" w14:textId="77777777" w:rsidR="009D1314" w:rsidRPr="00013409" w:rsidRDefault="009D1314" w:rsidP="009D1314">
      <w:pPr>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314C7F04"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100 people w/I/DD and family members will have increased leadership abilities thus becoming better advocates for themselves and others.  </w:t>
      </w:r>
    </w:p>
    <w:p w14:paraId="5EB1952B" w14:textId="77777777" w:rsidR="009D1314" w:rsidRPr="00013409" w:rsidRDefault="009D1314" w:rsidP="009D1314">
      <w:pPr>
        <w:rPr>
          <w:rFonts w:ascii="Arial" w:hAnsi="Arial" w:cs="Arial"/>
          <w:bCs/>
          <w:iCs/>
          <w:sz w:val="28"/>
          <w:szCs w:val="28"/>
          <w:u w:val="single"/>
        </w:rPr>
      </w:pPr>
    </w:p>
    <w:p w14:paraId="5DB46EDB" w14:textId="77777777" w:rsidR="009D1314" w:rsidRPr="00013409" w:rsidRDefault="009D1314" w:rsidP="009D1314">
      <w:pPr>
        <w:rPr>
          <w:rFonts w:ascii="Arial" w:hAnsi="Arial" w:cs="Arial"/>
          <w:b/>
          <w:bCs/>
          <w:iCs/>
          <w:sz w:val="28"/>
          <w:szCs w:val="28"/>
        </w:rPr>
      </w:pPr>
      <w:r w:rsidRPr="00013409">
        <w:rPr>
          <w:rFonts w:ascii="Arial" w:hAnsi="Arial" w:cs="Arial"/>
          <w:b/>
          <w:bCs/>
          <w:iCs/>
          <w:sz w:val="28"/>
          <w:szCs w:val="28"/>
          <w:u w:val="single"/>
        </w:rPr>
        <w:t>Activity Summary:</w:t>
      </w:r>
      <w:r w:rsidRPr="00013409">
        <w:rPr>
          <w:rFonts w:ascii="Arial" w:hAnsi="Arial" w:cs="Arial"/>
          <w:b/>
          <w:bCs/>
          <w:iCs/>
          <w:sz w:val="28"/>
          <w:szCs w:val="28"/>
        </w:rPr>
        <w:t xml:space="preserve"> </w:t>
      </w:r>
    </w:p>
    <w:p w14:paraId="6E0DB866"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Council staff will facilitate training. </w:t>
      </w:r>
    </w:p>
    <w:p w14:paraId="1F681007"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B) Council members will participate in trainings as appropriate. </w:t>
      </w:r>
    </w:p>
    <w:p w14:paraId="763B9077"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C) DD Network Partners will provide support and sponsorship as appropriate.</w:t>
      </w:r>
    </w:p>
    <w:p w14:paraId="662220B6"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DD Network Partners will recruit and promote training.</w:t>
      </w:r>
    </w:p>
    <w:p w14:paraId="464DCD25"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E) DD Network Partners will provide staff as needed.</w:t>
      </w:r>
    </w:p>
    <w:p w14:paraId="31C3D4EA" w14:textId="77777777" w:rsidR="009D1314" w:rsidRDefault="009D1314" w:rsidP="009D1314">
      <w:pPr>
        <w:rPr>
          <w:rFonts w:ascii="Arial" w:eastAsia="Calibri" w:hAnsi="Arial" w:cs="Arial"/>
          <w:b/>
          <w:sz w:val="28"/>
          <w:szCs w:val="28"/>
          <w:u w:val="single"/>
        </w:rPr>
      </w:pPr>
    </w:p>
    <w:p w14:paraId="40CBF1FE" w14:textId="77777777" w:rsidR="009D1314" w:rsidRDefault="009D1314" w:rsidP="009D1314">
      <w:pPr>
        <w:rPr>
          <w:rFonts w:ascii="Arial" w:eastAsia="Calibri" w:hAnsi="Arial" w:cs="Arial"/>
          <w:b/>
          <w:sz w:val="28"/>
          <w:szCs w:val="28"/>
          <w:u w:val="single"/>
        </w:rPr>
      </w:pPr>
      <w:r w:rsidRPr="00013409">
        <w:rPr>
          <w:rFonts w:ascii="Arial" w:eastAsia="Calibri" w:hAnsi="Arial" w:cs="Arial"/>
          <w:b/>
          <w:sz w:val="28"/>
          <w:szCs w:val="28"/>
          <w:u w:val="single"/>
        </w:rPr>
        <w:t>Of Note:</w:t>
      </w:r>
    </w:p>
    <w:p w14:paraId="6887C9BA" w14:textId="77777777" w:rsidR="00631F56" w:rsidRDefault="00631F56" w:rsidP="00631F56">
      <w:pPr>
        <w:rPr>
          <w:rFonts w:ascii="Arial" w:eastAsia="Calibri" w:hAnsi="Arial" w:cs="Arial"/>
          <w:b/>
          <w:sz w:val="28"/>
          <w:szCs w:val="28"/>
        </w:rPr>
      </w:pPr>
    </w:p>
    <w:p w14:paraId="4FD50372" w14:textId="77777777" w:rsidR="00D62586" w:rsidRPr="00D62586" w:rsidRDefault="00D62586" w:rsidP="00D62586">
      <w:pPr>
        <w:rPr>
          <w:rFonts w:ascii="Arial" w:eastAsia="Calibri" w:hAnsi="Arial" w:cs="Arial"/>
          <w:bCs/>
          <w:sz w:val="28"/>
          <w:szCs w:val="28"/>
        </w:rPr>
      </w:pPr>
      <w:r w:rsidRPr="00D62586">
        <w:rPr>
          <w:rFonts w:ascii="Arial" w:eastAsia="Calibri" w:hAnsi="Arial" w:cs="Arial"/>
          <w:bCs/>
          <w:sz w:val="28"/>
          <w:szCs w:val="28"/>
        </w:rPr>
        <w:t>The Council is proud to support and actively participate in the Partners in Policymaking program, which is currently being co-instructed by Council staff members. This program plays a vital role in empowering individuals with developmental disabilities and their families by providing comprehensive education on key topics that affect their lives.</w:t>
      </w:r>
    </w:p>
    <w:p w14:paraId="39F21491" w14:textId="77777777" w:rsidR="00D62586" w:rsidRPr="00D62586" w:rsidRDefault="00D62586" w:rsidP="00D62586">
      <w:pPr>
        <w:rPr>
          <w:rFonts w:ascii="Arial" w:eastAsia="Calibri" w:hAnsi="Arial" w:cs="Arial"/>
          <w:bCs/>
          <w:sz w:val="28"/>
          <w:szCs w:val="28"/>
        </w:rPr>
      </w:pPr>
      <w:r w:rsidRPr="00D62586">
        <w:rPr>
          <w:rFonts w:ascii="Arial" w:eastAsia="Calibri" w:hAnsi="Arial" w:cs="Arial"/>
          <w:bCs/>
          <w:sz w:val="28"/>
          <w:szCs w:val="28"/>
        </w:rPr>
        <w:t>Participants in the current class have been deeply engaged in learning about critical areas such as Supported Decision Making (SDM), Person-Centered Planning, ABLE Accounts, Medicaid, Supplemental Security Income (SSI), transportation options, and Supported, Competitive, and Customized Employment. These topics equip participants with the knowledge and tools necessary to advocate effectively for themselves and their loved ones, fostering greater independence and self-determination.</w:t>
      </w:r>
    </w:p>
    <w:p w14:paraId="170BC496" w14:textId="77777777" w:rsidR="00D62586" w:rsidRPr="00D62586" w:rsidRDefault="00D62586" w:rsidP="00D62586">
      <w:pPr>
        <w:rPr>
          <w:rFonts w:ascii="Arial" w:eastAsia="Calibri" w:hAnsi="Arial" w:cs="Arial"/>
          <w:bCs/>
          <w:sz w:val="28"/>
          <w:szCs w:val="28"/>
        </w:rPr>
      </w:pPr>
      <w:r w:rsidRPr="00D62586">
        <w:rPr>
          <w:rFonts w:ascii="Arial" w:eastAsia="Calibri" w:hAnsi="Arial" w:cs="Arial"/>
          <w:bCs/>
          <w:sz w:val="28"/>
          <w:szCs w:val="28"/>
        </w:rPr>
        <w:t>The Partners in Policymaking program has a proven track record of creating informed leaders who contribute meaningfully to policy development and community advocacy efforts. Through this program, the Council strengthens its mission to build capacity within the disability community, promote systemic change, and ensure that the voices of people with disabilities and their families are heard in decision-making processes.</w:t>
      </w:r>
    </w:p>
    <w:p w14:paraId="39817407" w14:textId="77777777" w:rsidR="00D62586" w:rsidRPr="00D62586" w:rsidRDefault="00D62586" w:rsidP="00D62586">
      <w:pPr>
        <w:rPr>
          <w:rFonts w:ascii="Arial" w:eastAsia="Calibri" w:hAnsi="Arial" w:cs="Arial"/>
          <w:bCs/>
          <w:sz w:val="28"/>
          <w:szCs w:val="28"/>
        </w:rPr>
      </w:pPr>
      <w:r w:rsidRPr="00D62586">
        <w:rPr>
          <w:rFonts w:ascii="Arial" w:eastAsia="Calibri" w:hAnsi="Arial" w:cs="Arial"/>
          <w:bCs/>
          <w:sz w:val="28"/>
          <w:szCs w:val="28"/>
        </w:rPr>
        <w:lastRenderedPageBreak/>
        <w:t>The Council remains committed to supporting and expanding this impactful program as an essential strategy to cultivate a network of well-informed advocates who drive positive change at local, state, and national levels.</w:t>
      </w:r>
    </w:p>
    <w:p w14:paraId="39BCA4FC" w14:textId="77777777" w:rsidR="005E0C4E" w:rsidRPr="000963BF" w:rsidRDefault="005E0C4E" w:rsidP="005E0C4E">
      <w:pPr>
        <w:rPr>
          <w:rFonts w:ascii="Arial" w:hAnsi="Arial" w:cs="Arial"/>
          <w:b/>
          <w:bCs/>
          <w:sz w:val="28"/>
          <w:szCs w:val="28"/>
        </w:rPr>
      </w:pPr>
    </w:p>
    <w:p w14:paraId="627B8CCB" w14:textId="2AD60055" w:rsidR="009D1314" w:rsidRPr="00D62586" w:rsidRDefault="009D1314" w:rsidP="00D62586">
      <w:pPr>
        <w:pStyle w:val="Heading1"/>
        <w:rPr>
          <w:rFonts w:ascii="Arial" w:hAnsi="Arial" w:cs="Arial"/>
          <w:b/>
          <w:bCs/>
          <w:color w:val="000000" w:themeColor="text1"/>
          <w:kern w:val="32"/>
          <w:sz w:val="32"/>
          <w:szCs w:val="32"/>
        </w:rPr>
      </w:pPr>
      <w:bookmarkStart w:id="84" w:name="_Toc205892552"/>
      <w:r w:rsidRPr="00D62586">
        <w:rPr>
          <w:rStyle w:val="Heading1Char"/>
          <w:rFonts w:ascii="Arial" w:hAnsi="Arial" w:cs="Arial"/>
          <w:b/>
          <w:bCs/>
          <w:color w:val="000000" w:themeColor="text1"/>
          <w:sz w:val="32"/>
          <w:szCs w:val="32"/>
        </w:rPr>
        <w:t>GOAL 3</w:t>
      </w:r>
      <w:r w:rsidR="005F19C4" w:rsidRPr="00D62586">
        <w:rPr>
          <w:rStyle w:val="Heading1Char"/>
          <w:rFonts w:ascii="Arial" w:hAnsi="Arial" w:cs="Arial"/>
          <w:b/>
          <w:bCs/>
          <w:color w:val="000000" w:themeColor="text1"/>
          <w:sz w:val="32"/>
          <w:szCs w:val="32"/>
        </w:rPr>
        <w:t>:</w:t>
      </w:r>
      <w:r w:rsidR="005F19C4" w:rsidRPr="00D62586">
        <w:rPr>
          <w:rFonts w:ascii="Arial" w:hAnsi="Arial" w:cs="Arial"/>
          <w:b/>
          <w:bCs/>
          <w:color w:val="000000" w:themeColor="text1"/>
          <w:sz w:val="32"/>
          <w:szCs w:val="32"/>
        </w:rPr>
        <w:t xml:space="preserve"> Develop</w:t>
      </w:r>
      <w:r w:rsidRPr="00D62586">
        <w:rPr>
          <w:rFonts w:ascii="Arial" w:hAnsi="Arial" w:cs="Arial"/>
          <w:b/>
          <w:bCs/>
          <w:color w:val="000000" w:themeColor="text1"/>
          <w:sz w:val="32"/>
          <w:szCs w:val="32"/>
        </w:rPr>
        <w:t xml:space="preserve"> and strengthen systems that improve quality services and access to quality services and supports, for individuals with I/DD and their families.</w:t>
      </w:r>
      <w:bookmarkEnd w:id="84"/>
    </w:p>
    <w:p w14:paraId="38D54028" w14:textId="77777777" w:rsidR="009D1314" w:rsidRPr="00D62586" w:rsidRDefault="009D1314" w:rsidP="00D62586">
      <w:pPr>
        <w:rPr>
          <w:rFonts w:ascii="Arial" w:hAnsi="Arial" w:cs="Arial"/>
          <w:b/>
          <w:bCs/>
          <w:sz w:val="28"/>
          <w:szCs w:val="28"/>
        </w:rPr>
      </w:pPr>
      <w:bookmarkStart w:id="85" w:name="_Toc94710175"/>
      <w:bookmarkStart w:id="86" w:name="_Toc94711434"/>
      <w:bookmarkStart w:id="87" w:name="_Toc118808797"/>
      <w:bookmarkStart w:id="88" w:name="_Toc118808847"/>
      <w:bookmarkStart w:id="89" w:name="_Toc118808880"/>
      <w:bookmarkStart w:id="90" w:name="_Toc118809057"/>
      <w:bookmarkStart w:id="91" w:name="_Toc118809110"/>
      <w:bookmarkStart w:id="92" w:name="_Toc126241230"/>
      <w:r w:rsidRPr="00D62586">
        <w:rPr>
          <w:rFonts w:ascii="Arial" w:hAnsi="Arial" w:cs="Arial"/>
          <w:sz w:val="28"/>
          <w:szCs w:val="28"/>
        </w:rPr>
        <w:t>Areas of Emphasis and identified barriers addressed: Quality Assurance, Employment, Health, Education (transition services in high school), Transportation and Housing, not knowing what services are available, not enough or can't access services.</w:t>
      </w:r>
      <w:bookmarkEnd w:id="85"/>
      <w:bookmarkEnd w:id="86"/>
      <w:bookmarkEnd w:id="87"/>
      <w:bookmarkEnd w:id="88"/>
      <w:bookmarkEnd w:id="89"/>
      <w:bookmarkEnd w:id="90"/>
      <w:bookmarkEnd w:id="91"/>
      <w:bookmarkEnd w:id="92"/>
    </w:p>
    <w:p w14:paraId="680B1466" w14:textId="77777777" w:rsidR="009D1314" w:rsidRPr="009D1314" w:rsidRDefault="009D1314" w:rsidP="009D1314">
      <w:pPr>
        <w:pStyle w:val="Heading2"/>
        <w:rPr>
          <w:rFonts w:ascii="Arial" w:hAnsi="Arial" w:cs="Arial"/>
          <w:b/>
          <w:bCs/>
          <w:color w:val="auto"/>
          <w:sz w:val="28"/>
          <w:szCs w:val="28"/>
        </w:rPr>
      </w:pPr>
      <w:bookmarkStart w:id="93" w:name="_Toc205892553"/>
      <w:r w:rsidRPr="009D1314">
        <w:rPr>
          <w:rFonts w:ascii="Arial" w:hAnsi="Arial" w:cs="Arial"/>
          <w:b/>
          <w:bCs/>
          <w:color w:val="auto"/>
          <w:sz w:val="28"/>
          <w:szCs w:val="28"/>
        </w:rPr>
        <w:t>Objective 3.1 - Transportation</w:t>
      </w:r>
      <w:bookmarkEnd w:id="93"/>
      <w:r w:rsidRPr="009D1314">
        <w:rPr>
          <w:rFonts w:ascii="Arial" w:hAnsi="Arial" w:cs="Arial"/>
          <w:b/>
          <w:bCs/>
          <w:color w:val="auto"/>
          <w:sz w:val="28"/>
          <w:szCs w:val="28"/>
        </w:rPr>
        <w:t xml:space="preserve"> </w:t>
      </w:r>
    </w:p>
    <w:p w14:paraId="0C1A6D0B" w14:textId="77777777" w:rsidR="009D1314" w:rsidRPr="009D1314" w:rsidRDefault="009D1314" w:rsidP="009D1314">
      <w:pPr>
        <w:rPr>
          <w:rFonts w:ascii="Arial" w:hAnsi="Arial" w:cs="Arial"/>
          <w:sz w:val="28"/>
          <w:szCs w:val="28"/>
        </w:rPr>
      </w:pPr>
      <w:r w:rsidRPr="009D1314">
        <w:rPr>
          <w:rFonts w:ascii="Arial" w:hAnsi="Arial" w:cs="Arial"/>
          <w:sz w:val="28"/>
          <w:szCs w:val="28"/>
        </w:rPr>
        <w:t>Create systems change through the implementation of policies to reduce the barriers to transportation for people with I/DD in Nevada.</w:t>
      </w:r>
    </w:p>
    <w:p w14:paraId="6CD5E642" w14:textId="77777777" w:rsidR="009D1314" w:rsidRPr="009D1314" w:rsidRDefault="009D1314" w:rsidP="009D1314">
      <w:pPr>
        <w:rPr>
          <w:rFonts w:ascii="Arial" w:hAnsi="Arial" w:cs="Arial"/>
          <w:sz w:val="28"/>
          <w:szCs w:val="28"/>
        </w:rPr>
      </w:pPr>
    </w:p>
    <w:p w14:paraId="64EF52B5"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4C44D6C6" w14:textId="77777777" w:rsidR="009D1314" w:rsidRPr="009D1314" w:rsidRDefault="009D1314" w:rsidP="009D1314">
      <w:pPr>
        <w:pStyle w:val="ListParagraph"/>
        <w:numPr>
          <w:ilvl w:val="0"/>
          <w:numId w:val="2"/>
        </w:numPr>
        <w:rPr>
          <w:rFonts w:ascii="Arial" w:eastAsia="Calibri" w:hAnsi="Arial" w:cs="Arial"/>
          <w:sz w:val="28"/>
          <w:szCs w:val="28"/>
        </w:rPr>
      </w:pPr>
      <w:r w:rsidRPr="009D1314">
        <w:rPr>
          <w:rFonts w:ascii="Arial" w:eastAsia="Calibri" w:hAnsi="Arial" w:cs="Arial"/>
          <w:sz w:val="28"/>
          <w:szCs w:val="28"/>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07F04EC9"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Activity Summary:</w:t>
      </w:r>
    </w:p>
    <w:p w14:paraId="290B3B3B"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Activity A)</w:t>
      </w:r>
      <w:r w:rsidRPr="009D1314">
        <w:rPr>
          <w:rFonts w:ascii="Arial" w:hAnsi="Arial" w:cs="Arial"/>
          <w:sz w:val="28"/>
          <w:szCs w:val="28"/>
        </w:rPr>
        <w:t xml:space="preserve"> </w:t>
      </w:r>
      <w:r w:rsidRPr="009D1314">
        <w:rPr>
          <w:rFonts w:ascii="Arial" w:eastAsia="Times New Roman" w:hAnsi="Arial" w:cs="Arial"/>
          <w:bCs/>
          <w:sz w:val="28"/>
          <w:szCs w:val="28"/>
        </w:rPr>
        <w:t>Use the NGCDD Transportation Ad-Hoc Committee White Paper and other best practice findings to educate transportation providers and policymakers on the barriers faced by people with I/DD and recommendations on best practice for systems change.</w:t>
      </w:r>
    </w:p>
    <w:p w14:paraId="2EEC017A" w14:textId="77777777" w:rsidR="009D1314" w:rsidRPr="009D1314" w:rsidRDefault="009D1314" w:rsidP="009D1314">
      <w:pPr>
        <w:pStyle w:val="ListParagraph"/>
        <w:spacing w:before="120"/>
        <w:ind w:left="0"/>
        <w:contextualSpacing w:val="0"/>
        <w:rPr>
          <w:rFonts w:ascii="Arial" w:eastAsia="Times New Roman" w:hAnsi="Arial" w:cs="Arial"/>
          <w:bCs/>
          <w:sz w:val="28"/>
          <w:szCs w:val="28"/>
        </w:rPr>
      </w:pPr>
      <w:r w:rsidRPr="009D1314">
        <w:rPr>
          <w:rFonts w:ascii="Arial" w:eastAsia="Times New Roman" w:hAnsi="Arial" w:cs="Arial"/>
          <w:bCs/>
          <w:sz w:val="28"/>
          <w:szCs w:val="28"/>
        </w:rPr>
        <w:t>Activity B) Work with transportation providers and policymakers to implement best practice recommendations through the creation of a statewide transportation board(s), ensuring individuals with I/DD have prominent roles on those boards.</w:t>
      </w:r>
    </w:p>
    <w:p w14:paraId="2F018441" w14:textId="77777777" w:rsidR="009D1314" w:rsidRDefault="009D1314" w:rsidP="009D1314">
      <w:pPr>
        <w:pStyle w:val="ListParagraph"/>
        <w:spacing w:before="120"/>
        <w:ind w:left="0"/>
        <w:contextualSpacing w:val="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p>
    <w:p w14:paraId="0A3E5562" w14:textId="1C159173" w:rsidR="00D62586" w:rsidRDefault="00D62586" w:rsidP="00D62586">
      <w:pPr>
        <w:rPr>
          <w:rFonts w:ascii="Arial" w:eastAsiaTheme="minorHAnsi" w:hAnsi="Arial" w:cs="Arial"/>
          <w:kern w:val="0"/>
          <w:sz w:val="28"/>
          <w:szCs w:val="28"/>
          <w:lang w:eastAsia="es-MX"/>
        </w:rPr>
      </w:pPr>
      <w:r>
        <w:rPr>
          <w:rFonts w:ascii="Arial" w:eastAsiaTheme="minorHAnsi" w:hAnsi="Arial" w:cs="Arial"/>
          <w:kern w:val="0"/>
          <w:sz w:val="28"/>
          <w:szCs w:val="28"/>
          <w:lang w:eastAsia="es-MX"/>
        </w:rPr>
        <w:t>Several m</w:t>
      </w:r>
      <w:r w:rsidRPr="00D62586">
        <w:rPr>
          <w:rFonts w:ascii="Arial" w:eastAsiaTheme="minorHAnsi" w:hAnsi="Arial" w:cs="Arial"/>
          <w:kern w:val="0"/>
          <w:sz w:val="28"/>
          <w:szCs w:val="28"/>
          <w:lang w:eastAsia="es-MX"/>
        </w:rPr>
        <w:t>embers of the Council</w:t>
      </w:r>
      <w:r>
        <w:rPr>
          <w:rFonts w:ascii="Arial" w:eastAsiaTheme="minorHAnsi" w:hAnsi="Arial" w:cs="Arial"/>
          <w:kern w:val="0"/>
          <w:sz w:val="28"/>
          <w:szCs w:val="28"/>
          <w:lang w:eastAsia="es-MX"/>
        </w:rPr>
        <w:t xml:space="preserve"> staff </w:t>
      </w:r>
      <w:r w:rsidRPr="00D62586">
        <w:rPr>
          <w:rFonts w:ascii="Arial" w:eastAsiaTheme="minorHAnsi" w:hAnsi="Arial" w:cs="Arial"/>
          <w:kern w:val="0"/>
          <w:sz w:val="28"/>
          <w:szCs w:val="28"/>
          <w:lang w:eastAsia="es-MX"/>
        </w:rPr>
        <w:t>participated in the iCanBike Camp held at the Reno-Sparks Convention Center from June 16–20, 2025</w:t>
      </w:r>
      <w:r>
        <w:rPr>
          <w:rFonts w:ascii="Arial" w:eastAsiaTheme="minorHAnsi" w:hAnsi="Arial" w:cs="Arial"/>
          <w:kern w:val="0"/>
          <w:sz w:val="28"/>
          <w:szCs w:val="28"/>
          <w:lang w:eastAsia="es-MX"/>
        </w:rPr>
        <w:t xml:space="preserve"> in partnership with the University of Nevada, Reno, Center for Excellence in Disabilities</w:t>
      </w:r>
      <w:r w:rsidRPr="00D62586">
        <w:rPr>
          <w:rFonts w:ascii="Arial" w:eastAsiaTheme="minorHAnsi" w:hAnsi="Arial" w:cs="Arial"/>
          <w:kern w:val="0"/>
          <w:sz w:val="28"/>
          <w:szCs w:val="28"/>
          <w:lang w:eastAsia="es-MX"/>
        </w:rPr>
        <w:t>. The camp welcomed 23 riders and was supported by an enthusiastic group of volunteers. One rider traveled all the way from Lodi, California, highlighting the program’s wide reach and impact.</w:t>
      </w:r>
    </w:p>
    <w:p w14:paraId="005DB9D2" w14:textId="77777777" w:rsidR="00D62586" w:rsidRDefault="00D62586" w:rsidP="00D62586">
      <w:pPr>
        <w:rPr>
          <w:rFonts w:ascii="Arial" w:eastAsiaTheme="minorHAnsi" w:hAnsi="Arial" w:cs="Arial"/>
          <w:kern w:val="0"/>
          <w:sz w:val="28"/>
          <w:szCs w:val="28"/>
          <w:lang w:eastAsia="es-MX"/>
        </w:rPr>
      </w:pPr>
    </w:p>
    <w:p w14:paraId="55365725" w14:textId="32C66C58" w:rsidR="00D62586" w:rsidRDefault="00D62586" w:rsidP="00D62586">
      <w:pPr>
        <w:rPr>
          <w:rFonts w:ascii="Arial" w:eastAsiaTheme="minorHAnsi" w:hAnsi="Arial" w:cs="Arial"/>
          <w:kern w:val="0"/>
          <w:sz w:val="28"/>
          <w:szCs w:val="28"/>
          <w:lang w:eastAsia="es-MX"/>
        </w:rPr>
      </w:pPr>
      <w:r w:rsidRPr="00D62586">
        <w:rPr>
          <w:rFonts w:ascii="Arial" w:eastAsiaTheme="minorHAnsi" w:hAnsi="Arial" w:cs="Arial"/>
          <w:kern w:val="0"/>
          <w:sz w:val="28"/>
          <w:szCs w:val="28"/>
          <w:lang w:eastAsia="es-MX"/>
        </w:rPr>
        <w:t>Throughout the week, it was inspiring to witness the transformation of participants</w:t>
      </w:r>
      <w:r>
        <w:rPr>
          <w:rFonts w:ascii="Arial" w:eastAsiaTheme="minorHAnsi" w:hAnsi="Arial" w:cs="Arial"/>
          <w:kern w:val="0"/>
          <w:sz w:val="28"/>
          <w:szCs w:val="28"/>
          <w:lang w:eastAsia="es-MX"/>
        </w:rPr>
        <w:t xml:space="preserve"> including t</w:t>
      </w:r>
      <w:r w:rsidRPr="00D62586">
        <w:rPr>
          <w:rFonts w:ascii="Arial" w:eastAsiaTheme="minorHAnsi" w:hAnsi="Arial" w:cs="Arial"/>
          <w:kern w:val="0"/>
          <w:sz w:val="28"/>
          <w:szCs w:val="28"/>
          <w:lang w:eastAsia="es-MX"/>
        </w:rPr>
        <w:t>hose initially fearful or new to biking, to confidently riding independently by the camp’s end. This experience proved deeply rewarding for both riders and volunteers.</w:t>
      </w:r>
      <w:r>
        <w:rPr>
          <w:rFonts w:ascii="Arial" w:eastAsiaTheme="minorHAnsi" w:hAnsi="Arial" w:cs="Arial"/>
          <w:kern w:val="0"/>
          <w:sz w:val="28"/>
          <w:szCs w:val="28"/>
          <w:lang w:eastAsia="es-MX"/>
        </w:rPr>
        <w:t xml:space="preserve"> The impact on being in control of your transportation options will be felt for a lifetime. </w:t>
      </w:r>
    </w:p>
    <w:p w14:paraId="4348BC95" w14:textId="0953216F" w:rsidR="00D62586" w:rsidRDefault="00D62586" w:rsidP="00D62586">
      <w:pPr>
        <w:rPr>
          <w:rFonts w:ascii="Arial" w:eastAsiaTheme="minorHAnsi" w:hAnsi="Arial" w:cs="Arial"/>
          <w:kern w:val="0"/>
          <w:sz w:val="28"/>
          <w:szCs w:val="28"/>
          <w:lang w:eastAsia="es-MX"/>
        </w:rPr>
      </w:pPr>
      <w:r w:rsidRPr="00D62586">
        <w:rPr>
          <w:rFonts w:ascii="Arial" w:eastAsiaTheme="minorHAnsi" w:hAnsi="Arial" w:cs="Arial"/>
          <w:kern w:val="0"/>
          <w:sz w:val="28"/>
          <w:szCs w:val="28"/>
          <w:lang w:eastAsia="es-MX"/>
        </w:rPr>
        <w:lastRenderedPageBreak/>
        <w:t xml:space="preserve">The Council encourages anyone interested in making a meaningful impact to consider volunteering at future </w:t>
      </w:r>
      <w:proofErr w:type="spellStart"/>
      <w:r w:rsidRPr="00D62586">
        <w:rPr>
          <w:rFonts w:ascii="Arial" w:eastAsiaTheme="minorHAnsi" w:hAnsi="Arial" w:cs="Arial"/>
          <w:kern w:val="0"/>
          <w:sz w:val="28"/>
          <w:szCs w:val="28"/>
          <w:lang w:eastAsia="es-MX"/>
        </w:rPr>
        <w:t>iCan</w:t>
      </w:r>
      <w:proofErr w:type="spellEnd"/>
      <w:r w:rsidRPr="00D62586">
        <w:rPr>
          <w:rFonts w:ascii="Arial" w:eastAsiaTheme="minorHAnsi" w:hAnsi="Arial" w:cs="Arial"/>
          <w:kern w:val="0"/>
          <w:sz w:val="28"/>
          <w:szCs w:val="28"/>
          <w:lang w:eastAsia="es-MX"/>
        </w:rPr>
        <w:t xml:space="preserve"> Bike Camps, as it is truly one of the most fulfilling experiences to be part of.</w:t>
      </w:r>
    </w:p>
    <w:p w14:paraId="78FE52C0" w14:textId="3B4AE53A" w:rsidR="009D1314" w:rsidRPr="009D1314" w:rsidRDefault="009D1314" w:rsidP="00D62586">
      <w:pPr>
        <w:pStyle w:val="Heading2"/>
        <w:rPr>
          <w:rFonts w:ascii="Arial" w:hAnsi="Arial" w:cs="Arial"/>
          <w:b/>
          <w:bCs/>
          <w:color w:val="auto"/>
          <w:sz w:val="28"/>
          <w:szCs w:val="28"/>
        </w:rPr>
      </w:pPr>
      <w:bookmarkStart w:id="94" w:name="_Toc205892554"/>
      <w:r w:rsidRPr="00D62586">
        <w:rPr>
          <w:rFonts w:ascii="Arial" w:hAnsi="Arial" w:cs="Arial"/>
          <w:b/>
          <w:bCs/>
          <w:color w:val="auto"/>
          <w:sz w:val="28"/>
          <w:szCs w:val="28"/>
        </w:rPr>
        <w:t>Objective 3.2 - Employment</w:t>
      </w:r>
      <w:bookmarkEnd w:id="94"/>
    </w:p>
    <w:p w14:paraId="4FB98A2F" w14:textId="77777777" w:rsidR="009D1314" w:rsidRPr="009D1314" w:rsidRDefault="009D1314" w:rsidP="009D1314">
      <w:pPr>
        <w:rPr>
          <w:rFonts w:ascii="Arial" w:hAnsi="Arial" w:cs="Arial"/>
          <w:sz w:val="28"/>
          <w:szCs w:val="28"/>
        </w:rPr>
      </w:pPr>
      <w:r w:rsidRPr="009D1314">
        <w:rPr>
          <w:rFonts w:ascii="Arial" w:hAnsi="Arial" w:cs="Arial"/>
          <w:sz w:val="28"/>
          <w:szCs w:val="28"/>
        </w:rPr>
        <w:t xml:space="preserve">Educate individuals with I/DD, their families and community-based employers/employer groups on National best practices, and the benefits of hiring individuals with I/DD. </w:t>
      </w:r>
    </w:p>
    <w:p w14:paraId="6DB19D9C"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51F85F89" w14:textId="4840B152"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 xml:space="preserve">Through coordinated outreach and education, at least 30 individuals with I/DD and their family members will be </w:t>
      </w:r>
      <w:r w:rsidR="00060636" w:rsidRPr="009D1314">
        <w:rPr>
          <w:rFonts w:ascii="Arial" w:eastAsia="Times New Roman" w:hAnsi="Arial" w:cs="Arial"/>
          <w:bCs/>
          <w:sz w:val="28"/>
          <w:szCs w:val="28"/>
        </w:rPr>
        <w:t>provided with</w:t>
      </w:r>
      <w:r w:rsidRPr="009D1314">
        <w:rPr>
          <w:rFonts w:ascii="Arial" w:eastAsia="Times New Roman" w:hAnsi="Arial" w:cs="Arial"/>
          <w:bCs/>
          <w:sz w:val="28"/>
          <w:szCs w:val="28"/>
        </w:rPr>
        <w:t xml:space="preserve"> information on their rights and employment options in Nevada. </w:t>
      </w:r>
    </w:p>
    <w:p w14:paraId="4075D9F8"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Additionally, at least 20 employers/employer groups will be provided information on National best practices for employing individuals with I/DD in Nevada.</w:t>
      </w:r>
    </w:p>
    <w:p w14:paraId="67A8BA63" w14:textId="56C4A22E" w:rsidR="00D62586" w:rsidRPr="00D62586" w:rsidRDefault="009D1314" w:rsidP="00D62586">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r w:rsidR="00D62586" w:rsidRPr="00D62586">
        <w:rPr>
          <w:rFonts w:ascii="Arial" w:eastAsia="Times New Roman" w:hAnsi="Arial" w:cs="Arial"/>
          <w:bCs/>
          <w:sz w:val="28"/>
          <w:szCs w:val="28"/>
        </w:rPr>
        <w:t>The Council is actively developing initiatives to plan for and enhance employment opportunities. These efforts include formulating objectives for the upcoming fiscal year and the forthcoming 5-Year State Plan, as well as providing information on employment, available opportunities, and legislative changes that impact employment prospects for people with disabilities.</w:t>
      </w:r>
    </w:p>
    <w:p w14:paraId="1455B9FA" w14:textId="0E72DD84" w:rsidR="009D1314" w:rsidRPr="009D1314" w:rsidRDefault="009D1314" w:rsidP="009D1314">
      <w:pPr>
        <w:pStyle w:val="Heading2"/>
        <w:rPr>
          <w:rFonts w:ascii="Arial" w:eastAsia="Times New Roman" w:hAnsi="Arial" w:cs="Arial"/>
          <w:b/>
          <w:bCs/>
          <w:color w:val="auto"/>
          <w:sz w:val="28"/>
          <w:szCs w:val="28"/>
        </w:rPr>
      </w:pPr>
      <w:bookmarkStart w:id="95" w:name="_Toc205892555"/>
      <w:r w:rsidRPr="00D62586">
        <w:rPr>
          <w:rFonts w:ascii="Arial" w:hAnsi="Arial" w:cs="Arial"/>
          <w:b/>
          <w:bCs/>
          <w:color w:val="auto"/>
          <w:sz w:val="28"/>
          <w:szCs w:val="28"/>
        </w:rPr>
        <w:t>Objective 3.3 - Housing</w:t>
      </w:r>
      <w:bookmarkEnd w:id="95"/>
    </w:p>
    <w:p w14:paraId="37CC788C" w14:textId="77777777" w:rsidR="009D1314" w:rsidRPr="009D1314" w:rsidRDefault="009D1314" w:rsidP="009D1314">
      <w:pPr>
        <w:rPr>
          <w:rFonts w:ascii="Arial" w:hAnsi="Arial" w:cs="Arial"/>
          <w:sz w:val="28"/>
          <w:szCs w:val="28"/>
        </w:rPr>
      </w:pPr>
      <w:r w:rsidRPr="009D1314">
        <w:rPr>
          <w:rFonts w:ascii="Arial" w:hAnsi="Arial" w:cs="Arial"/>
          <w:sz w:val="28"/>
          <w:szCs w:val="28"/>
        </w:rPr>
        <w:t>Improve access to quality housing options and supports for individuals with I/DD Statewide.</w:t>
      </w:r>
    </w:p>
    <w:p w14:paraId="480BE0B3"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0AB80C6C" w14:textId="77777777" w:rsidR="009D1314" w:rsidRPr="009D1314" w:rsidRDefault="009D1314" w:rsidP="009D1314">
      <w:pPr>
        <w:spacing w:before="120"/>
        <w:rPr>
          <w:rFonts w:ascii="Arial" w:eastAsia="Times New Roman" w:hAnsi="Arial" w:cs="Arial"/>
          <w:sz w:val="28"/>
          <w:szCs w:val="28"/>
        </w:rPr>
      </w:pPr>
      <w:r w:rsidRPr="009D1314">
        <w:rPr>
          <w:rFonts w:ascii="Arial" w:eastAsia="Times New Roman" w:hAnsi="Arial" w:cs="Arial"/>
          <w:sz w:val="28"/>
          <w:szCs w:val="28"/>
        </w:rPr>
        <w:t>At least 30 individuals with intellectual and/or developmental disabilities will be educated on housing options and supports available. People with intellectual and/or developmental disabilities will report an increase in options, supports, and access to affordable and accessible housing.</w:t>
      </w:r>
    </w:p>
    <w:p w14:paraId="427B25ED" w14:textId="3BCECE3F" w:rsidR="009D1314" w:rsidRDefault="009D1314" w:rsidP="00D62586">
      <w:pPr>
        <w:spacing w:before="120"/>
        <w:rPr>
          <w:rFonts w:ascii="Arial" w:hAnsi="Arial" w:cs="Arial"/>
          <w:sz w:val="28"/>
          <w:szCs w:val="28"/>
        </w:rPr>
      </w:pPr>
      <w:r w:rsidRPr="009D1314">
        <w:rPr>
          <w:rFonts w:ascii="Arial" w:hAnsi="Arial" w:cs="Arial"/>
          <w:b/>
          <w:bCs/>
          <w:iCs/>
          <w:sz w:val="28"/>
          <w:szCs w:val="28"/>
          <w:u w:val="single"/>
        </w:rPr>
        <w:t>Of Note:</w:t>
      </w:r>
      <w:r w:rsidR="00D62586">
        <w:rPr>
          <w:rFonts w:ascii="Arial" w:hAnsi="Arial" w:cs="Arial"/>
          <w:b/>
          <w:bCs/>
          <w:iCs/>
          <w:sz w:val="28"/>
          <w:szCs w:val="28"/>
          <w:u w:val="single"/>
        </w:rPr>
        <w:t xml:space="preserve"> </w:t>
      </w:r>
      <w:r w:rsidR="00D62586" w:rsidRPr="00D62586">
        <w:rPr>
          <w:rFonts w:ascii="Arial" w:hAnsi="Arial" w:cs="Arial"/>
          <w:sz w:val="28"/>
          <w:szCs w:val="28"/>
        </w:rPr>
        <w:t>The Council is actively developing initiatives to plan for and improve housing opportunities. These efforts include formulating objectives for the upcoming fiscal year and the forthcoming 5-Year State Plan, as well as providing information on housing options, availability, and legislative changes that impact housing prospects for people with disabilities.</w:t>
      </w:r>
    </w:p>
    <w:p w14:paraId="22B9F7C6" w14:textId="77777777" w:rsidR="009D1314" w:rsidRPr="009D1314" w:rsidRDefault="009D1314" w:rsidP="009D1314">
      <w:pPr>
        <w:pStyle w:val="Heading2"/>
        <w:rPr>
          <w:rFonts w:ascii="Arial" w:hAnsi="Arial" w:cs="Arial"/>
          <w:b/>
          <w:bCs/>
          <w:color w:val="auto"/>
          <w:sz w:val="28"/>
          <w:szCs w:val="28"/>
        </w:rPr>
      </w:pPr>
      <w:bookmarkStart w:id="96" w:name="_Toc205892556"/>
      <w:r w:rsidRPr="00D62586">
        <w:rPr>
          <w:rFonts w:ascii="Arial" w:hAnsi="Arial" w:cs="Arial"/>
          <w:b/>
          <w:bCs/>
          <w:color w:val="auto"/>
          <w:sz w:val="28"/>
          <w:szCs w:val="28"/>
        </w:rPr>
        <w:t>Objective 3.4 – Transition</w:t>
      </w:r>
      <w:bookmarkEnd w:id="96"/>
      <w:r w:rsidRPr="009D1314">
        <w:rPr>
          <w:rFonts w:ascii="Arial" w:hAnsi="Arial" w:cs="Arial"/>
          <w:b/>
          <w:bCs/>
          <w:color w:val="auto"/>
          <w:sz w:val="28"/>
          <w:szCs w:val="28"/>
        </w:rPr>
        <w:t xml:space="preserve"> </w:t>
      </w:r>
    </w:p>
    <w:p w14:paraId="53632006" w14:textId="77777777" w:rsidR="009D1314" w:rsidRPr="00D62586" w:rsidRDefault="009D1314" w:rsidP="00D62586">
      <w:pPr>
        <w:rPr>
          <w:rFonts w:ascii="Arial" w:hAnsi="Arial" w:cs="Arial"/>
          <w:b/>
          <w:bCs/>
          <w:sz w:val="28"/>
          <w:szCs w:val="28"/>
        </w:rPr>
      </w:pPr>
      <w:r w:rsidRPr="00D62586">
        <w:rPr>
          <w:rFonts w:ascii="Arial" w:hAnsi="Arial" w:cs="Arial"/>
          <w:sz w:val="28"/>
          <w:szCs w:val="28"/>
        </w:rPr>
        <w:t xml:space="preserve">Increase access to quality services and support for individuals with I/DD transitioning into or currently in adulthood. </w:t>
      </w:r>
    </w:p>
    <w:p w14:paraId="035C1655"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7ED17ED6" w14:textId="77777777" w:rsidR="009D1314" w:rsidRPr="009D1314" w:rsidRDefault="009D1314" w:rsidP="009D1314">
      <w:pPr>
        <w:rPr>
          <w:rFonts w:ascii="Arial" w:hAnsi="Arial" w:cs="Arial"/>
          <w:kern w:val="32"/>
          <w:sz w:val="28"/>
          <w:szCs w:val="28"/>
        </w:rPr>
      </w:pPr>
      <w:r w:rsidRPr="009D1314">
        <w:rPr>
          <w:rFonts w:ascii="Arial" w:hAnsi="Arial" w:cs="Arial"/>
          <w:kern w:val="32"/>
          <w:sz w:val="28"/>
          <w:szCs w:val="28"/>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64516FCB" w14:textId="508EB612" w:rsidR="009D1314" w:rsidRPr="009D1314" w:rsidRDefault="009D1314" w:rsidP="00D62586">
      <w:pPr>
        <w:spacing w:before="120"/>
        <w:rPr>
          <w:rFonts w:ascii="Arial" w:hAnsi="Arial" w:cs="Arial"/>
          <w:sz w:val="28"/>
          <w:szCs w:val="28"/>
        </w:rPr>
      </w:pPr>
      <w:r w:rsidRPr="009D1314">
        <w:rPr>
          <w:rFonts w:ascii="Arial" w:eastAsia="Times New Roman" w:hAnsi="Arial" w:cs="Arial"/>
          <w:b/>
          <w:sz w:val="28"/>
          <w:szCs w:val="28"/>
          <w:u w:val="single"/>
        </w:rPr>
        <w:lastRenderedPageBreak/>
        <w:t>Of Note:</w:t>
      </w:r>
      <w:r w:rsidRPr="009D1314">
        <w:rPr>
          <w:rFonts w:ascii="Arial" w:eastAsia="Times New Roman" w:hAnsi="Arial" w:cs="Arial"/>
          <w:b/>
          <w:sz w:val="28"/>
          <w:szCs w:val="28"/>
        </w:rPr>
        <w:t xml:space="preserve"> </w:t>
      </w:r>
      <w:r w:rsidR="00D62586" w:rsidRPr="00D62586">
        <w:rPr>
          <w:rFonts w:ascii="Arial" w:hAnsi="Arial" w:cs="Arial"/>
          <w:sz w:val="28"/>
          <w:szCs w:val="28"/>
        </w:rPr>
        <w:t>The Council is actively developing initiatives to plan for and improve transition outcomes for individuals transitioning out of high school. These efforts include formulating objectives for the upcoming fiscal year and the forthcoming 5-Year State Plan, as well as providing information and resources to support a successful transition to adulthood</w:t>
      </w:r>
    </w:p>
    <w:p w14:paraId="1F98F411" w14:textId="77777777" w:rsidR="0055506B" w:rsidRDefault="0055506B">
      <w:pPr>
        <w:spacing w:after="160" w:line="259" w:lineRule="auto"/>
        <w:rPr>
          <w:rFonts w:ascii="Arial" w:eastAsiaTheme="majorEastAsia" w:hAnsi="Arial" w:cs="Arial"/>
          <w:sz w:val="28"/>
          <w:szCs w:val="28"/>
        </w:rPr>
      </w:pPr>
      <w:bookmarkStart w:id="97" w:name="_Toc205892557"/>
      <w:r>
        <w:rPr>
          <w:rFonts w:ascii="Arial" w:hAnsi="Arial" w:cs="Arial"/>
          <w:sz w:val="28"/>
          <w:szCs w:val="28"/>
        </w:rPr>
        <w:br w:type="page"/>
      </w:r>
    </w:p>
    <w:p w14:paraId="233ABA9B" w14:textId="43E7684C" w:rsidR="009D1314" w:rsidRPr="009D1314" w:rsidRDefault="009D1314" w:rsidP="009D1314">
      <w:pPr>
        <w:pStyle w:val="Heading1"/>
        <w:rPr>
          <w:rFonts w:ascii="Arial" w:hAnsi="Arial" w:cs="Arial"/>
          <w:color w:val="auto"/>
          <w:sz w:val="28"/>
          <w:szCs w:val="28"/>
        </w:rPr>
      </w:pPr>
      <w:r w:rsidRPr="009D1314">
        <w:rPr>
          <w:rFonts w:ascii="Arial" w:hAnsi="Arial" w:cs="Arial"/>
          <w:color w:val="auto"/>
          <w:sz w:val="28"/>
          <w:szCs w:val="28"/>
        </w:rPr>
        <w:lastRenderedPageBreak/>
        <w:t>Glossary Of Terms</w:t>
      </w:r>
      <w:bookmarkEnd w:id="97"/>
    </w:p>
    <w:p w14:paraId="1F158974"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Activity Summary </w:t>
      </w:r>
      <w:r w:rsidRPr="009D1314">
        <w:rPr>
          <w:rFonts w:ascii="Arial" w:hAnsi="Arial" w:cs="Arial"/>
          <w:sz w:val="28"/>
          <w:szCs w:val="28"/>
        </w:rPr>
        <w:t xml:space="preserve">= A summary of grantees’ progress on their activities for that period. Information is summarized from grantee reports and from Project Manager meetings with grantee. </w:t>
      </w:r>
    </w:p>
    <w:p w14:paraId="1846E303"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Best Practice: </w:t>
      </w:r>
      <w:r w:rsidRPr="009D1314">
        <w:rPr>
          <w:rFonts w:ascii="Arial" w:hAnsi="Arial" w:cs="Arial"/>
          <w:sz w:val="28"/>
          <w:szCs w:val="28"/>
        </w:rPr>
        <w:t xml:space="preserve">A practice that incorporates methods or techniques that have consistently shown results superior to those achieved with other means, and that is used as a benchmark. </w:t>
      </w:r>
    </w:p>
    <w:p w14:paraId="727FA295"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Deliverables Summary: </w:t>
      </w:r>
      <w:r w:rsidRPr="009D1314">
        <w:rPr>
          <w:rFonts w:ascii="Arial" w:hAnsi="Arial" w:cs="Arial"/>
          <w:sz w:val="28"/>
          <w:szCs w:val="28"/>
        </w:rPr>
        <w:t xml:space="preserve">Specific measurable outcomes the grantee said they would accomplish in their application. </w:t>
      </w:r>
    </w:p>
    <w:p w14:paraId="258D2CAF"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Goal(s)</w:t>
      </w:r>
      <w:r w:rsidRPr="009D1314">
        <w:rPr>
          <w:rFonts w:ascii="Arial" w:hAnsi="Arial" w:cs="Arial"/>
          <w:sz w:val="28"/>
          <w:szCs w:val="28"/>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33F80779" w14:textId="77777777" w:rsidR="009D1314" w:rsidRPr="009D1314" w:rsidRDefault="009D1314" w:rsidP="009D1314">
      <w:pPr>
        <w:widowControl w:val="0"/>
        <w:wordWrap w:val="0"/>
        <w:spacing w:before="120"/>
        <w:rPr>
          <w:rFonts w:ascii="Arial" w:hAnsi="Arial" w:cs="Arial"/>
          <w:sz w:val="28"/>
          <w:szCs w:val="28"/>
          <w:vertAlign w:val="subscript"/>
        </w:rPr>
      </w:pPr>
      <w:r w:rsidRPr="009D1314">
        <w:rPr>
          <w:rFonts w:ascii="Arial" w:hAnsi="Arial" w:cs="Arial"/>
          <w:b/>
          <w:sz w:val="28"/>
          <w:szCs w:val="28"/>
        </w:rPr>
        <w:t xml:space="preserve">Grantee Proposal </w:t>
      </w:r>
      <w:r w:rsidRPr="009D1314">
        <w:rPr>
          <w:rFonts w:ascii="Arial" w:hAnsi="Arial" w:cs="Arial"/>
          <w:sz w:val="28"/>
          <w:szCs w:val="28"/>
        </w:rPr>
        <w:t>= What the grantee said they would do to in their application.</w:t>
      </w:r>
    </w:p>
    <w:p w14:paraId="4D4374E3" w14:textId="77777777" w:rsidR="009D1314" w:rsidRPr="009D1314" w:rsidRDefault="009D1314" w:rsidP="009D1314">
      <w:pPr>
        <w:spacing w:before="120"/>
        <w:rPr>
          <w:rFonts w:ascii="Arial" w:hAnsi="Arial" w:cs="Arial"/>
          <w:b/>
          <w:sz w:val="28"/>
          <w:szCs w:val="28"/>
        </w:rPr>
      </w:pPr>
      <w:r w:rsidRPr="009D1314">
        <w:rPr>
          <w:rFonts w:ascii="Arial" w:hAnsi="Arial" w:cs="Arial"/>
          <w:b/>
          <w:sz w:val="28"/>
          <w:szCs w:val="28"/>
        </w:rPr>
        <w:t>NGCDD Expected Outcome(s)</w:t>
      </w:r>
      <w:r w:rsidRPr="009D1314">
        <w:rPr>
          <w:rFonts w:ascii="Arial" w:hAnsi="Arial" w:cs="Arial"/>
          <w:sz w:val="28"/>
          <w:szCs w:val="28"/>
        </w:rPr>
        <w:t xml:space="preserve"> = What the Council expects to see </w:t>
      </w:r>
      <w:proofErr w:type="gramStart"/>
      <w:r w:rsidRPr="009D1314">
        <w:rPr>
          <w:rFonts w:ascii="Arial" w:hAnsi="Arial" w:cs="Arial"/>
          <w:sz w:val="28"/>
          <w:szCs w:val="28"/>
        </w:rPr>
        <w:t>as a result of</w:t>
      </w:r>
      <w:proofErr w:type="gramEnd"/>
      <w:r w:rsidRPr="009D1314">
        <w:rPr>
          <w:rFonts w:ascii="Arial" w:hAnsi="Arial" w:cs="Arial"/>
          <w:sz w:val="28"/>
          <w:szCs w:val="28"/>
        </w:rPr>
        <w:t xml:space="preserve"> grantee efforts.</w:t>
      </w:r>
    </w:p>
    <w:p w14:paraId="2FE810B1"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Objective(s)</w:t>
      </w:r>
      <w:r w:rsidRPr="009D1314">
        <w:rPr>
          <w:rFonts w:ascii="Arial" w:hAnsi="Arial" w:cs="Arial"/>
          <w:sz w:val="28"/>
          <w:szCs w:val="28"/>
        </w:rPr>
        <w:t xml:space="preserve"> = What the grantees have specifically agreed to accomplish during their grant period and how they said they would accomplish it. </w:t>
      </w:r>
    </w:p>
    <w:p w14:paraId="74D5232D"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Of Note</w:t>
      </w:r>
      <w:r w:rsidRPr="009D1314">
        <w:rPr>
          <w:rFonts w:ascii="Arial" w:hAnsi="Arial" w:cs="Arial"/>
          <w:sz w:val="28"/>
          <w:szCs w:val="28"/>
        </w:rPr>
        <w:t xml:space="preserve"> = Any concerns, issues and/or additional information the Council needs to know. Will include any previous recommendations from the Council and the grantee’s progress toward those recommendations.</w:t>
      </w:r>
    </w:p>
    <w:p w14:paraId="2FB35D20" w14:textId="77777777" w:rsidR="009D1314" w:rsidRPr="009D1314" w:rsidRDefault="009D1314" w:rsidP="009D1314">
      <w:pPr>
        <w:spacing w:before="120"/>
        <w:rPr>
          <w:rFonts w:ascii="Arial" w:hAnsi="Arial" w:cs="Arial"/>
          <w:b/>
          <w:sz w:val="28"/>
          <w:szCs w:val="28"/>
        </w:rPr>
      </w:pPr>
      <w:r w:rsidRPr="009D1314">
        <w:rPr>
          <w:rFonts w:ascii="Arial" w:eastAsia="Times New Roman" w:hAnsi="Arial" w:cs="Arial"/>
          <w:b/>
          <w:sz w:val="28"/>
          <w:szCs w:val="28"/>
        </w:rPr>
        <w:t>Performance Measures</w:t>
      </w:r>
      <w:r w:rsidRPr="009D1314">
        <w:rPr>
          <w:rFonts w:ascii="Arial" w:eastAsia="Times New Roman" w:hAnsi="Arial" w:cs="Arial"/>
          <w:sz w:val="28"/>
          <w:szCs w:val="28"/>
        </w:rPr>
        <w:t xml:space="preserve"> = Specific number of people affected by Council efforts.  </w:t>
      </w:r>
    </w:p>
    <w:p w14:paraId="0F085E22"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 xml:space="preserve">Promising Practice </w:t>
      </w:r>
      <w:r w:rsidRPr="009D1314">
        <w:rPr>
          <w:rFonts w:ascii="Arial" w:hAnsi="Arial" w:cs="Arial"/>
          <w:sz w:val="28"/>
          <w:szCs w:val="28"/>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9D1314">
        <w:rPr>
          <w:rFonts w:ascii="Arial" w:eastAsia="Times New Roman" w:hAnsi="Arial" w:cs="Arial"/>
          <w:b/>
          <w:sz w:val="28"/>
          <w:szCs w:val="28"/>
        </w:rPr>
        <w:t xml:space="preserve"> </w:t>
      </w:r>
    </w:p>
    <w:p w14:paraId="4F0FF918" w14:textId="77777777" w:rsidR="009D1314" w:rsidRPr="009D1314" w:rsidRDefault="009D1314" w:rsidP="009D1314">
      <w:pPr>
        <w:rPr>
          <w:rFonts w:ascii="Arial" w:eastAsia="Times New Roman" w:hAnsi="Arial" w:cs="Arial"/>
          <w:b/>
          <w:sz w:val="28"/>
          <w:szCs w:val="28"/>
        </w:rPr>
      </w:pPr>
    </w:p>
    <w:p w14:paraId="09D7468B" w14:textId="77777777" w:rsidR="009D1314" w:rsidRPr="009D1314" w:rsidRDefault="009D1314" w:rsidP="00CF3F45">
      <w:pPr>
        <w:rPr>
          <w:rFonts w:ascii="Arial" w:hAnsi="Arial" w:cs="Arial"/>
          <w:sz w:val="28"/>
          <w:szCs w:val="28"/>
        </w:rPr>
      </w:pPr>
    </w:p>
    <w:sectPr w:rsidR="009D1314" w:rsidRPr="009D1314" w:rsidSect="00CF3F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96F"/>
    <w:multiLevelType w:val="multilevel"/>
    <w:tmpl w:val="3AE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5F23"/>
    <w:multiLevelType w:val="multilevel"/>
    <w:tmpl w:val="FE32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5" w15:restartNumberingAfterBreak="0">
    <w:nsid w:val="6A312C2E"/>
    <w:multiLevelType w:val="hybridMultilevel"/>
    <w:tmpl w:val="57E4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818159">
    <w:abstractNumId w:val="3"/>
  </w:num>
  <w:num w:numId="2" w16cid:durableId="91051399">
    <w:abstractNumId w:val="2"/>
  </w:num>
  <w:num w:numId="3" w16cid:durableId="1021517885">
    <w:abstractNumId w:val="5"/>
  </w:num>
  <w:num w:numId="4" w16cid:durableId="997228473">
    <w:abstractNumId w:val="1"/>
  </w:num>
  <w:num w:numId="5" w16cid:durableId="565409665">
    <w:abstractNumId w:val="4"/>
  </w:num>
  <w:num w:numId="6" w16cid:durableId="3828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45"/>
    <w:rsid w:val="0000468D"/>
    <w:rsid w:val="00012F0B"/>
    <w:rsid w:val="00017739"/>
    <w:rsid w:val="00024DCE"/>
    <w:rsid w:val="000338A2"/>
    <w:rsid w:val="00034752"/>
    <w:rsid w:val="00034D3C"/>
    <w:rsid w:val="000368C1"/>
    <w:rsid w:val="00042640"/>
    <w:rsid w:val="00060636"/>
    <w:rsid w:val="00063F8E"/>
    <w:rsid w:val="0006615D"/>
    <w:rsid w:val="000675DB"/>
    <w:rsid w:val="000750AE"/>
    <w:rsid w:val="000762A8"/>
    <w:rsid w:val="00087107"/>
    <w:rsid w:val="000A3671"/>
    <w:rsid w:val="000A3D0C"/>
    <w:rsid w:val="000A3DAD"/>
    <w:rsid w:val="000B1A91"/>
    <w:rsid w:val="000B262B"/>
    <w:rsid w:val="000B52BC"/>
    <w:rsid w:val="000B7827"/>
    <w:rsid w:val="000C2741"/>
    <w:rsid w:val="000D0892"/>
    <w:rsid w:val="000E040A"/>
    <w:rsid w:val="000E0470"/>
    <w:rsid w:val="000E116C"/>
    <w:rsid w:val="000E6927"/>
    <w:rsid w:val="000E6E77"/>
    <w:rsid w:val="000E7AD5"/>
    <w:rsid w:val="000F1852"/>
    <w:rsid w:val="000F36BC"/>
    <w:rsid w:val="0010039F"/>
    <w:rsid w:val="00114586"/>
    <w:rsid w:val="00115259"/>
    <w:rsid w:val="001157E2"/>
    <w:rsid w:val="00117886"/>
    <w:rsid w:val="00124154"/>
    <w:rsid w:val="00124E41"/>
    <w:rsid w:val="0013457C"/>
    <w:rsid w:val="00134609"/>
    <w:rsid w:val="00134619"/>
    <w:rsid w:val="0014056A"/>
    <w:rsid w:val="00143DF8"/>
    <w:rsid w:val="00147E07"/>
    <w:rsid w:val="00156E41"/>
    <w:rsid w:val="00157393"/>
    <w:rsid w:val="001578A6"/>
    <w:rsid w:val="00160171"/>
    <w:rsid w:val="001613B4"/>
    <w:rsid w:val="00163D1D"/>
    <w:rsid w:val="001726E8"/>
    <w:rsid w:val="0017427D"/>
    <w:rsid w:val="00175DBF"/>
    <w:rsid w:val="001761A6"/>
    <w:rsid w:val="001922B1"/>
    <w:rsid w:val="0019357D"/>
    <w:rsid w:val="00195247"/>
    <w:rsid w:val="00196929"/>
    <w:rsid w:val="001C40F7"/>
    <w:rsid w:val="001C4674"/>
    <w:rsid w:val="001C468F"/>
    <w:rsid w:val="001D41B9"/>
    <w:rsid w:val="001E10C1"/>
    <w:rsid w:val="001E29B5"/>
    <w:rsid w:val="001E2F2E"/>
    <w:rsid w:val="001E6FA5"/>
    <w:rsid w:val="001F0349"/>
    <w:rsid w:val="001F1B04"/>
    <w:rsid w:val="00200447"/>
    <w:rsid w:val="0020150D"/>
    <w:rsid w:val="00210936"/>
    <w:rsid w:val="002129C8"/>
    <w:rsid w:val="00220FCF"/>
    <w:rsid w:val="00221FD8"/>
    <w:rsid w:val="002305D9"/>
    <w:rsid w:val="002341D6"/>
    <w:rsid w:val="002364BC"/>
    <w:rsid w:val="002534CA"/>
    <w:rsid w:val="00255C2C"/>
    <w:rsid w:val="00256009"/>
    <w:rsid w:val="0026675A"/>
    <w:rsid w:val="00267573"/>
    <w:rsid w:val="00273D22"/>
    <w:rsid w:val="002745EB"/>
    <w:rsid w:val="00280730"/>
    <w:rsid w:val="002878C2"/>
    <w:rsid w:val="00291858"/>
    <w:rsid w:val="002945F3"/>
    <w:rsid w:val="00295975"/>
    <w:rsid w:val="002A1E64"/>
    <w:rsid w:val="002B0561"/>
    <w:rsid w:val="002C2DA1"/>
    <w:rsid w:val="002D0AA5"/>
    <w:rsid w:val="002D6B67"/>
    <w:rsid w:val="002D7E48"/>
    <w:rsid w:val="002E134F"/>
    <w:rsid w:val="002E2993"/>
    <w:rsid w:val="002E2E60"/>
    <w:rsid w:val="002E42EB"/>
    <w:rsid w:val="002F17FC"/>
    <w:rsid w:val="002F467D"/>
    <w:rsid w:val="002F67EB"/>
    <w:rsid w:val="00300818"/>
    <w:rsid w:val="00300991"/>
    <w:rsid w:val="00301E77"/>
    <w:rsid w:val="00303228"/>
    <w:rsid w:val="00306192"/>
    <w:rsid w:val="003074B8"/>
    <w:rsid w:val="00310532"/>
    <w:rsid w:val="00310C9C"/>
    <w:rsid w:val="003178C3"/>
    <w:rsid w:val="003236D3"/>
    <w:rsid w:val="00323F16"/>
    <w:rsid w:val="0033166A"/>
    <w:rsid w:val="0033189C"/>
    <w:rsid w:val="00341FBB"/>
    <w:rsid w:val="00350CE0"/>
    <w:rsid w:val="00353269"/>
    <w:rsid w:val="00355A75"/>
    <w:rsid w:val="00356C41"/>
    <w:rsid w:val="00357BC9"/>
    <w:rsid w:val="00385EF5"/>
    <w:rsid w:val="003862AE"/>
    <w:rsid w:val="003871C3"/>
    <w:rsid w:val="00387DA5"/>
    <w:rsid w:val="003917C7"/>
    <w:rsid w:val="00392367"/>
    <w:rsid w:val="00394B57"/>
    <w:rsid w:val="00394D6D"/>
    <w:rsid w:val="00396AF6"/>
    <w:rsid w:val="003A1432"/>
    <w:rsid w:val="003A25F7"/>
    <w:rsid w:val="003A30C0"/>
    <w:rsid w:val="003A6363"/>
    <w:rsid w:val="003B54ED"/>
    <w:rsid w:val="003B5741"/>
    <w:rsid w:val="003D6393"/>
    <w:rsid w:val="003D64D6"/>
    <w:rsid w:val="003E0795"/>
    <w:rsid w:val="003E3C9C"/>
    <w:rsid w:val="003E42B7"/>
    <w:rsid w:val="003E4A28"/>
    <w:rsid w:val="003E7A44"/>
    <w:rsid w:val="003E7AEF"/>
    <w:rsid w:val="003F07B4"/>
    <w:rsid w:val="00403500"/>
    <w:rsid w:val="00407CDB"/>
    <w:rsid w:val="004105A0"/>
    <w:rsid w:val="00420CBF"/>
    <w:rsid w:val="00423D0D"/>
    <w:rsid w:val="00424A08"/>
    <w:rsid w:val="00424B5E"/>
    <w:rsid w:val="00425619"/>
    <w:rsid w:val="004327DB"/>
    <w:rsid w:val="00432DE8"/>
    <w:rsid w:val="00435EF6"/>
    <w:rsid w:val="004542DB"/>
    <w:rsid w:val="00466F04"/>
    <w:rsid w:val="00467993"/>
    <w:rsid w:val="00473C6E"/>
    <w:rsid w:val="00474515"/>
    <w:rsid w:val="004748FB"/>
    <w:rsid w:val="00480083"/>
    <w:rsid w:val="004912F4"/>
    <w:rsid w:val="0049138F"/>
    <w:rsid w:val="00494432"/>
    <w:rsid w:val="0049453C"/>
    <w:rsid w:val="004976F7"/>
    <w:rsid w:val="004A17F5"/>
    <w:rsid w:val="004A3A9E"/>
    <w:rsid w:val="004B4FFB"/>
    <w:rsid w:val="004B7CBC"/>
    <w:rsid w:val="004D453A"/>
    <w:rsid w:val="004D5DA3"/>
    <w:rsid w:val="004E5E09"/>
    <w:rsid w:val="004F65E1"/>
    <w:rsid w:val="005045E2"/>
    <w:rsid w:val="00504E2E"/>
    <w:rsid w:val="00510F93"/>
    <w:rsid w:val="0053310E"/>
    <w:rsid w:val="00540E96"/>
    <w:rsid w:val="005438B2"/>
    <w:rsid w:val="00545ECF"/>
    <w:rsid w:val="00546BBF"/>
    <w:rsid w:val="0055506B"/>
    <w:rsid w:val="0055579B"/>
    <w:rsid w:val="00561CE3"/>
    <w:rsid w:val="00562DF4"/>
    <w:rsid w:val="005653EA"/>
    <w:rsid w:val="00565C28"/>
    <w:rsid w:val="00571B8C"/>
    <w:rsid w:val="00574219"/>
    <w:rsid w:val="005761DD"/>
    <w:rsid w:val="00576971"/>
    <w:rsid w:val="00580B33"/>
    <w:rsid w:val="005825EC"/>
    <w:rsid w:val="00582D02"/>
    <w:rsid w:val="005833FE"/>
    <w:rsid w:val="00583DFF"/>
    <w:rsid w:val="00584A52"/>
    <w:rsid w:val="0058580B"/>
    <w:rsid w:val="00594626"/>
    <w:rsid w:val="005B02F1"/>
    <w:rsid w:val="005B2320"/>
    <w:rsid w:val="005B293C"/>
    <w:rsid w:val="005B6D4B"/>
    <w:rsid w:val="005C356B"/>
    <w:rsid w:val="005C551C"/>
    <w:rsid w:val="005D11F5"/>
    <w:rsid w:val="005D5672"/>
    <w:rsid w:val="005D7767"/>
    <w:rsid w:val="005D7CB0"/>
    <w:rsid w:val="005E0C4E"/>
    <w:rsid w:val="005E30CE"/>
    <w:rsid w:val="005E507D"/>
    <w:rsid w:val="005E5302"/>
    <w:rsid w:val="005E7F2C"/>
    <w:rsid w:val="005F19C4"/>
    <w:rsid w:val="005F4694"/>
    <w:rsid w:val="005F53EF"/>
    <w:rsid w:val="00605510"/>
    <w:rsid w:val="006112F3"/>
    <w:rsid w:val="00616C44"/>
    <w:rsid w:val="00620A25"/>
    <w:rsid w:val="006214E0"/>
    <w:rsid w:val="00631F56"/>
    <w:rsid w:val="00641049"/>
    <w:rsid w:val="00642E2A"/>
    <w:rsid w:val="006470B3"/>
    <w:rsid w:val="006660B2"/>
    <w:rsid w:val="00671C9B"/>
    <w:rsid w:val="006721FA"/>
    <w:rsid w:val="00672A9A"/>
    <w:rsid w:val="00672CBE"/>
    <w:rsid w:val="006742FD"/>
    <w:rsid w:val="0067763B"/>
    <w:rsid w:val="0068204E"/>
    <w:rsid w:val="00696EB0"/>
    <w:rsid w:val="006A2FBC"/>
    <w:rsid w:val="006A6D8C"/>
    <w:rsid w:val="006C1725"/>
    <w:rsid w:val="006D031B"/>
    <w:rsid w:val="006E02BA"/>
    <w:rsid w:val="006E1224"/>
    <w:rsid w:val="006E1511"/>
    <w:rsid w:val="006E26E5"/>
    <w:rsid w:val="006F2BF1"/>
    <w:rsid w:val="006F658D"/>
    <w:rsid w:val="00700197"/>
    <w:rsid w:val="00703B5E"/>
    <w:rsid w:val="0071169B"/>
    <w:rsid w:val="007133B7"/>
    <w:rsid w:val="007167AE"/>
    <w:rsid w:val="007205DE"/>
    <w:rsid w:val="00720D25"/>
    <w:rsid w:val="00726A5D"/>
    <w:rsid w:val="007276B5"/>
    <w:rsid w:val="0073272B"/>
    <w:rsid w:val="007418A9"/>
    <w:rsid w:val="0075144A"/>
    <w:rsid w:val="007562DB"/>
    <w:rsid w:val="00786E01"/>
    <w:rsid w:val="00792811"/>
    <w:rsid w:val="007A0890"/>
    <w:rsid w:val="007A56E8"/>
    <w:rsid w:val="007A5A39"/>
    <w:rsid w:val="007C01F6"/>
    <w:rsid w:val="007C440F"/>
    <w:rsid w:val="007F5A7D"/>
    <w:rsid w:val="0080596E"/>
    <w:rsid w:val="00820CEA"/>
    <w:rsid w:val="00830E52"/>
    <w:rsid w:val="008329B3"/>
    <w:rsid w:val="00834DD8"/>
    <w:rsid w:val="00835A76"/>
    <w:rsid w:val="00840512"/>
    <w:rsid w:val="008471AC"/>
    <w:rsid w:val="008615DF"/>
    <w:rsid w:val="008617EC"/>
    <w:rsid w:val="0087036E"/>
    <w:rsid w:val="00872A9B"/>
    <w:rsid w:val="0089227E"/>
    <w:rsid w:val="0089643E"/>
    <w:rsid w:val="008967D9"/>
    <w:rsid w:val="008A08BF"/>
    <w:rsid w:val="008A1F0D"/>
    <w:rsid w:val="008A20E9"/>
    <w:rsid w:val="008A4AFC"/>
    <w:rsid w:val="008A78CC"/>
    <w:rsid w:val="008B70F9"/>
    <w:rsid w:val="008C54A2"/>
    <w:rsid w:val="008C6721"/>
    <w:rsid w:val="008C6ACB"/>
    <w:rsid w:val="008D61AD"/>
    <w:rsid w:val="008E0570"/>
    <w:rsid w:val="008E4F0B"/>
    <w:rsid w:val="008E796A"/>
    <w:rsid w:val="008F2256"/>
    <w:rsid w:val="008F2C4E"/>
    <w:rsid w:val="00901268"/>
    <w:rsid w:val="00903967"/>
    <w:rsid w:val="009128A2"/>
    <w:rsid w:val="00921B85"/>
    <w:rsid w:val="009220F8"/>
    <w:rsid w:val="009350F0"/>
    <w:rsid w:val="009373CD"/>
    <w:rsid w:val="0093761A"/>
    <w:rsid w:val="00941C67"/>
    <w:rsid w:val="00945371"/>
    <w:rsid w:val="009458CC"/>
    <w:rsid w:val="00945A10"/>
    <w:rsid w:val="00947934"/>
    <w:rsid w:val="00961D7B"/>
    <w:rsid w:val="009621FA"/>
    <w:rsid w:val="00964CA4"/>
    <w:rsid w:val="00965720"/>
    <w:rsid w:val="00967A5D"/>
    <w:rsid w:val="00974327"/>
    <w:rsid w:val="00981935"/>
    <w:rsid w:val="00983949"/>
    <w:rsid w:val="0098612A"/>
    <w:rsid w:val="00993833"/>
    <w:rsid w:val="009939AE"/>
    <w:rsid w:val="00996CD0"/>
    <w:rsid w:val="00996F4D"/>
    <w:rsid w:val="009970F4"/>
    <w:rsid w:val="009974F4"/>
    <w:rsid w:val="00997579"/>
    <w:rsid w:val="0099774C"/>
    <w:rsid w:val="00997AB9"/>
    <w:rsid w:val="009A7A64"/>
    <w:rsid w:val="009C25D5"/>
    <w:rsid w:val="009C6235"/>
    <w:rsid w:val="009D1314"/>
    <w:rsid w:val="009E1655"/>
    <w:rsid w:val="009E4A49"/>
    <w:rsid w:val="009F29A9"/>
    <w:rsid w:val="009F4BA1"/>
    <w:rsid w:val="009F5977"/>
    <w:rsid w:val="00A02E07"/>
    <w:rsid w:val="00A04A69"/>
    <w:rsid w:val="00A0540A"/>
    <w:rsid w:val="00A11E38"/>
    <w:rsid w:val="00A14A1E"/>
    <w:rsid w:val="00A255D6"/>
    <w:rsid w:val="00A33A0C"/>
    <w:rsid w:val="00A34A51"/>
    <w:rsid w:val="00A37020"/>
    <w:rsid w:val="00A37460"/>
    <w:rsid w:val="00A631A1"/>
    <w:rsid w:val="00A65A1A"/>
    <w:rsid w:val="00A67D73"/>
    <w:rsid w:val="00A70C23"/>
    <w:rsid w:val="00A728D2"/>
    <w:rsid w:val="00A9439A"/>
    <w:rsid w:val="00AA7053"/>
    <w:rsid w:val="00AB2EE5"/>
    <w:rsid w:val="00AB5C49"/>
    <w:rsid w:val="00AC0D21"/>
    <w:rsid w:val="00AC1D8C"/>
    <w:rsid w:val="00AC2FAD"/>
    <w:rsid w:val="00AD3C7E"/>
    <w:rsid w:val="00AE2F81"/>
    <w:rsid w:val="00AE489B"/>
    <w:rsid w:val="00AF09D7"/>
    <w:rsid w:val="00AF14FB"/>
    <w:rsid w:val="00B03EDE"/>
    <w:rsid w:val="00B04448"/>
    <w:rsid w:val="00B1773E"/>
    <w:rsid w:val="00B2044D"/>
    <w:rsid w:val="00B31ECC"/>
    <w:rsid w:val="00B3316C"/>
    <w:rsid w:val="00B3604F"/>
    <w:rsid w:val="00B41EF6"/>
    <w:rsid w:val="00B44AAA"/>
    <w:rsid w:val="00B5099E"/>
    <w:rsid w:val="00B5128A"/>
    <w:rsid w:val="00B520A4"/>
    <w:rsid w:val="00B52182"/>
    <w:rsid w:val="00B55782"/>
    <w:rsid w:val="00B5608F"/>
    <w:rsid w:val="00B56633"/>
    <w:rsid w:val="00B63A98"/>
    <w:rsid w:val="00B67533"/>
    <w:rsid w:val="00B71E58"/>
    <w:rsid w:val="00B821ED"/>
    <w:rsid w:val="00B83E63"/>
    <w:rsid w:val="00B875DB"/>
    <w:rsid w:val="00B91A98"/>
    <w:rsid w:val="00B92354"/>
    <w:rsid w:val="00B94856"/>
    <w:rsid w:val="00B953A3"/>
    <w:rsid w:val="00BA5357"/>
    <w:rsid w:val="00BA5D2B"/>
    <w:rsid w:val="00BB1715"/>
    <w:rsid w:val="00BB3A17"/>
    <w:rsid w:val="00BB769A"/>
    <w:rsid w:val="00BD601D"/>
    <w:rsid w:val="00BE039B"/>
    <w:rsid w:val="00BE1613"/>
    <w:rsid w:val="00BE275D"/>
    <w:rsid w:val="00BE2862"/>
    <w:rsid w:val="00BE4C29"/>
    <w:rsid w:val="00C00522"/>
    <w:rsid w:val="00C06B33"/>
    <w:rsid w:val="00C06B7A"/>
    <w:rsid w:val="00C14259"/>
    <w:rsid w:val="00C14504"/>
    <w:rsid w:val="00C214D3"/>
    <w:rsid w:val="00C30ADF"/>
    <w:rsid w:val="00C32BB6"/>
    <w:rsid w:val="00C40932"/>
    <w:rsid w:val="00C46DD3"/>
    <w:rsid w:val="00C47EFB"/>
    <w:rsid w:val="00C51C16"/>
    <w:rsid w:val="00C60909"/>
    <w:rsid w:val="00C63DAE"/>
    <w:rsid w:val="00C75D61"/>
    <w:rsid w:val="00C83D74"/>
    <w:rsid w:val="00C91937"/>
    <w:rsid w:val="00C97564"/>
    <w:rsid w:val="00C97E72"/>
    <w:rsid w:val="00CA315A"/>
    <w:rsid w:val="00CA7B79"/>
    <w:rsid w:val="00CB7C7E"/>
    <w:rsid w:val="00CC13A8"/>
    <w:rsid w:val="00CC1824"/>
    <w:rsid w:val="00CC2E37"/>
    <w:rsid w:val="00CD162A"/>
    <w:rsid w:val="00CD4B93"/>
    <w:rsid w:val="00CE3C18"/>
    <w:rsid w:val="00CF3F45"/>
    <w:rsid w:val="00CF48DB"/>
    <w:rsid w:val="00D01E79"/>
    <w:rsid w:val="00D0347C"/>
    <w:rsid w:val="00D04B3E"/>
    <w:rsid w:val="00D13329"/>
    <w:rsid w:val="00D13CD9"/>
    <w:rsid w:val="00D4057C"/>
    <w:rsid w:val="00D43EE1"/>
    <w:rsid w:val="00D457E8"/>
    <w:rsid w:val="00D473D3"/>
    <w:rsid w:val="00D47DCA"/>
    <w:rsid w:val="00D62586"/>
    <w:rsid w:val="00D63218"/>
    <w:rsid w:val="00D64EF0"/>
    <w:rsid w:val="00D708E1"/>
    <w:rsid w:val="00D737B6"/>
    <w:rsid w:val="00D90BD5"/>
    <w:rsid w:val="00D95FD5"/>
    <w:rsid w:val="00DA07C0"/>
    <w:rsid w:val="00DA16BD"/>
    <w:rsid w:val="00DB0EC0"/>
    <w:rsid w:val="00DB4D91"/>
    <w:rsid w:val="00DC3C18"/>
    <w:rsid w:val="00DC5AC0"/>
    <w:rsid w:val="00DD436C"/>
    <w:rsid w:val="00DD4D94"/>
    <w:rsid w:val="00DE09CF"/>
    <w:rsid w:val="00DE1FAA"/>
    <w:rsid w:val="00DE7718"/>
    <w:rsid w:val="00DF353A"/>
    <w:rsid w:val="00DF452F"/>
    <w:rsid w:val="00E06162"/>
    <w:rsid w:val="00E10561"/>
    <w:rsid w:val="00E10715"/>
    <w:rsid w:val="00E154B5"/>
    <w:rsid w:val="00E174DA"/>
    <w:rsid w:val="00E20CBD"/>
    <w:rsid w:val="00E24289"/>
    <w:rsid w:val="00E25C85"/>
    <w:rsid w:val="00E31805"/>
    <w:rsid w:val="00E369B0"/>
    <w:rsid w:val="00E37946"/>
    <w:rsid w:val="00E404C0"/>
    <w:rsid w:val="00E55B38"/>
    <w:rsid w:val="00E73DCA"/>
    <w:rsid w:val="00E766D0"/>
    <w:rsid w:val="00E85F23"/>
    <w:rsid w:val="00E94346"/>
    <w:rsid w:val="00E96F8C"/>
    <w:rsid w:val="00EA1D27"/>
    <w:rsid w:val="00EA610D"/>
    <w:rsid w:val="00EA6E00"/>
    <w:rsid w:val="00EB4AFD"/>
    <w:rsid w:val="00EB6D67"/>
    <w:rsid w:val="00EC1CAE"/>
    <w:rsid w:val="00ED6F19"/>
    <w:rsid w:val="00EE7EBD"/>
    <w:rsid w:val="00EF107E"/>
    <w:rsid w:val="00EF4A84"/>
    <w:rsid w:val="00EF5FA8"/>
    <w:rsid w:val="00EF651A"/>
    <w:rsid w:val="00F12440"/>
    <w:rsid w:val="00F132F8"/>
    <w:rsid w:val="00F22995"/>
    <w:rsid w:val="00F31DA4"/>
    <w:rsid w:val="00F36209"/>
    <w:rsid w:val="00F41D27"/>
    <w:rsid w:val="00F47A54"/>
    <w:rsid w:val="00F50E2F"/>
    <w:rsid w:val="00F62CD3"/>
    <w:rsid w:val="00F64BF6"/>
    <w:rsid w:val="00F70EAC"/>
    <w:rsid w:val="00F855FC"/>
    <w:rsid w:val="00F875B1"/>
    <w:rsid w:val="00F87A09"/>
    <w:rsid w:val="00F93DDB"/>
    <w:rsid w:val="00FA0341"/>
    <w:rsid w:val="00FB728D"/>
    <w:rsid w:val="00FC1636"/>
    <w:rsid w:val="00FC3407"/>
    <w:rsid w:val="00FC4730"/>
    <w:rsid w:val="00FC6709"/>
    <w:rsid w:val="00FD168C"/>
    <w:rsid w:val="00FD478D"/>
    <w:rsid w:val="00FD6055"/>
    <w:rsid w:val="00FD67D8"/>
    <w:rsid w:val="00FE1C8F"/>
    <w:rsid w:val="00FE7F6C"/>
    <w:rsid w:val="00FF0CA9"/>
    <w:rsid w:val="00FF0F0A"/>
    <w:rsid w:val="00FF1E98"/>
    <w:rsid w:val="00FF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B7C3"/>
  <w15:chartTrackingRefBased/>
  <w15:docId w15:val="{CB29B3E6-2BAC-433E-AE49-935054A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45"/>
    <w:pPr>
      <w:spacing w:after="0" w:line="240" w:lineRule="auto"/>
    </w:pPr>
    <w:rPr>
      <w:rFonts w:ascii="Tahoma" w:eastAsia="Tahoma" w:hAnsi="Times New Roman" w:cs="Times New Roman"/>
      <w:sz w:val="20"/>
      <w:szCs w:val="24"/>
      <w:lang w:eastAsia="ko-KR"/>
      <w14:ligatures w14:val="none"/>
    </w:rPr>
  </w:style>
  <w:style w:type="paragraph" w:styleId="Heading1">
    <w:name w:val="heading 1"/>
    <w:basedOn w:val="Normal"/>
    <w:next w:val="Normal"/>
    <w:link w:val="Heading1Char"/>
    <w:qFormat/>
    <w:rsid w:val="00CF3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F3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3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45"/>
    <w:rPr>
      <w:rFonts w:eastAsiaTheme="majorEastAsia" w:cstheme="majorBidi"/>
      <w:color w:val="272727" w:themeColor="text1" w:themeTint="D8"/>
    </w:rPr>
  </w:style>
  <w:style w:type="paragraph" w:styleId="Title">
    <w:name w:val="Title"/>
    <w:basedOn w:val="Normal"/>
    <w:next w:val="Normal"/>
    <w:link w:val="TitleChar"/>
    <w:qFormat/>
    <w:rsid w:val="00CF3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45"/>
    <w:pPr>
      <w:spacing w:before="160"/>
      <w:jc w:val="center"/>
    </w:pPr>
    <w:rPr>
      <w:i/>
      <w:iCs/>
      <w:color w:val="404040" w:themeColor="text1" w:themeTint="BF"/>
    </w:rPr>
  </w:style>
  <w:style w:type="character" w:customStyle="1" w:styleId="QuoteChar">
    <w:name w:val="Quote Char"/>
    <w:basedOn w:val="DefaultParagraphFont"/>
    <w:link w:val="Quote"/>
    <w:uiPriority w:val="29"/>
    <w:rsid w:val="00CF3F45"/>
    <w:rPr>
      <w:i/>
      <w:iCs/>
      <w:color w:val="404040" w:themeColor="text1" w:themeTint="BF"/>
    </w:rPr>
  </w:style>
  <w:style w:type="paragraph" w:styleId="ListParagraph">
    <w:name w:val="List Paragraph"/>
    <w:aliases w:val="Paragraph"/>
    <w:basedOn w:val="Normal"/>
    <w:uiPriority w:val="34"/>
    <w:qFormat/>
    <w:rsid w:val="00CF3F45"/>
    <w:pPr>
      <w:ind w:left="720"/>
      <w:contextualSpacing/>
    </w:pPr>
  </w:style>
  <w:style w:type="character" w:styleId="IntenseEmphasis">
    <w:name w:val="Intense Emphasis"/>
    <w:basedOn w:val="DefaultParagraphFont"/>
    <w:uiPriority w:val="21"/>
    <w:qFormat/>
    <w:rsid w:val="00CF3F45"/>
    <w:rPr>
      <w:i/>
      <w:iCs/>
      <w:color w:val="2F5496" w:themeColor="accent1" w:themeShade="BF"/>
    </w:rPr>
  </w:style>
  <w:style w:type="paragraph" w:styleId="IntenseQuote">
    <w:name w:val="Intense Quote"/>
    <w:basedOn w:val="Normal"/>
    <w:next w:val="Normal"/>
    <w:link w:val="IntenseQuoteChar"/>
    <w:uiPriority w:val="30"/>
    <w:qFormat/>
    <w:rsid w:val="00CF3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F45"/>
    <w:rPr>
      <w:i/>
      <w:iCs/>
      <w:color w:val="2F5496" w:themeColor="accent1" w:themeShade="BF"/>
    </w:rPr>
  </w:style>
  <w:style w:type="character" w:styleId="IntenseReference">
    <w:name w:val="Intense Reference"/>
    <w:basedOn w:val="DefaultParagraphFont"/>
    <w:uiPriority w:val="32"/>
    <w:qFormat/>
    <w:rsid w:val="00CF3F45"/>
    <w:rPr>
      <w:b/>
      <w:bCs/>
      <w:smallCaps/>
      <w:color w:val="2F5496" w:themeColor="accent1" w:themeShade="BF"/>
      <w:spacing w:val="5"/>
    </w:rPr>
  </w:style>
  <w:style w:type="character" w:styleId="Hyperlink">
    <w:name w:val="Hyperlink"/>
    <w:basedOn w:val="DefaultParagraphFont"/>
    <w:uiPriority w:val="99"/>
    <w:unhideWhenUsed/>
    <w:rsid w:val="00CF3F45"/>
    <w:rPr>
      <w:color w:val="0563C1" w:themeColor="hyperlink"/>
      <w:u w:val="single"/>
    </w:rPr>
  </w:style>
  <w:style w:type="character" w:styleId="UnresolvedMention">
    <w:name w:val="Unresolved Mention"/>
    <w:basedOn w:val="DefaultParagraphFont"/>
    <w:uiPriority w:val="99"/>
    <w:semiHidden/>
    <w:unhideWhenUsed/>
    <w:rsid w:val="00CF3F45"/>
    <w:rPr>
      <w:color w:val="605E5C"/>
      <w:shd w:val="clear" w:color="auto" w:fill="E1DFDD"/>
    </w:rPr>
  </w:style>
  <w:style w:type="paragraph" w:styleId="TOC1">
    <w:name w:val="toc 1"/>
    <w:basedOn w:val="Normal"/>
    <w:next w:val="Normal"/>
    <w:autoRedefine/>
    <w:uiPriority w:val="39"/>
    <w:unhideWhenUsed/>
    <w:qFormat/>
    <w:rsid w:val="00CF3F45"/>
    <w:pPr>
      <w:spacing w:after="100"/>
    </w:pPr>
  </w:style>
  <w:style w:type="paragraph" w:styleId="TOC2">
    <w:name w:val="toc 2"/>
    <w:basedOn w:val="Normal"/>
    <w:next w:val="Normal"/>
    <w:autoRedefine/>
    <w:uiPriority w:val="39"/>
    <w:unhideWhenUsed/>
    <w:qFormat/>
    <w:rsid w:val="00CF3F45"/>
    <w:pPr>
      <w:tabs>
        <w:tab w:val="right" w:leader="dot" w:pos="10790"/>
      </w:tabs>
      <w:ind w:left="202"/>
    </w:pPr>
  </w:style>
  <w:style w:type="paragraph" w:styleId="TOCHeading">
    <w:name w:val="TOC Heading"/>
    <w:basedOn w:val="Heading1"/>
    <w:next w:val="Normal"/>
    <w:uiPriority w:val="39"/>
    <w:semiHidden/>
    <w:unhideWhenUsed/>
    <w:qFormat/>
    <w:rsid w:val="00CF3F45"/>
    <w:pPr>
      <w:spacing w:before="240" w:after="120" w:line="276" w:lineRule="auto"/>
      <w:ind w:right="-720"/>
      <w:contextualSpacing/>
      <w:outlineLvl w:val="9"/>
    </w:pPr>
    <w:rPr>
      <w:spacing w:val="15"/>
      <w:kern w:val="0"/>
      <w:sz w:val="28"/>
      <w:szCs w:val="28"/>
      <w:lang w:eastAsia="ja-JP"/>
    </w:rPr>
  </w:style>
  <w:style w:type="character" w:styleId="SubtleEmphasis">
    <w:name w:val="Subtle Emphasis"/>
    <w:basedOn w:val="DefaultParagraphFont"/>
    <w:uiPriority w:val="19"/>
    <w:qFormat/>
    <w:rsid w:val="00CF3F45"/>
    <w:rPr>
      <w:i/>
      <w:iCs/>
      <w:color w:val="404040" w:themeColor="text1" w:themeTint="BF"/>
    </w:rPr>
  </w:style>
  <w:style w:type="paragraph" w:customStyle="1" w:styleId="Default">
    <w:name w:val="Default"/>
    <w:rsid w:val="009D1314"/>
    <w:pPr>
      <w:autoSpaceDE w:val="0"/>
      <w:autoSpaceDN w:val="0"/>
      <w:adjustRightInd w:val="0"/>
      <w:spacing w:after="0" w:line="240" w:lineRule="auto"/>
    </w:pPr>
    <w:rPr>
      <w:rFonts w:ascii="Calibri" w:eastAsia="Tahoma" w:hAnsi="Calibri" w:cs="Calibri"/>
      <w:color w:val="000000"/>
      <w:kern w:val="0"/>
      <w:sz w:val="24"/>
      <w:szCs w:val="24"/>
      <w14:ligatures w14:val="none"/>
    </w:rPr>
  </w:style>
  <w:style w:type="paragraph" w:styleId="NormalWeb">
    <w:name w:val="Normal (Web)"/>
    <w:basedOn w:val="Normal"/>
    <w:uiPriority w:val="99"/>
    <w:unhideWhenUsed/>
    <w:rsid w:val="00965720"/>
    <w:pPr>
      <w:spacing w:before="100" w:beforeAutospacing="1" w:after="100" w:afterAutospacing="1"/>
    </w:pPr>
    <w:rPr>
      <w:rFonts w:ascii="Aptos" w:eastAsiaTheme="minorHAnsi" w:hAnsi="Aptos" w:cs="Aptos"/>
      <w:kern w:val="0"/>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9773">
      <w:bodyDiv w:val="1"/>
      <w:marLeft w:val="0"/>
      <w:marRight w:val="0"/>
      <w:marTop w:val="0"/>
      <w:marBottom w:val="0"/>
      <w:divBdr>
        <w:top w:val="none" w:sz="0" w:space="0" w:color="auto"/>
        <w:left w:val="none" w:sz="0" w:space="0" w:color="auto"/>
        <w:bottom w:val="none" w:sz="0" w:space="0" w:color="auto"/>
        <w:right w:val="none" w:sz="0" w:space="0" w:color="auto"/>
      </w:divBdr>
    </w:div>
    <w:div w:id="298730273">
      <w:bodyDiv w:val="1"/>
      <w:marLeft w:val="0"/>
      <w:marRight w:val="0"/>
      <w:marTop w:val="0"/>
      <w:marBottom w:val="0"/>
      <w:divBdr>
        <w:top w:val="none" w:sz="0" w:space="0" w:color="auto"/>
        <w:left w:val="none" w:sz="0" w:space="0" w:color="auto"/>
        <w:bottom w:val="none" w:sz="0" w:space="0" w:color="auto"/>
        <w:right w:val="none" w:sz="0" w:space="0" w:color="auto"/>
      </w:divBdr>
    </w:div>
    <w:div w:id="305165610">
      <w:bodyDiv w:val="1"/>
      <w:marLeft w:val="0"/>
      <w:marRight w:val="0"/>
      <w:marTop w:val="0"/>
      <w:marBottom w:val="0"/>
      <w:divBdr>
        <w:top w:val="none" w:sz="0" w:space="0" w:color="auto"/>
        <w:left w:val="none" w:sz="0" w:space="0" w:color="auto"/>
        <w:bottom w:val="none" w:sz="0" w:space="0" w:color="auto"/>
        <w:right w:val="none" w:sz="0" w:space="0" w:color="auto"/>
      </w:divBdr>
    </w:div>
    <w:div w:id="479421515">
      <w:bodyDiv w:val="1"/>
      <w:marLeft w:val="0"/>
      <w:marRight w:val="0"/>
      <w:marTop w:val="0"/>
      <w:marBottom w:val="0"/>
      <w:divBdr>
        <w:top w:val="none" w:sz="0" w:space="0" w:color="auto"/>
        <w:left w:val="none" w:sz="0" w:space="0" w:color="auto"/>
        <w:bottom w:val="none" w:sz="0" w:space="0" w:color="auto"/>
        <w:right w:val="none" w:sz="0" w:space="0" w:color="auto"/>
      </w:divBdr>
    </w:div>
    <w:div w:id="561330634">
      <w:bodyDiv w:val="1"/>
      <w:marLeft w:val="0"/>
      <w:marRight w:val="0"/>
      <w:marTop w:val="0"/>
      <w:marBottom w:val="0"/>
      <w:divBdr>
        <w:top w:val="none" w:sz="0" w:space="0" w:color="auto"/>
        <w:left w:val="none" w:sz="0" w:space="0" w:color="auto"/>
        <w:bottom w:val="none" w:sz="0" w:space="0" w:color="auto"/>
        <w:right w:val="none" w:sz="0" w:space="0" w:color="auto"/>
      </w:divBdr>
    </w:div>
    <w:div w:id="586158797">
      <w:bodyDiv w:val="1"/>
      <w:marLeft w:val="0"/>
      <w:marRight w:val="0"/>
      <w:marTop w:val="0"/>
      <w:marBottom w:val="0"/>
      <w:divBdr>
        <w:top w:val="none" w:sz="0" w:space="0" w:color="auto"/>
        <w:left w:val="none" w:sz="0" w:space="0" w:color="auto"/>
        <w:bottom w:val="none" w:sz="0" w:space="0" w:color="auto"/>
        <w:right w:val="none" w:sz="0" w:space="0" w:color="auto"/>
      </w:divBdr>
    </w:div>
    <w:div w:id="749928741">
      <w:bodyDiv w:val="1"/>
      <w:marLeft w:val="0"/>
      <w:marRight w:val="0"/>
      <w:marTop w:val="0"/>
      <w:marBottom w:val="0"/>
      <w:divBdr>
        <w:top w:val="none" w:sz="0" w:space="0" w:color="auto"/>
        <w:left w:val="none" w:sz="0" w:space="0" w:color="auto"/>
        <w:bottom w:val="none" w:sz="0" w:space="0" w:color="auto"/>
        <w:right w:val="none" w:sz="0" w:space="0" w:color="auto"/>
      </w:divBdr>
    </w:div>
    <w:div w:id="1106072105">
      <w:bodyDiv w:val="1"/>
      <w:marLeft w:val="0"/>
      <w:marRight w:val="0"/>
      <w:marTop w:val="0"/>
      <w:marBottom w:val="0"/>
      <w:divBdr>
        <w:top w:val="none" w:sz="0" w:space="0" w:color="auto"/>
        <w:left w:val="none" w:sz="0" w:space="0" w:color="auto"/>
        <w:bottom w:val="none" w:sz="0" w:space="0" w:color="auto"/>
        <w:right w:val="none" w:sz="0" w:space="0" w:color="auto"/>
      </w:divBdr>
    </w:div>
    <w:div w:id="1143305425">
      <w:bodyDiv w:val="1"/>
      <w:marLeft w:val="0"/>
      <w:marRight w:val="0"/>
      <w:marTop w:val="0"/>
      <w:marBottom w:val="0"/>
      <w:divBdr>
        <w:top w:val="none" w:sz="0" w:space="0" w:color="auto"/>
        <w:left w:val="none" w:sz="0" w:space="0" w:color="auto"/>
        <w:bottom w:val="none" w:sz="0" w:space="0" w:color="auto"/>
        <w:right w:val="none" w:sz="0" w:space="0" w:color="auto"/>
      </w:divBdr>
    </w:div>
    <w:div w:id="1295720056">
      <w:bodyDiv w:val="1"/>
      <w:marLeft w:val="0"/>
      <w:marRight w:val="0"/>
      <w:marTop w:val="0"/>
      <w:marBottom w:val="0"/>
      <w:divBdr>
        <w:top w:val="none" w:sz="0" w:space="0" w:color="auto"/>
        <w:left w:val="none" w:sz="0" w:space="0" w:color="auto"/>
        <w:bottom w:val="none" w:sz="0" w:space="0" w:color="auto"/>
        <w:right w:val="none" w:sz="0" w:space="0" w:color="auto"/>
      </w:divBdr>
    </w:div>
    <w:div w:id="1369260049">
      <w:bodyDiv w:val="1"/>
      <w:marLeft w:val="0"/>
      <w:marRight w:val="0"/>
      <w:marTop w:val="0"/>
      <w:marBottom w:val="0"/>
      <w:divBdr>
        <w:top w:val="none" w:sz="0" w:space="0" w:color="auto"/>
        <w:left w:val="none" w:sz="0" w:space="0" w:color="auto"/>
        <w:bottom w:val="none" w:sz="0" w:space="0" w:color="auto"/>
        <w:right w:val="none" w:sz="0" w:space="0" w:color="auto"/>
      </w:divBdr>
    </w:div>
    <w:div w:id="1413971064">
      <w:bodyDiv w:val="1"/>
      <w:marLeft w:val="0"/>
      <w:marRight w:val="0"/>
      <w:marTop w:val="0"/>
      <w:marBottom w:val="0"/>
      <w:divBdr>
        <w:top w:val="none" w:sz="0" w:space="0" w:color="auto"/>
        <w:left w:val="none" w:sz="0" w:space="0" w:color="auto"/>
        <w:bottom w:val="none" w:sz="0" w:space="0" w:color="auto"/>
        <w:right w:val="none" w:sz="0" w:space="0" w:color="auto"/>
      </w:divBdr>
    </w:div>
    <w:div w:id="1452674366">
      <w:bodyDiv w:val="1"/>
      <w:marLeft w:val="0"/>
      <w:marRight w:val="0"/>
      <w:marTop w:val="0"/>
      <w:marBottom w:val="0"/>
      <w:divBdr>
        <w:top w:val="none" w:sz="0" w:space="0" w:color="auto"/>
        <w:left w:val="none" w:sz="0" w:space="0" w:color="auto"/>
        <w:bottom w:val="none" w:sz="0" w:space="0" w:color="auto"/>
        <w:right w:val="none" w:sz="0" w:space="0" w:color="auto"/>
      </w:divBdr>
    </w:div>
    <w:div w:id="1492059804">
      <w:bodyDiv w:val="1"/>
      <w:marLeft w:val="0"/>
      <w:marRight w:val="0"/>
      <w:marTop w:val="0"/>
      <w:marBottom w:val="0"/>
      <w:divBdr>
        <w:top w:val="none" w:sz="0" w:space="0" w:color="auto"/>
        <w:left w:val="none" w:sz="0" w:space="0" w:color="auto"/>
        <w:bottom w:val="none" w:sz="0" w:space="0" w:color="auto"/>
        <w:right w:val="none" w:sz="0" w:space="0" w:color="auto"/>
      </w:divBdr>
    </w:div>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680811502">
      <w:bodyDiv w:val="1"/>
      <w:marLeft w:val="0"/>
      <w:marRight w:val="0"/>
      <w:marTop w:val="0"/>
      <w:marBottom w:val="0"/>
      <w:divBdr>
        <w:top w:val="none" w:sz="0" w:space="0" w:color="auto"/>
        <w:left w:val="none" w:sz="0" w:space="0" w:color="auto"/>
        <w:bottom w:val="none" w:sz="0" w:space="0" w:color="auto"/>
        <w:right w:val="none" w:sz="0" w:space="0" w:color="auto"/>
      </w:divBdr>
    </w:div>
    <w:div w:id="1845709454">
      <w:bodyDiv w:val="1"/>
      <w:marLeft w:val="0"/>
      <w:marRight w:val="0"/>
      <w:marTop w:val="0"/>
      <w:marBottom w:val="0"/>
      <w:divBdr>
        <w:top w:val="none" w:sz="0" w:space="0" w:color="auto"/>
        <w:left w:val="none" w:sz="0" w:space="0" w:color="auto"/>
        <w:bottom w:val="none" w:sz="0" w:space="0" w:color="auto"/>
        <w:right w:val="none" w:sz="0" w:space="0" w:color="auto"/>
      </w:divBdr>
    </w:div>
    <w:div w:id="2003002584">
      <w:bodyDiv w:val="1"/>
      <w:marLeft w:val="0"/>
      <w:marRight w:val="0"/>
      <w:marTop w:val="0"/>
      <w:marBottom w:val="0"/>
      <w:divBdr>
        <w:top w:val="none" w:sz="0" w:space="0" w:color="auto"/>
        <w:left w:val="none" w:sz="0" w:space="0" w:color="auto"/>
        <w:bottom w:val="none" w:sz="0" w:space="0" w:color="auto"/>
        <w:right w:val="none" w:sz="0" w:space="0" w:color="auto"/>
      </w:divBdr>
    </w:div>
    <w:div w:id="20496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3BBA-35A0-4B6C-BDC5-0254897E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9006</Words>
  <Characters>51247</Characters>
  <Application>Microsoft Office Word</Application>
  <DocSecurity>0</DocSecurity>
  <Lines>1067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Catherine M. Nielsen</cp:lastModifiedBy>
  <cp:revision>2</cp:revision>
  <dcterms:created xsi:type="dcterms:W3CDTF">2025-08-12T19:09:00Z</dcterms:created>
  <dcterms:modified xsi:type="dcterms:W3CDTF">2025-08-12T19:09:00Z</dcterms:modified>
</cp:coreProperties>
</file>