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4E73F6E5"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6718E7">
        <w:rPr>
          <w:rFonts w:asciiTheme="minorHAnsi" w:hAnsiTheme="minorHAnsi"/>
          <w:b/>
          <w:color w:val="auto"/>
          <w:sz w:val="32"/>
          <w:szCs w:val="32"/>
        </w:rPr>
        <w:br/>
      </w:r>
      <w:r w:rsidR="00DB445F">
        <w:rPr>
          <w:rFonts w:asciiTheme="minorHAnsi" w:hAnsiTheme="minorHAnsi"/>
          <w:b/>
          <w:color w:val="auto"/>
          <w:sz w:val="32"/>
          <w:szCs w:val="32"/>
        </w:rPr>
        <w:t>April 9</w:t>
      </w:r>
      <w:r w:rsidR="003A5C57">
        <w:rPr>
          <w:rFonts w:asciiTheme="minorHAnsi" w:hAnsiTheme="minorHAnsi"/>
          <w:b/>
          <w:color w:val="auto"/>
          <w:sz w:val="32"/>
          <w:szCs w:val="32"/>
        </w:rPr>
        <w:t>, 2026</w:t>
      </w:r>
    </w:p>
    <w:p w14:paraId="745C0F3A" w14:textId="3877612A" w:rsidR="00F72750" w:rsidRPr="007B7E40" w:rsidRDefault="00F627C6" w:rsidP="00AA5F10">
      <w:pPr>
        <w:spacing w:line="240" w:lineRule="auto"/>
        <w:jc w:val="center"/>
        <w:rPr>
          <w:b/>
          <w:color w:val="FF0000"/>
        </w:rPr>
      </w:pPr>
      <w:r w:rsidRPr="007B7E40">
        <w:rPr>
          <w:b/>
          <w:color w:val="FF0000"/>
        </w:rPr>
        <w:t xml:space="preserve">* * * * </w:t>
      </w:r>
      <w:proofErr w:type="gramStart"/>
      <w:r w:rsidRPr="007B7E40">
        <w:rPr>
          <w:b/>
          <w:color w:val="FF0000"/>
        </w:rPr>
        <w:t>DRAFT * *</w:t>
      </w:r>
      <w:proofErr w:type="gramEnd"/>
      <w:r w:rsidRPr="007B7E40">
        <w:rPr>
          <w:b/>
          <w:color w:val="FF0000"/>
        </w:rPr>
        <w:t xml:space="preserve">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4A2948CB" w:rsidR="00327EE3" w:rsidRDefault="00F918AF" w:rsidP="00D86879">
      <w:r w:rsidRPr="004663E1">
        <w:t>Committee</w:t>
      </w:r>
      <w:r w:rsidR="00025DF4" w:rsidRPr="004663E1">
        <w:t xml:space="preserve"> Members Present:</w:t>
      </w:r>
      <w:r w:rsidR="00DD0F70">
        <w:t xml:space="preserve"> </w:t>
      </w:r>
      <w:r w:rsidR="00087C9F">
        <w:t xml:space="preserve">Anna Marie Binder, Chair; </w:t>
      </w:r>
      <w:r w:rsidR="00891735" w:rsidRPr="000C08B5">
        <w:t>Stacy Alaribe</w:t>
      </w:r>
      <w:r w:rsidR="0056564A">
        <w:t>;</w:t>
      </w:r>
      <w:r w:rsidR="0056564A" w:rsidRPr="0056564A">
        <w:t xml:space="preserve"> </w:t>
      </w:r>
      <w:r w:rsidR="00DB445F">
        <w:t xml:space="preserve">Autumn Blattman; </w:t>
      </w:r>
      <w:r w:rsidR="00DB6668">
        <w:t>Vickie Ives</w:t>
      </w:r>
    </w:p>
    <w:p w14:paraId="2534AA5E" w14:textId="7719B8AF"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6718E7">
        <w:t xml:space="preserve">Alysa Marquez, Intern; </w:t>
      </w:r>
      <w:r w:rsidR="006718E7" w:rsidRPr="006B4976">
        <w:t xml:space="preserve">Ellen Marquez, </w:t>
      </w:r>
      <w:r w:rsidR="006718E7">
        <w:t>Fiscal and Outreach Manager;</w:t>
      </w:r>
      <w:r w:rsidR="006718E7" w:rsidRPr="00DB6668">
        <w:t xml:space="preserve"> </w:t>
      </w:r>
      <w:r w:rsidR="00CF0D97" w:rsidRPr="004663E1">
        <w:t>Rebecca Ortiz, Executive Assistant</w:t>
      </w:r>
      <w:r w:rsidR="00D30DD6">
        <w:t>;</w:t>
      </w:r>
      <w:r w:rsidR="003A5C57">
        <w:t xml:space="preserve"> </w:t>
      </w:r>
      <w:r w:rsidR="003A5C57" w:rsidRPr="006B4976">
        <w:t>Marisol Rivas, Projects Manager</w:t>
      </w:r>
      <w:r w:rsidR="001F68ED">
        <w:t xml:space="preserve"> </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53BBF8E1"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6B4641" w:rsidRPr="004663E1">
        <w:t>Chair</w:t>
      </w:r>
      <w:r w:rsidR="003A5C57">
        <w:t>,</w:t>
      </w:r>
      <w:r w:rsidR="00E332EA">
        <w:t xml:space="preserve"> </w:t>
      </w:r>
      <w:r w:rsidR="00025DF4" w:rsidRPr="004663E1">
        <w:t>at</w:t>
      </w:r>
      <w:r w:rsidR="00677F69">
        <w:t xml:space="preserve"> </w:t>
      </w:r>
      <w:r w:rsidR="006718E7">
        <w:t>1</w:t>
      </w:r>
      <w:r w:rsidR="003A5C57">
        <w:t>0</w:t>
      </w:r>
      <w:r w:rsidR="00F30CC7">
        <w:t>:0</w:t>
      </w:r>
      <w:r w:rsidR="00DB445F">
        <w:t>1</w:t>
      </w:r>
      <w:r w:rsidR="006718E7">
        <w:t xml:space="preserve"> </w:t>
      </w:r>
      <w:r w:rsidR="003A5C57">
        <w:t>a</w:t>
      </w:r>
      <w:r w:rsidR="000F3F8D" w:rsidRPr="004663E1">
        <w:t>.m</w:t>
      </w:r>
      <w:r w:rsidR="004A178A" w:rsidRPr="004663E1">
        <w:t>.</w:t>
      </w:r>
    </w:p>
    <w:p w14:paraId="6F9BBFD3" w14:textId="32D8AA01" w:rsidR="00394517" w:rsidRDefault="00CF0D97" w:rsidP="00884500">
      <w:r>
        <w:t xml:space="preserve">Rebecca Ortiz, Executive </w:t>
      </w:r>
      <w:r w:rsidR="003A5C57">
        <w:t>Assistant,</w:t>
      </w:r>
      <w:r w:rsidR="000C08B5" w:rsidRPr="006B4976">
        <w:t xml:space="preserve"> </w:t>
      </w:r>
      <w:r w:rsidR="00025DF4" w:rsidRPr="004663E1">
        <w:t xml:space="preserve">verified that the agenda for this meeting was posted to the appropriate locations on </w:t>
      </w:r>
      <w:r w:rsidR="00DB445F">
        <w:t>March 31</w:t>
      </w:r>
      <w:r w:rsidR="008834A1">
        <w:t>, 2026</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4A217364" w:rsidR="00D35E14" w:rsidRPr="004663E1" w:rsidRDefault="00E45668" w:rsidP="00D35E14">
      <w:r>
        <w:rPr>
          <w:szCs w:val="24"/>
        </w:rPr>
        <w:t>Stacy Alaribe</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w:t>
      </w:r>
      <w:r>
        <w:rPr>
          <w:szCs w:val="24"/>
        </w:rPr>
        <w:t>Health Authority</w:t>
      </w:r>
      <w:r w:rsidR="00CF0D97" w:rsidRPr="00CF0D97">
        <w:rPr>
          <w:szCs w:val="24"/>
        </w:rPr>
        <w:t>,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lastRenderedPageBreak/>
        <w:t>Public Comment</w:t>
      </w:r>
    </w:p>
    <w:p w14:paraId="64EC5461" w14:textId="1D6964AB" w:rsidR="00087C9F" w:rsidRDefault="006B4641" w:rsidP="002745E6">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r w:rsidR="00E45668">
        <w:t xml:space="preserve"> None was given.</w:t>
      </w:r>
    </w:p>
    <w:p w14:paraId="12E1353B" w14:textId="30C170B6" w:rsidR="00DB445F" w:rsidRPr="00A43839" w:rsidRDefault="00DB445F" w:rsidP="00DB445F">
      <w:pPr>
        <w:pStyle w:val="Heading1"/>
        <w:rPr>
          <w:sz w:val="26"/>
          <w:szCs w:val="26"/>
        </w:rPr>
      </w:pPr>
      <w:r>
        <w:rPr>
          <w:rFonts w:asciiTheme="minorHAnsi" w:hAnsiTheme="minorHAnsi"/>
          <w:color w:val="auto"/>
          <w:sz w:val="26"/>
          <w:szCs w:val="26"/>
        </w:rPr>
        <w:t>Approval</w:t>
      </w:r>
      <w:r w:rsidRPr="00A43839">
        <w:rPr>
          <w:rFonts w:asciiTheme="minorHAnsi" w:hAnsiTheme="minorHAnsi"/>
          <w:color w:val="auto"/>
          <w:sz w:val="26"/>
          <w:szCs w:val="26"/>
        </w:rPr>
        <w:t xml:space="preserve"> </w:t>
      </w:r>
      <w:r w:rsidRPr="00DB445F">
        <w:rPr>
          <w:rFonts w:asciiTheme="minorHAnsi" w:hAnsiTheme="minorHAnsi"/>
          <w:color w:val="auto"/>
          <w:sz w:val="26"/>
          <w:szCs w:val="26"/>
        </w:rPr>
        <w:t>of the February 5 Minutes</w:t>
      </w:r>
    </w:p>
    <w:p w14:paraId="41D49191" w14:textId="3F8CBFE8" w:rsidR="00DB445F" w:rsidRDefault="00DB445F" w:rsidP="00DB445F">
      <w:r>
        <w:t xml:space="preserve">Ms. Binder </w:t>
      </w:r>
      <w:r>
        <w:t>opened</w:t>
      </w:r>
      <w:r w:rsidRPr="004663E1">
        <w:t xml:space="preserve"> </w:t>
      </w:r>
      <w:r>
        <w:t>t</w:t>
      </w:r>
      <w:r w:rsidRPr="00DB445F">
        <w:t xml:space="preserve">he floor for discussion </w:t>
      </w:r>
      <w:r>
        <w:t>on</w:t>
      </w:r>
      <w:r w:rsidRPr="00DB445F">
        <w:t xml:space="preserve"> </w:t>
      </w:r>
      <w:proofErr w:type="gramStart"/>
      <w:r w:rsidRPr="00DB445F">
        <w:t>the February</w:t>
      </w:r>
      <w:proofErr w:type="gramEnd"/>
      <w:r w:rsidRPr="00DB445F">
        <w:t xml:space="preserve"> 5, 2026, minutes</w:t>
      </w:r>
      <w:r>
        <w:t xml:space="preserve">. </w:t>
      </w:r>
    </w:p>
    <w:p w14:paraId="5A2C0CE4" w14:textId="54D87CEA" w:rsidR="00DB445F" w:rsidRPr="00DB445F" w:rsidRDefault="00DB445F" w:rsidP="00DB445F">
      <w:pPr>
        <w:rPr>
          <w:b/>
          <w:bCs/>
        </w:rPr>
      </w:pPr>
      <w:r w:rsidRPr="00DB445F">
        <w:rPr>
          <w:b/>
          <w:bCs/>
        </w:rPr>
        <w:t xml:space="preserve">Ms. Alaribe motioned to approve the </w:t>
      </w:r>
      <w:r w:rsidRPr="00DB445F">
        <w:rPr>
          <w:b/>
          <w:bCs/>
        </w:rPr>
        <w:t xml:space="preserve">February 5, 2026, </w:t>
      </w:r>
      <w:r w:rsidRPr="00DB445F">
        <w:rPr>
          <w:b/>
          <w:bCs/>
        </w:rPr>
        <w:t xml:space="preserve">Executive Committee meeting </w:t>
      </w:r>
      <w:r w:rsidRPr="00DB445F">
        <w:rPr>
          <w:b/>
          <w:bCs/>
        </w:rPr>
        <w:t>minutes</w:t>
      </w:r>
      <w:r w:rsidRPr="00DB445F">
        <w:rPr>
          <w:b/>
          <w:bCs/>
        </w:rPr>
        <w:t xml:space="preserve"> as written. Vickie Ives seconded the motion. The motion carried unanimously.</w:t>
      </w:r>
    </w:p>
    <w:p w14:paraId="4C208B48" w14:textId="0428E561"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DB445F" w:rsidRPr="00DB445F">
        <w:rPr>
          <w:rFonts w:asciiTheme="minorHAnsi" w:hAnsiTheme="minorHAnsi"/>
          <w:color w:val="auto"/>
          <w:sz w:val="26"/>
          <w:szCs w:val="26"/>
        </w:rPr>
        <w:t>Hydrocephalus Conference 2026</w:t>
      </w:r>
    </w:p>
    <w:p w14:paraId="178C2DF0" w14:textId="717F9CBE" w:rsidR="00C55B45" w:rsidRDefault="00C55B45" w:rsidP="00C55B45">
      <w:r w:rsidRPr="007B7E40">
        <w:t>M</w:t>
      </w:r>
      <w:r>
        <w:t xml:space="preserve">s. Binder </w:t>
      </w:r>
      <w:r w:rsidRPr="007B7E40">
        <w:t>introduced this agenda item and deferred to</w:t>
      </w:r>
      <w:r>
        <w:t xml:space="preserve"> </w:t>
      </w:r>
      <w:r w:rsidR="008834A1">
        <w:t xml:space="preserve">Catherine Nielsen </w:t>
      </w:r>
      <w:r w:rsidRPr="007B7E40">
        <w:t xml:space="preserve">for further discussion.  </w:t>
      </w:r>
    </w:p>
    <w:p w14:paraId="161F5C31" w14:textId="2560DA6B" w:rsidR="00C55B45" w:rsidRDefault="008E7E70" w:rsidP="00C1392F">
      <w:pPr>
        <w:rPr>
          <w:b/>
          <w:bCs/>
        </w:rPr>
      </w:pPr>
      <w:r w:rsidRPr="008E7E70">
        <w:t>Ms. Nielsen provided information on the Hydrocephalus Conference on July 2026 in Indianapolis, IN. It is an annual conference for everyone impacted by hydrocephalus to attend and learn more. She discussed the proposed financial support for council member, Melissa Bart-Plange, to attend the conference including registration costs, flight costs, etc. She opened this item for discussion</w:t>
      </w:r>
      <w:r w:rsidR="00C55B45" w:rsidRPr="00C1392F">
        <w:rPr>
          <w:b/>
          <w:bCs/>
        </w:rPr>
        <w:t>.</w:t>
      </w:r>
    </w:p>
    <w:p w14:paraId="698C991A" w14:textId="761C0B57" w:rsidR="00461550" w:rsidRDefault="00DB445F" w:rsidP="00C1392F">
      <w:r>
        <w:rPr>
          <w:b/>
          <w:bCs/>
        </w:rPr>
        <w:t>Autumn Blattman</w:t>
      </w:r>
      <w:r w:rsidR="00ED5387">
        <w:rPr>
          <w:b/>
          <w:bCs/>
        </w:rPr>
        <w:t xml:space="preserve"> motioned to approve the </w:t>
      </w:r>
      <w:r>
        <w:rPr>
          <w:b/>
          <w:bCs/>
        </w:rPr>
        <w:t>financial support of up to $2,000.00 for Melissa Bart-Plange to attend the</w:t>
      </w:r>
      <w:r w:rsidRPr="00DB445F">
        <w:t xml:space="preserve"> </w:t>
      </w:r>
      <w:r w:rsidRPr="00DB445F">
        <w:rPr>
          <w:b/>
          <w:bCs/>
        </w:rPr>
        <w:t>Hydrocephalus Conference on July 2026 in Indianapolis, IN</w:t>
      </w:r>
      <w:r w:rsidR="00ED5387">
        <w:rPr>
          <w:b/>
          <w:bCs/>
        </w:rPr>
        <w:t xml:space="preserve">. Ms. </w:t>
      </w:r>
      <w:r w:rsidR="00C94DFF">
        <w:rPr>
          <w:b/>
          <w:bCs/>
        </w:rPr>
        <w:t>Alaribe</w:t>
      </w:r>
      <w:r w:rsidR="00ED5387">
        <w:rPr>
          <w:b/>
          <w:bCs/>
        </w:rPr>
        <w:t xml:space="preserve"> seconded the motion. The motion carried unanimously.   </w:t>
      </w:r>
      <w:r w:rsidR="00461550" w:rsidRPr="00461550">
        <w:t xml:space="preserve"> </w:t>
      </w:r>
    </w:p>
    <w:p w14:paraId="56EDC3CC" w14:textId="498B93FB" w:rsidR="00C94DFF" w:rsidRPr="00DA2A55" w:rsidRDefault="00C94DFF" w:rsidP="00C94DF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00DB445F" w:rsidRPr="00DB445F">
        <w:rPr>
          <w:rFonts w:asciiTheme="minorHAnsi" w:hAnsiTheme="minorHAnsi"/>
          <w:color w:val="auto"/>
          <w:sz w:val="26"/>
          <w:szCs w:val="26"/>
        </w:rPr>
        <w:t>iCan Shine Camps</w:t>
      </w:r>
    </w:p>
    <w:p w14:paraId="493AB35B" w14:textId="77777777" w:rsidR="00DB445F" w:rsidRDefault="00DB445F" w:rsidP="00DB445F">
      <w:r w:rsidRPr="007B7E40">
        <w:t>M</w:t>
      </w:r>
      <w:r>
        <w:t xml:space="preserve">s. Binder </w:t>
      </w:r>
      <w:r w:rsidRPr="007B7E40">
        <w:t>introduced this agenda item and deferred to</w:t>
      </w:r>
      <w:r>
        <w:t xml:space="preserve"> Catherine Nielsen </w:t>
      </w:r>
      <w:r w:rsidRPr="007B7E40">
        <w:t xml:space="preserve">for further discussion.  </w:t>
      </w:r>
    </w:p>
    <w:p w14:paraId="6BFF7FA0" w14:textId="6078A562" w:rsidR="00DB445F" w:rsidRDefault="00DB445F" w:rsidP="00DB445F">
      <w:pPr>
        <w:rPr>
          <w:b/>
          <w:bCs/>
        </w:rPr>
      </w:pPr>
      <w:r w:rsidRPr="00205D35">
        <w:t xml:space="preserve">Ms. </w:t>
      </w:r>
      <w:r>
        <w:t xml:space="preserve">Nielsen </w:t>
      </w:r>
      <w:r w:rsidRPr="00DB445F">
        <w:t>provide</w:t>
      </w:r>
      <w:r>
        <w:t>d</w:t>
      </w:r>
      <w:r w:rsidRPr="00DB445F">
        <w:t xml:space="preserve"> information on the </w:t>
      </w:r>
      <w:r w:rsidR="008E7E70" w:rsidRPr="008E7E70">
        <w:t xml:space="preserve">iCan Shine Camps to take place in June 2026 including a bike camp and a </w:t>
      </w:r>
      <w:proofErr w:type="gramStart"/>
      <w:r w:rsidR="008E7E70" w:rsidRPr="008E7E70">
        <w:t>swim</w:t>
      </w:r>
      <w:proofErr w:type="gramEnd"/>
      <w:r w:rsidR="008E7E70" w:rsidRPr="008E7E70">
        <w:t xml:space="preserve"> camp</w:t>
      </w:r>
      <w:r>
        <w:t>.</w:t>
      </w:r>
      <w:r w:rsidR="008E7E70">
        <w:t xml:space="preserve"> She then spoke on the revised financial support for these camps. The original approved amount was $32,000.00. The new proposed amount is $30,000.00. This is due to </w:t>
      </w:r>
      <w:proofErr w:type="gramStart"/>
      <w:r w:rsidR="0045274A">
        <w:t>changing dates</w:t>
      </w:r>
      <w:r w:rsidR="008E7E70">
        <w:t xml:space="preserve"> for</w:t>
      </w:r>
      <w:proofErr w:type="gramEnd"/>
      <w:r w:rsidR="008E7E70">
        <w:t xml:space="preserve"> the bike camp from March to June</w:t>
      </w:r>
      <w:r w:rsidR="0045274A">
        <w:t xml:space="preserve"> which reduced costs. Ms. Nielsen will be sharing flyers for both camps.</w:t>
      </w:r>
      <w:r>
        <w:t xml:space="preserve"> </w:t>
      </w:r>
      <w:r w:rsidRPr="00205D35">
        <w:t>She opened this item for discussion</w:t>
      </w:r>
      <w:r w:rsidRPr="00C1392F">
        <w:rPr>
          <w:b/>
          <w:bCs/>
        </w:rPr>
        <w:t>.</w:t>
      </w:r>
    </w:p>
    <w:p w14:paraId="5C509EB0" w14:textId="5F0C3EBA" w:rsidR="008F501A" w:rsidRPr="0045274A" w:rsidRDefault="0045274A" w:rsidP="000D7ADF">
      <w:r>
        <w:rPr>
          <w:b/>
          <w:bCs/>
        </w:rPr>
        <w:t>Ms. Alaribe</w:t>
      </w:r>
      <w:r w:rsidR="00DB445F">
        <w:rPr>
          <w:b/>
          <w:bCs/>
        </w:rPr>
        <w:t xml:space="preserve"> motioned to approve financial support</w:t>
      </w:r>
      <w:r>
        <w:rPr>
          <w:b/>
          <w:bCs/>
        </w:rPr>
        <w:t xml:space="preserve"> to be changed to</w:t>
      </w:r>
      <w:r w:rsidR="00DB445F">
        <w:rPr>
          <w:b/>
          <w:bCs/>
        </w:rPr>
        <w:t xml:space="preserve"> up to $</w:t>
      </w:r>
      <w:r>
        <w:rPr>
          <w:b/>
          <w:bCs/>
        </w:rPr>
        <w:t>30</w:t>
      </w:r>
      <w:r w:rsidR="00DB445F">
        <w:rPr>
          <w:b/>
          <w:bCs/>
        </w:rPr>
        <w:t xml:space="preserve">,000.00 for </w:t>
      </w:r>
      <w:r>
        <w:rPr>
          <w:b/>
          <w:bCs/>
        </w:rPr>
        <w:t>the iCan Shine bike and swim camps to take place in June 2026</w:t>
      </w:r>
      <w:r w:rsidR="00DB445F">
        <w:rPr>
          <w:b/>
          <w:bCs/>
        </w:rPr>
        <w:t xml:space="preserve">. Ms. </w:t>
      </w:r>
      <w:r>
        <w:rPr>
          <w:b/>
          <w:bCs/>
        </w:rPr>
        <w:t>Blattman</w:t>
      </w:r>
      <w:r w:rsidR="00DB445F">
        <w:rPr>
          <w:b/>
          <w:bCs/>
        </w:rPr>
        <w:t xml:space="preserve"> seconded the motion. The motion carried unanimously</w:t>
      </w:r>
      <w:r w:rsidR="00C94DFF">
        <w:rPr>
          <w:b/>
          <w:bCs/>
        </w:rPr>
        <w:t xml:space="preserve">.   </w:t>
      </w:r>
      <w:r w:rsidR="00C94DFF" w:rsidRPr="00461550">
        <w:t xml:space="preserve"> </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4E5E0632" w:rsidR="009A30FB" w:rsidRPr="007B7E40" w:rsidRDefault="00202EE6" w:rsidP="009A30FB">
      <w:r w:rsidRPr="00202EE6">
        <w:t xml:space="preserve">The next Executive Committee meeting is scheduled for </w:t>
      </w:r>
      <w:r w:rsidR="0045274A">
        <w:t>May 7</w:t>
      </w:r>
      <w:r w:rsidRPr="00202EE6">
        <w:t>, 2026, at 10:00 a.m. via Zoom.</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4075F949"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45274A">
        <w:t xml:space="preserve">None was given. </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lastRenderedPageBreak/>
        <w:t>Adjournment</w:t>
      </w:r>
    </w:p>
    <w:p w14:paraId="395976C5" w14:textId="135C94BE" w:rsidR="008A54A9" w:rsidRPr="007B7E40" w:rsidRDefault="00E5279F">
      <w:r w:rsidRPr="007B7E40">
        <w:t>M</w:t>
      </w:r>
      <w:r w:rsidR="00284A62">
        <w:t xml:space="preserve">s. Binder </w:t>
      </w:r>
      <w:r w:rsidR="00202EE6" w:rsidRPr="007B7E40">
        <w:t>adjourned</w:t>
      </w:r>
      <w:r w:rsidR="009A30FB" w:rsidRPr="007B7E40">
        <w:t xml:space="preserve"> the meeting at </w:t>
      </w:r>
      <w:r w:rsidR="00202EE6">
        <w:t>1</w:t>
      </w:r>
      <w:r w:rsidR="0045274A">
        <w:t>0</w:t>
      </w:r>
      <w:r w:rsidR="00202EE6">
        <w:t>:</w:t>
      </w:r>
      <w:r w:rsidR="0045274A">
        <w:t>23</w:t>
      </w:r>
      <w:r w:rsidR="009A30FB" w:rsidRPr="007B7E40">
        <w:t xml:space="preserve"> </w:t>
      </w:r>
      <w:r w:rsidR="00202EE6">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5C405F01"/>
    <w:multiLevelType w:val="hybridMultilevel"/>
    <w:tmpl w:val="0DF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8"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9"/>
  </w:num>
  <w:num w:numId="5" w16cid:durableId="2047830551">
    <w:abstractNumId w:val="5"/>
  </w:num>
  <w:num w:numId="6" w16cid:durableId="185558311">
    <w:abstractNumId w:val="11"/>
  </w:num>
  <w:num w:numId="7" w16cid:durableId="1323893953">
    <w:abstractNumId w:val="9"/>
  </w:num>
  <w:num w:numId="8" w16cid:durableId="231165079">
    <w:abstractNumId w:val="15"/>
  </w:num>
  <w:num w:numId="9" w16cid:durableId="496920959">
    <w:abstractNumId w:val="0"/>
  </w:num>
  <w:num w:numId="10" w16cid:durableId="2100977517">
    <w:abstractNumId w:val="12"/>
  </w:num>
  <w:num w:numId="11" w16cid:durableId="1909144976">
    <w:abstractNumId w:val="16"/>
  </w:num>
  <w:num w:numId="12" w16cid:durableId="1719086024">
    <w:abstractNumId w:val="21"/>
  </w:num>
  <w:num w:numId="13" w16cid:durableId="745305362">
    <w:abstractNumId w:val="2"/>
  </w:num>
  <w:num w:numId="14" w16cid:durableId="951860340">
    <w:abstractNumId w:val="17"/>
  </w:num>
  <w:num w:numId="15" w16cid:durableId="1372925831">
    <w:abstractNumId w:val="4"/>
  </w:num>
  <w:num w:numId="16" w16cid:durableId="1092124656">
    <w:abstractNumId w:val="18"/>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20"/>
  </w:num>
  <w:num w:numId="22" w16cid:durableId="683021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64027"/>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D7ADF"/>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2EE6"/>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A5C5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5274A"/>
    <w:rsid w:val="0046132D"/>
    <w:rsid w:val="00461550"/>
    <w:rsid w:val="004663E1"/>
    <w:rsid w:val="004676BC"/>
    <w:rsid w:val="00470B97"/>
    <w:rsid w:val="004759E0"/>
    <w:rsid w:val="00480C05"/>
    <w:rsid w:val="00486D37"/>
    <w:rsid w:val="004974F9"/>
    <w:rsid w:val="004A178A"/>
    <w:rsid w:val="004A495F"/>
    <w:rsid w:val="004B6447"/>
    <w:rsid w:val="004C2F88"/>
    <w:rsid w:val="004C5538"/>
    <w:rsid w:val="004C599D"/>
    <w:rsid w:val="004C6972"/>
    <w:rsid w:val="004D1F4C"/>
    <w:rsid w:val="004E204D"/>
    <w:rsid w:val="004E451C"/>
    <w:rsid w:val="004E7068"/>
    <w:rsid w:val="004F48FA"/>
    <w:rsid w:val="004F54E2"/>
    <w:rsid w:val="004F7298"/>
    <w:rsid w:val="005012D0"/>
    <w:rsid w:val="005020F3"/>
    <w:rsid w:val="005137F8"/>
    <w:rsid w:val="0052097B"/>
    <w:rsid w:val="00545624"/>
    <w:rsid w:val="00546169"/>
    <w:rsid w:val="00547ECA"/>
    <w:rsid w:val="00550598"/>
    <w:rsid w:val="0056564A"/>
    <w:rsid w:val="005770A5"/>
    <w:rsid w:val="00583336"/>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18E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5506F"/>
    <w:rsid w:val="008609E0"/>
    <w:rsid w:val="0086469F"/>
    <w:rsid w:val="008834A1"/>
    <w:rsid w:val="00884500"/>
    <w:rsid w:val="00891735"/>
    <w:rsid w:val="008933EB"/>
    <w:rsid w:val="00895BE4"/>
    <w:rsid w:val="008A478D"/>
    <w:rsid w:val="008A54A9"/>
    <w:rsid w:val="008B02A7"/>
    <w:rsid w:val="008C7DB1"/>
    <w:rsid w:val="008D0467"/>
    <w:rsid w:val="008D08A2"/>
    <w:rsid w:val="008E1BAC"/>
    <w:rsid w:val="008E7B93"/>
    <w:rsid w:val="008E7E70"/>
    <w:rsid w:val="008F501A"/>
    <w:rsid w:val="008F7443"/>
    <w:rsid w:val="00905A64"/>
    <w:rsid w:val="009076E6"/>
    <w:rsid w:val="009124F2"/>
    <w:rsid w:val="009126D6"/>
    <w:rsid w:val="00912B78"/>
    <w:rsid w:val="00915543"/>
    <w:rsid w:val="00932C14"/>
    <w:rsid w:val="009446BE"/>
    <w:rsid w:val="00947237"/>
    <w:rsid w:val="009623FE"/>
    <w:rsid w:val="00966DE9"/>
    <w:rsid w:val="00971C8F"/>
    <w:rsid w:val="00973DE3"/>
    <w:rsid w:val="00976333"/>
    <w:rsid w:val="009864DC"/>
    <w:rsid w:val="00992A60"/>
    <w:rsid w:val="009A30FB"/>
    <w:rsid w:val="009A5857"/>
    <w:rsid w:val="009B6EE9"/>
    <w:rsid w:val="009B7C2C"/>
    <w:rsid w:val="009C142D"/>
    <w:rsid w:val="009C63A7"/>
    <w:rsid w:val="009D3430"/>
    <w:rsid w:val="009D7F17"/>
    <w:rsid w:val="009E13B7"/>
    <w:rsid w:val="009E2FD9"/>
    <w:rsid w:val="009F2A9A"/>
    <w:rsid w:val="009F368E"/>
    <w:rsid w:val="00A009FE"/>
    <w:rsid w:val="00A07353"/>
    <w:rsid w:val="00A12409"/>
    <w:rsid w:val="00A20134"/>
    <w:rsid w:val="00A20ECC"/>
    <w:rsid w:val="00A43839"/>
    <w:rsid w:val="00A45855"/>
    <w:rsid w:val="00A53883"/>
    <w:rsid w:val="00A558E9"/>
    <w:rsid w:val="00A57D1A"/>
    <w:rsid w:val="00A60543"/>
    <w:rsid w:val="00A66421"/>
    <w:rsid w:val="00A83829"/>
    <w:rsid w:val="00A978CE"/>
    <w:rsid w:val="00AA5F10"/>
    <w:rsid w:val="00AB563E"/>
    <w:rsid w:val="00AB5BAA"/>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94DFF"/>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A6678"/>
    <w:rsid w:val="00DB445F"/>
    <w:rsid w:val="00DB6668"/>
    <w:rsid w:val="00DB6EAA"/>
    <w:rsid w:val="00DB6EDE"/>
    <w:rsid w:val="00DB7E2E"/>
    <w:rsid w:val="00DC2B60"/>
    <w:rsid w:val="00DC3D3B"/>
    <w:rsid w:val="00DD0F70"/>
    <w:rsid w:val="00DD45F7"/>
    <w:rsid w:val="00DE2AF0"/>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5668"/>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B6A68"/>
    <w:rsid w:val="00EC02FF"/>
    <w:rsid w:val="00EC5EFF"/>
    <w:rsid w:val="00EC6822"/>
    <w:rsid w:val="00ED0E63"/>
    <w:rsid w:val="00ED5387"/>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 w:val="00FE6FE0"/>
    <w:rsid w:val="00FF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3107</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44</cp:revision>
  <cp:lastPrinted>2026-04-15T18:48:00Z</cp:lastPrinted>
  <dcterms:created xsi:type="dcterms:W3CDTF">2022-09-15T17:17:00Z</dcterms:created>
  <dcterms:modified xsi:type="dcterms:W3CDTF">2026-04-15T18:48:00Z</dcterms:modified>
</cp:coreProperties>
</file>