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58EC774D" w:rsidR="00EF7E05" w:rsidRPr="00572798" w:rsidRDefault="0053780E" w:rsidP="00EF7E05">
      <w:pPr>
        <w:pStyle w:val="Title"/>
        <w:jc w:val="center"/>
        <w:rPr>
          <w:rFonts w:asciiTheme="minorHAnsi" w:hAnsiTheme="minorHAnsi"/>
          <w:b/>
          <w:color w:val="auto"/>
          <w:sz w:val="32"/>
          <w:szCs w:val="32"/>
        </w:rPr>
      </w:pPr>
      <w:r>
        <w:rPr>
          <w:rFonts w:asciiTheme="minorHAnsi" w:hAnsiTheme="minorHAnsi"/>
          <w:b/>
          <w:color w:val="auto"/>
          <w:sz w:val="32"/>
          <w:szCs w:val="32"/>
        </w:rPr>
        <w:t>Transportation Ad-Hoc</w:t>
      </w:r>
      <w:r w:rsidR="00EF7E05">
        <w:rPr>
          <w:rFonts w:asciiTheme="minorHAnsi" w:hAnsiTheme="minorHAnsi"/>
          <w:b/>
          <w:color w:val="auto"/>
          <w:sz w:val="32"/>
          <w:szCs w:val="32"/>
        </w:rPr>
        <w:t xml:space="preserve"> Committee </w:t>
      </w:r>
    </w:p>
    <w:p w14:paraId="05BF6450" w14:textId="77777777" w:rsidR="00DA231B" w:rsidRPr="00DA231B" w:rsidRDefault="00DA231B" w:rsidP="00DA231B">
      <w:pPr>
        <w:spacing w:after="0"/>
        <w:jc w:val="center"/>
        <w:rPr>
          <w:rFonts w:ascii="Calibri" w:eastAsia="Calibri" w:hAnsi="Calibri" w:cs="Times New Roman"/>
          <w:b/>
          <w:sz w:val="26"/>
          <w:szCs w:val="26"/>
        </w:rPr>
      </w:pPr>
      <w:r w:rsidRPr="00DA231B">
        <w:rPr>
          <w:rFonts w:ascii="Calibri" w:eastAsia="Calibri" w:hAnsi="Calibri" w:cs="Times New Roman"/>
          <w:b/>
          <w:sz w:val="26"/>
          <w:szCs w:val="26"/>
        </w:rPr>
        <w:t xml:space="preserve">Meeting Date and Time: </w:t>
      </w:r>
    </w:p>
    <w:p w14:paraId="1A7808E3" w14:textId="0B385A4D" w:rsidR="00DA231B" w:rsidRPr="00DA231B" w:rsidRDefault="005942C8" w:rsidP="00DA231B">
      <w:pPr>
        <w:spacing w:after="0"/>
        <w:jc w:val="center"/>
        <w:rPr>
          <w:rFonts w:ascii="Calibri" w:eastAsia="Calibri" w:hAnsi="Calibri" w:cs="Times New Roman"/>
          <w:b/>
          <w:sz w:val="26"/>
          <w:szCs w:val="26"/>
        </w:rPr>
      </w:pPr>
      <w:r>
        <w:rPr>
          <w:rFonts w:ascii="Calibri" w:eastAsia="Calibri" w:hAnsi="Calibri" w:cs="Times New Roman"/>
          <w:b/>
          <w:sz w:val="26"/>
          <w:szCs w:val="26"/>
        </w:rPr>
        <w:t>July 7</w:t>
      </w:r>
      <w:r w:rsidR="00DA231B" w:rsidRPr="00DA231B">
        <w:rPr>
          <w:rFonts w:ascii="Calibri" w:eastAsia="Calibri" w:hAnsi="Calibri" w:cs="Times New Roman"/>
          <w:b/>
          <w:sz w:val="26"/>
          <w:szCs w:val="26"/>
        </w:rPr>
        <w:t>, 2026</w:t>
      </w:r>
    </w:p>
    <w:p w14:paraId="09F9AC4F" w14:textId="77777777" w:rsidR="00DA231B" w:rsidRPr="00DA231B" w:rsidRDefault="00DA231B" w:rsidP="00DA231B">
      <w:pPr>
        <w:spacing w:after="0"/>
        <w:jc w:val="center"/>
        <w:rPr>
          <w:rFonts w:ascii="Calibri" w:eastAsia="Calibri" w:hAnsi="Calibri" w:cs="Times New Roman"/>
          <w:b/>
          <w:sz w:val="26"/>
          <w:szCs w:val="26"/>
        </w:rPr>
      </w:pPr>
      <w:r w:rsidRPr="00DA231B">
        <w:rPr>
          <w:rFonts w:ascii="Calibri" w:eastAsia="Calibri" w:hAnsi="Calibri" w:cs="Times New Roman"/>
          <w:b/>
          <w:sz w:val="26"/>
          <w:szCs w:val="26"/>
        </w:rPr>
        <w:t>10:00 A.M. to Adjournment</w:t>
      </w:r>
    </w:p>
    <w:p w14:paraId="4A53FCE2" w14:textId="77777777" w:rsidR="00DA231B" w:rsidRPr="00DA231B" w:rsidRDefault="00DA231B" w:rsidP="00DA231B">
      <w:pPr>
        <w:spacing w:after="0"/>
        <w:jc w:val="center"/>
        <w:rPr>
          <w:rFonts w:ascii="Calibri" w:eastAsia="Calibri" w:hAnsi="Calibri" w:cs="Calibri"/>
          <w:b/>
          <w:bCs/>
          <w:sz w:val="26"/>
          <w:szCs w:val="26"/>
        </w:rPr>
      </w:pPr>
    </w:p>
    <w:p w14:paraId="13194E0F" w14:textId="77777777" w:rsidR="00DA231B" w:rsidRPr="00DA231B" w:rsidRDefault="00DA231B" w:rsidP="00DA231B">
      <w:pPr>
        <w:spacing w:after="0"/>
        <w:jc w:val="center"/>
        <w:rPr>
          <w:rFonts w:ascii="Calibri" w:eastAsia="Calibri" w:hAnsi="Calibri" w:cs="Calibri"/>
          <w:b/>
          <w:bCs/>
          <w:sz w:val="26"/>
          <w:szCs w:val="26"/>
        </w:rPr>
      </w:pPr>
      <w:r w:rsidRPr="00DA231B">
        <w:rPr>
          <w:rFonts w:ascii="Calibri" w:eastAsia="Calibri" w:hAnsi="Calibri" w:cs="Calibri"/>
          <w:b/>
          <w:bCs/>
          <w:sz w:val="26"/>
          <w:szCs w:val="26"/>
        </w:rPr>
        <w:t>To Join Meeting by Zoom Video:</w:t>
      </w:r>
    </w:p>
    <w:p w14:paraId="0EB82907" w14:textId="77777777" w:rsidR="00DA231B" w:rsidRPr="002C4E40" w:rsidRDefault="00DA231B" w:rsidP="00DA231B">
      <w:pPr>
        <w:spacing w:line="240" w:lineRule="auto"/>
        <w:jc w:val="center"/>
        <w:rPr>
          <w:sz w:val="24"/>
          <w:szCs w:val="24"/>
        </w:rPr>
      </w:pPr>
      <w:hyperlink r:id="rId7" w:history="1">
        <w:r w:rsidRPr="002C4E40">
          <w:rPr>
            <w:rStyle w:val="Hyperlink"/>
            <w:sz w:val="24"/>
            <w:szCs w:val="24"/>
          </w:rPr>
          <w:t>https://us02web.zoom.us/j/89390577684?pwd=e1ajJpqp7DXMoNv4eBRSW4YQacY6vG.1</w:t>
        </w:r>
      </w:hyperlink>
    </w:p>
    <w:p w14:paraId="4A0AA279" w14:textId="77777777" w:rsidR="00DA231B" w:rsidRPr="00DA231B" w:rsidRDefault="00DA231B" w:rsidP="00DA231B">
      <w:pPr>
        <w:spacing w:after="0" w:line="240" w:lineRule="auto"/>
        <w:jc w:val="center"/>
        <w:rPr>
          <w:b/>
          <w:bCs/>
          <w:sz w:val="26"/>
          <w:szCs w:val="26"/>
        </w:rPr>
      </w:pPr>
      <w:r w:rsidRPr="00DA231B">
        <w:rPr>
          <w:b/>
          <w:bCs/>
          <w:sz w:val="26"/>
          <w:szCs w:val="26"/>
        </w:rPr>
        <w:t>Meeting ID: 893 9057 7684</w:t>
      </w:r>
    </w:p>
    <w:p w14:paraId="1507C6E3" w14:textId="77777777" w:rsidR="00DA231B" w:rsidRPr="00DA231B" w:rsidRDefault="00DA231B" w:rsidP="00DA231B">
      <w:pPr>
        <w:spacing w:after="0" w:line="240" w:lineRule="auto"/>
        <w:jc w:val="center"/>
        <w:rPr>
          <w:b/>
          <w:bCs/>
          <w:sz w:val="26"/>
          <w:szCs w:val="26"/>
        </w:rPr>
      </w:pPr>
      <w:r w:rsidRPr="00DA231B">
        <w:rPr>
          <w:b/>
          <w:bCs/>
          <w:sz w:val="26"/>
          <w:szCs w:val="26"/>
        </w:rPr>
        <w:t>Passcode: 12345</w:t>
      </w:r>
    </w:p>
    <w:p w14:paraId="7BA122AD" w14:textId="77777777" w:rsidR="00DA231B" w:rsidRPr="00DA231B" w:rsidRDefault="00DA231B" w:rsidP="00DA231B">
      <w:pPr>
        <w:spacing w:after="0"/>
        <w:jc w:val="center"/>
        <w:rPr>
          <w:rFonts w:ascii="Calibri" w:eastAsia="Calibri" w:hAnsi="Calibri" w:cs="Calibri"/>
          <w:sz w:val="26"/>
          <w:szCs w:val="26"/>
        </w:rPr>
      </w:pPr>
    </w:p>
    <w:p w14:paraId="6FBC5043" w14:textId="77777777" w:rsidR="00DA231B" w:rsidRPr="00DA231B" w:rsidRDefault="00DA231B" w:rsidP="00DA231B">
      <w:pPr>
        <w:spacing w:after="0"/>
        <w:jc w:val="center"/>
        <w:rPr>
          <w:rFonts w:ascii="Calibri" w:eastAsia="Calibri" w:hAnsi="Calibri" w:cs="Calibri"/>
          <w:sz w:val="26"/>
          <w:szCs w:val="26"/>
        </w:rPr>
      </w:pPr>
      <w:r w:rsidRPr="00DA231B">
        <w:rPr>
          <w:rFonts w:ascii="Calibri" w:eastAsia="Calibri" w:hAnsi="Calibri" w:cs="Calibri"/>
          <w:b/>
          <w:bCs/>
          <w:sz w:val="26"/>
          <w:szCs w:val="26"/>
        </w:rPr>
        <w:t>Join by Phone</w:t>
      </w:r>
      <w:r w:rsidRPr="00DA231B">
        <w:rPr>
          <w:rFonts w:ascii="Calibri" w:eastAsia="Calibri" w:hAnsi="Calibri" w:cs="Calibri"/>
          <w:sz w:val="26"/>
          <w:szCs w:val="26"/>
        </w:rPr>
        <w:t xml:space="preserve">: </w:t>
      </w:r>
    </w:p>
    <w:p w14:paraId="26601FA4" w14:textId="77777777" w:rsidR="00DA231B" w:rsidRPr="00DA231B" w:rsidRDefault="00DA231B" w:rsidP="00DA231B">
      <w:pPr>
        <w:spacing w:after="0"/>
        <w:jc w:val="center"/>
        <w:rPr>
          <w:rFonts w:ascii="Calibri" w:eastAsia="Calibri" w:hAnsi="Calibri" w:cs="Calibri"/>
          <w:sz w:val="26"/>
          <w:szCs w:val="26"/>
        </w:rPr>
      </w:pPr>
      <w:r w:rsidRPr="00DA231B">
        <w:rPr>
          <w:rFonts w:ascii="Calibri" w:eastAsia="Calibri" w:hAnsi="Calibri" w:cs="Calibri"/>
          <w:sz w:val="26"/>
          <w:szCs w:val="26"/>
        </w:rPr>
        <w:t>+1-669-900-6833</w:t>
      </w:r>
    </w:p>
    <w:p w14:paraId="50AA8F73" w14:textId="1B1E8ED1" w:rsidR="00DA231B" w:rsidRPr="00DA231B" w:rsidRDefault="00DA231B" w:rsidP="00DA231B">
      <w:pPr>
        <w:spacing w:after="0"/>
        <w:jc w:val="center"/>
        <w:rPr>
          <w:rFonts w:ascii="Calibri" w:eastAsia="Calibri" w:hAnsi="Calibri" w:cs="Calibri"/>
          <w:sz w:val="26"/>
          <w:szCs w:val="26"/>
        </w:rPr>
      </w:pPr>
      <w:r w:rsidRPr="00DA231B">
        <w:rPr>
          <w:rFonts w:ascii="Calibri" w:eastAsia="Calibri" w:hAnsi="Calibri" w:cs="Calibri"/>
          <w:b/>
          <w:bCs/>
          <w:sz w:val="26"/>
          <w:szCs w:val="26"/>
        </w:rPr>
        <w:t>Meeting ID</w:t>
      </w:r>
      <w:r w:rsidRPr="00DA231B">
        <w:rPr>
          <w:rFonts w:ascii="Calibri" w:eastAsia="Calibri" w:hAnsi="Calibri" w:cs="Calibri"/>
          <w:sz w:val="26"/>
          <w:szCs w:val="26"/>
        </w:rPr>
        <w:t xml:space="preserve">: </w:t>
      </w:r>
      <w:r>
        <w:rPr>
          <w:rFonts w:ascii="Calibri" w:eastAsia="Calibri" w:hAnsi="Calibri" w:cs="Calibri"/>
          <w:sz w:val="26"/>
          <w:szCs w:val="26"/>
        </w:rPr>
        <w:t>893 9057 7684</w:t>
      </w:r>
    </w:p>
    <w:p w14:paraId="3A4E0372" w14:textId="77777777" w:rsidR="00DA231B" w:rsidRPr="00DA231B" w:rsidRDefault="00DA231B" w:rsidP="00DA231B">
      <w:pPr>
        <w:spacing w:after="0" w:line="240" w:lineRule="auto"/>
        <w:jc w:val="center"/>
        <w:rPr>
          <w:rFonts w:ascii="Calibri" w:eastAsia="Calibri" w:hAnsi="Calibri" w:cs="Times New Roman"/>
          <w:b/>
          <w:sz w:val="26"/>
          <w:szCs w:val="26"/>
        </w:rPr>
      </w:pPr>
    </w:p>
    <w:p w14:paraId="5DE70FFE" w14:textId="77777777" w:rsidR="00DA231B" w:rsidRPr="00DA231B" w:rsidRDefault="00DA231B" w:rsidP="00DA231B">
      <w:pPr>
        <w:spacing w:after="0" w:line="240" w:lineRule="auto"/>
        <w:jc w:val="center"/>
        <w:rPr>
          <w:rFonts w:ascii="Calibri" w:eastAsia="Calibri" w:hAnsi="Calibri" w:cs="Times New Roman"/>
          <w:sz w:val="26"/>
          <w:szCs w:val="26"/>
        </w:rPr>
      </w:pPr>
      <w:r w:rsidRPr="00DA231B">
        <w:rPr>
          <w:rFonts w:ascii="Calibri" w:eastAsia="Calibri" w:hAnsi="Calibri" w:cs="Times New Roman"/>
          <w:b/>
          <w:sz w:val="26"/>
          <w:szCs w:val="26"/>
        </w:rPr>
        <w:t>In-Person Meeting Location:</w:t>
      </w:r>
      <w:r w:rsidRPr="00DA231B">
        <w:rPr>
          <w:rFonts w:ascii="Calibri" w:eastAsia="Calibri" w:hAnsi="Calibri" w:cs="Times New Roman"/>
          <w:b/>
          <w:sz w:val="26"/>
          <w:szCs w:val="26"/>
        </w:rPr>
        <w:br/>
      </w:r>
      <w:r w:rsidRPr="00DA231B">
        <w:rPr>
          <w:rFonts w:ascii="Calibri" w:eastAsia="Calibri" w:hAnsi="Calibri" w:cs="Times New Roman"/>
          <w:sz w:val="26"/>
          <w:szCs w:val="26"/>
        </w:rPr>
        <w:t>There is no in-person meeting location for this meeting.</w:t>
      </w:r>
    </w:p>
    <w:p w14:paraId="13FC0D3F" w14:textId="77777777" w:rsidR="00DA231B" w:rsidRDefault="00DA231B" w:rsidP="00EF7E05">
      <w:pPr>
        <w:spacing w:after="0"/>
        <w:jc w:val="center"/>
        <w:rPr>
          <w:b/>
          <w:sz w:val="28"/>
          <w:szCs w:val="28"/>
        </w:rPr>
      </w:pP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proofErr w:type="gramStart"/>
      <w:r>
        <w:rPr>
          <w:sz w:val="24"/>
          <w:szCs w:val="24"/>
        </w:rPr>
        <w:t>Real time</w:t>
      </w:r>
      <w:proofErr w:type="gramEnd"/>
      <w:r>
        <w:rPr>
          <w:sz w:val="24"/>
          <w:szCs w:val="24"/>
        </w:rPr>
        <w:t xml:space="preserv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Call to Order, Introductions, and Verify Timely Posting of Agenda</w:t>
      </w:r>
    </w:p>
    <w:p w14:paraId="1DA786D8" w14:textId="0ABBF61D" w:rsidR="00EF7E05" w:rsidRPr="00604E4E" w:rsidRDefault="00DA231B" w:rsidP="00EF7E05">
      <w:pPr>
        <w:pStyle w:val="BodyText"/>
      </w:pPr>
      <w:r>
        <w:t>Ellen Marquez, Committee Staff Liaison,</w:t>
      </w:r>
      <w:r w:rsidR="00EF7E05" w:rsidRPr="00604E4E">
        <w:t xml:space="preserve">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t xml:space="preserve">Land Acknowledgement </w:t>
      </w:r>
    </w:p>
    <w:p w14:paraId="1F71EBB6" w14:textId="43A36CA1" w:rsidR="00EF7E05" w:rsidRPr="001833F2" w:rsidRDefault="00DA231B" w:rsidP="00EF7E05">
      <w:pPr>
        <w:pStyle w:val="BodyText"/>
      </w:pPr>
      <w:r>
        <w:t xml:space="preserve">Committee Staff Liaison </w:t>
      </w:r>
      <w:r w:rsidR="00EF7E05" w:rsidRPr="001833F2">
        <w:t xml:space="preserve">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xml:space="preserve">, acknowledges, honors, and respects the diverse Indigenous peoples connected to this land and recognize the State of Nevada is situated on the traditional homelands of the </w:t>
      </w:r>
      <w:proofErr w:type="spellStart"/>
      <w:r w:rsidRPr="001833F2">
        <w:t>Nuwu</w:t>
      </w:r>
      <w:proofErr w:type="spellEnd"/>
      <w:r w:rsidRPr="001833F2">
        <w:t xml:space="preserve">, </w:t>
      </w:r>
      <w:proofErr w:type="spellStart"/>
      <w:r w:rsidRPr="001833F2">
        <w:t>Newe</w:t>
      </w:r>
      <w:proofErr w:type="spellEnd"/>
      <w:r w:rsidRPr="001833F2">
        <w:t xml:space="preserve">, </w:t>
      </w:r>
      <w:proofErr w:type="spellStart"/>
      <w:r w:rsidRPr="001833F2">
        <w:t>Numu</w:t>
      </w:r>
      <w:proofErr w:type="spellEnd"/>
      <w:r w:rsidR="00ED5390">
        <w:t xml:space="preserve">, </w:t>
      </w:r>
      <w:proofErr w:type="spellStart"/>
      <w:r w:rsidRPr="001833F2">
        <w:t>Wa</w:t>
      </w:r>
      <w:proofErr w:type="spellEnd"/>
      <w:r w:rsidRPr="001833F2">
        <w:t xml:space="preserve">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22BA69DF" w:rsidR="00EF7E05" w:rsidRPr="00604E4E" w:rsidRDefault="00DA231B" w:rsidP="002C4E40">
      <w:pPr>
        <w:spacing w:line="240" w:lineRule="auto"/>
        <w:rPr>
          <w:sz w:val="26"/>
          <w:szCs w:val="26"/>
        </w:rPr>
      </w:pPr>
      <w:bookmarkStart w:id="0" w:name="_Hlk40342526"/>
      <w:r>
        <w:rPr>
          <w:sz w:val="26"/>
          <w:szCs w:val="26"/>
        </w:rPr>
        <w:t xml:space="preserve">Committee Staff Liaison </w:t>
      </w:r>
      <w:r w:rsidR="00EF7E05" w:rsidRPr="00604E4E">
        <w:rPr>
          <w:sz w:val="26"/>
          <w:szCs w:val="26"/>
        </w:rPr>
        <w:t xml:space="preserve">will call for public comment. (No action may be taken upon a matter raised under </w:t>
      </w:r>
      <w:r w:rsidR="00D15EA8" w:rsidRPr="00604E4E">
        <w:rPr>
          <w:sz w:val="26"/>
          <w:szCs w:val="26"/>
        </w:rPr>
        <w:t>the public</w:t>
      </w:r>
      <w:r w:rsidR="00EF7E05" w:rsidRPr="00604E4E">
        <w:rPr>
          <w:sz w:val="26"/>
          <w:szCs w:val="26"/>
        </w:rPr>
        <w:t xml:space="preserve"> comment period unless the matter itself has been</w:t>
      </w:r>
      <w:r w:rsidR="002C4E40">
        <w:rPr>
          <w:sz w:val="26"/>
          <w:szCs w:val="26"/>
        </w:rPr>
        <w:t xml:space="preserve"> </w:t>
      </w:r>
      <w:r w:rsidR="00EF7E05" w:rsidRPr="00604E4E">
        <w:rPr>
          <w:sz w:val="26"/>
          <w:szCs w:val="26"/>
        </w:rPr>
        <w:t xml:space="preserve">specifically included on an agenda as an action item. To provide public </w:t>
      </w:r>
      <w:proofErr w:type="gramStart"/>
      <w:r w:rsidR="00EF7E05" w:rsidRPr="00604E4E">
        <w:rPr>
          <w:sz w:val="26"/>
          <w:szCs w:val="26"/>
        </w:rPr>
        <w:t>comment</w:t>
      </w:r>
      <w:proofErr w:type="gramEnd"/>
      <w:r w:rsidR="00EF7E05" w:rsidRPr="00604E4E">
        <w:rPr>
          <w:sz w:val="26"/>
          <w:szCs w:val="26"/>
        </w:rPr>
        <w:t xml:space="preserve"> telephonically, dial </w:t>
      </w:r>
      <w:r w:rsidR="00EF7E05" w:rsidRPr="00604E4E">
        <w:rPr>
          <w:b/>
          <w:bCs/>
          <w:sz w:val="26"/>
          <w:szCs w:val="26"/>
        </w:rPr>
        <w:t>669-900-6833</w:t>
      </w:r>
      <w:r w:rsidR="00EF7E05" w:rsidRPr="00604E4E">
        <w:rPr>
          <w:sz w:val="26"/>
          <w:szCs w:val="26"/>
        </w:rPr>
        <w:t>. When prompted to provide the Meeting ID, enter</w:t>
      </w:r>
      <w:r w:rsidR="002C4E40">
        <w:rPr>
          <w:sz w:val="26"/>
          <w:szCs w:val="26"/>
        </w:rPr>
        <w:t xml:space="preserve"> </w:t>
      </w:r>
      <w:r w:rsidR="002C4E40" w:rsidRPr="002C4E40">
        <w:rPr>
          <w:b/>
          <w:bCs/>
          <w:sz w:val="26"/>
          <w:szCs w:val="26"/>
        </w:rPr>
        <w:t>893</w:t>
      </w:r>
      <w:r w:rsidR="002C4E40">
        <w:rPr>
          <w:b/>
          <w:bCs/>
          <w:sz w:val="26"/>
          <w:szCs w:val="26"/>
        </w:rPr>
        <w:t xml:space="preserve"> </w:t>
      </w:r>
      <w:r w:rsidR="002C4E40" w:rsidRPr="002C4E40">
        <w:rPr>
          <w:b/>
          <w:bCs/>
          <w:sz w:val="26"/>
          <w:szCs w:val="26"/>
        </w:rPr>
        <w:t>9057 7684</w:t>
      </w:r>
      <w:r w:rsidR="002C4E40">
        <w:rPr>
          <w:b/>
          <w:bCs/>
          <w:sz w:val="26"/>
          <w:szCs w:val="26"/>
        </w:rPr>
        <w:t xml:space="preserve">. </w:t>
      </w:r>
      <w:r w:rsidR="00EF7E05" w:rsidRPr="00604E4E">
        <w:rPr>
          <w:sz w:val="26"/>
          <w:szCs w:val="26"/>
        </w:rPr>
        <w:t xml:space="preserve">Comments will be limited to two minutes per person. </w:t>
      </w:r>
      <w:proofErr w:type="gramStart"/>
      <w:r w:rsidR="00EF7E05" w:rsidRPr="00604E4E">
        <w:rPr>
          <w:sz w:val="26"/>
          <w:szCs w:val="26"/>
        </w:rPr>
        <w:t>Persons</w:t>
      </w:r>
      <w:proofErr w:type="gramEnd"/>
      <w:r w:rsidR="00EF7E05" w:rsidRPr="00604E4E">
        <w:rPr>
          <w:sz w:val="26"/>
          <w:szCs w:val="26"/>
        </w:rPr>
        <w:t xml:space="preserve"> making </w:t>
      </w:r>
      <w:r w:rsidR="0077553F" w:rsidRPr="00604E4E">
        <w:rPr>
          <w:sz w:val="26"/>
          <w:szCs w:val="26"/>
        </w:rPr>
        <w:t>comments for</w:t>
      </w:r>
      <w:r w:rsidR="00EF7E05" w:rsidRPr="00604E4E">
        <w:rPr>
          <w:sz w:val="26"/>
          <w:szCs w:val="26"/>
        </w:rPr>
        <w:t xml:space="preserve"> longer than two minutes will be asked to submit any additional comments in writing to the Council Staff.</w:t>
      </w:r>
      <w:r w:rsidR="002C4E40">
        <w:rPr>
          <w:sz w:val="26"/>
          <w:szCs w:val="26"/>
        </w:rPr>
        <w:t>)</w:t>
      </w:r>
    </w:p>
    <w:bookmarkEnd w:id="0"/>
    <w:p w14:paraId="2B4B5074" w14:textId="77777777" w:rsidR="00C62E78" w:rsidRDefault="00C62E78" w:rsidP="00C62E78">
      <w:pPr>
        <w:pStyle w:val="Heading1"/>
        <w:numPr>
          <w:ilvl w:val="0"/>
          <w:numId w:val="3"/>
        </w:numPr>
        <w:spacing w:before="360"/>
        <w:rPr>
          <w:rFonts w:asciiTheme="minorHAnsi" w:hAnsiTheme="minorHAnsi"/>
          <w:color w:val="auto"/>
        </w:rPr>
      </w:pPr>
      <w:r>
        <w:rPr>
          <w:rFonts w:asciiTheme="minorHAnsi" w:hAnsiTheme="minorHAnsi"/>
          <w:color w:val="auto"/>
        </w:rPr>
        <w:t>Chair and Vice-Chair Elections</w:t>
      </w:r>
    </w:p>
    <w:p w14:paraId="5CA0AAE9" w14:textId="7F0167E2" w:rsidR="00DA231B" w:rsidRDefault="00C62E78" w:rsidP="00C62E78">
      <w:pPr>
        <w:rPr>
          <w:bCs/>
          <w:sz w:val="26"/>
          <w:szCs w:val="26"/>
        </w:rPr>
      </w:pPr>
      <w:r w:rsidRPr="001846D8">
        <w:rPr>
          <w:b/>
          <w:sz w:val="26"/>
          <w:szCs w:val="26"/>
        </w:rPr>
        <w:t xml:space="preserve">For </w:t>
      </w:r>
      <w:r>
        <w:rPr>
          <w:b/>
          <w:sz w:val="26"/>
          <w:szCs w:val="26"/>
        </w:rPr>
        <w:t>Possible Action</w:t>
      </w:r>
      <w:r w:rsidRPr="001846D8">
        <w:rPr>
          <w:b/>
          <w:sz w:val="26"/>
          <w:szCs w:val="26"/>
        </w:rPr>
        <w:t>:</w:t>
      </w:r>
      <w:r w:rsidRPr="001846D8">
        <w:rPr>
          <w:bCs/>
          <w:sz w:val="26"/>
          <w:szCs w:val="26"/>
        </w:rPr>
        <w:t xml:space="preserve"> </w:t>
      </w:r>
      <w:r>
        <w:rPr>
          <w:bCs/>
          <w:sz w:val="26"/>
          <w:szCs w:val="26"/>
        </w:rPr>
        <w:t>Committee Staff Liaison</w:t>
      </w:r>
      <w:r w:rsidRPr="001846D8">
        <w:rPr>
          <w:bCs/>
          <w:sz w:val="26"/>
          <w:szCs w:val="26"/>
        </w:rPr>
        <w:t xml:space="preserve"> will provide information on the elections, including eligible members, for the Committee Chair and Committee Vice Chair positions. </w:t>
      </w:r>
      <w:r>
        <w:rPr>
          <w:bCs/>
          <w:sz w:val="26"/>
          <w:szCs w:val="26"/>
        </w:rPr>
        <w:t xml:space="preserve">The eligible members will be asked if they would like to be Chair or Vice Chair. The Committee may want to consider possible action (including possible </w:t>
      </w:r>
      <w:proofErr w:type="gramStart"/>
      <w:r w:rsidR="00611118">
        <w:rPr>
          <w:bCs/>
          <w:sz w:val="26"/>
          <w:szCs w:val="26"/>
        </w:rPr>
        <w:t>vote</w:t>
      </w:r>
      <w:proofErr w:type="gramEnd"/>
      <w:r w:rsidR="00611118">
        <w:rPr>
          <w:bCs/>
          <w:sz w:val="26"/>
          <w:szCs w:val="26"/>
        </w:rPr>
        <w:t xml:space="preserve"> to </w:t>
      </w:r>
      <w:r>
        <w:rPr>
          <w:bCs/>
          <w:sz w:val="26"/>
          <w:szCs w:val="26"/>
        </w:rPr>
        <w:t>approv</w:t>
      </w:r>
      <w:r w:rsidR="00611118">
        <w:rPr>
          <w:bCs/>
          <w:sz w:val="26"/>
          <w:szCs w:val="26"/>
        </w:rPr>
        <w:t>e</w:t>
      </w:r>
      <w:r>
        <w:rPr>
          <w:bCs/>
          <w:sz w:val="26"/>
          <w:szCs w:val="26"/>
        </w:rPr>
        <w:t>, den</w:t>
      </w:r>
      <w:r w:rsidR="00611118">
        <w:rPr>
          <w:bCs/>
          <w:sz w:val="26"/>
          <w:szCs w:val="26"/>
        </w:rPr>
        <w:t>y</w:t>
      </w:r>
      <w:r>
        <w:rPr>
          <w:bCs/>
          <w:sz w:val="26"/>
          <w:szCs w:val="26"/>
        </w:rPr>
        <w:t>, or modif</w:t>
      </w:r>
      <w:r w:rsidR="00611118">
        <w:rPr>
          <w:bCs/>
          <w:sz w:val="26"/>
          <w:szCs w:val="26"/>
        </w:rPr>
        <w:t>y the election of Chair or Vice Chair</w:t>
      </w:r>
      <w:r>
        <w:rPr>
          <w:bCs/>
          <w:sz w:val="26"/>
          <w:szCs w:val="26"/>
        </w:rPr>
        <w:t>).</w:t>
      </w:r>
    </w:p>
    <w:p w14:paraId="192A1C9E" w14:textId="09D87E34" w:rsidR="00F66CE7" w:rsidRDefault="00DA231B" w:rsidP="0077553F">
      <w:pPr>
        <w:pStyle w:val="Heading1"/>
        <w:numPr>
          <w:ilvl w:val="0"/>
          <w:numId w:val="3"/>
        </w:numPr>
        <w:spacing w:before="360"/>
        <w:rPr>
          <w:rFonts w:asciiTheme="minorHAnsi" w:hAnsiTheme="minorHAnsi"/>
          <w:color w:val="auto"/>
        </w:rPr>
      </w:pPr>
      <w:r>
        <w:rPr>
          <w:rFonts w:asciiTheme="minorHAnsi" w:hAnsiTheme="minorHAnsi"/>
          <w:color w:val="auto"/>
        </w:rPr>
        <w:t xml:space="preserve">Approval </w:t>
      </w:r>
      <w:r w:rsidR="00A27465">
        <w:rPr>
          <w:rFonts w:asciiTheme="minorHAnsi" w:hAnsiTheme="minorHAnsi"/>
          <w:color w:val="auto"/>
        </w:rPr>
        <w:t>Meeting Minutes for May 2026</w:t>
      </w:r>
    </w:p>
    <w:p w14:paraId="3521F2E1" w14:textId="38676C4C" w:rsidR="001B5697" w:rsidRDefault="0053780E" w:rsidP="001B5697">
      <w:pPr>
        <w:rPr>
          <w:rFonts w:ascii="Calibri" w:eastAsia="Calibri" w:hAnsi="Calibri" w:cs="Times New Roman"/>
          <w:sz w:val="24"/>
          <w:szCs w:val="24"/>
        </w:rPr>
      </w:pPr>
      <w:r w:rsidRPr="0053780E">
        <w:rPr>
          <w:b/>
          <w:sz w:val="26"/>
          <w:szCs w:val="26"/>
        </w:rPr>
        <w:t xml:space="preserve">For </w:t>
      </w:r>
      <w:r w:rsidR="00A27465">
        <w:rPr>
          <w:b/>
          <w:sz w:val="26"/>
          <w:szCs w:val="26"/>
        </w:rPr>
        <w:t>Possible Action</w:t>
      </w:r>
      <w:r w:rsidRPr="0053780E">
        <w:rPr>
          <w:b/>
          <w:sz w:val="26"/>
          <w:szCs w:val="26"/>
        </w:rPr>
        <w:t xml:space="preserve">: </w:t>
      </w:r>
      <w:r w:rsidR="00C62E78">
        <w:rPr>
          <w:bCs/>
          <w:sz w:val="26"/>
          <w:szCs w:val="26"/>
        </w:rPr>
        <w:t xml:space="preserve">Committee Chair or Vice-Chair </w:t>
      </w:r>
      <w:r w:rsidR="001B5697" w:rsidRPr="001B5697">
        <w:rPr>
          <w:rFonts w:ascii="Calibri" w:eastAsia="Calibri" w:hAnsi="Calibri" w:cs="Times New Roman"/>
          <w:sz w:val="26"/>
          <w:szCs w:val="26"/>
        </w:rPr>
        <w:t xml:space="preserve">will open the floor for discussion and vote on </w:t>
      </w:r>
      <w:r w:rsidR="001B5697">
        <w:rPr>
          <w:rFonts w:ascii="Calibri" w:eastAsia="Calibri" w:hAnsi="Calibri" w:cs="Times New Roman"/>
          <w:sz w:val="26"/>
          <w:szCs w:val="26"/>
        </w:rPr>
        <w:t xml:space="preserve">May </w:t>
      </w:r>
      <w:r w:rsidR="005942C8">
        <w:rPr>
          <w:rFonts w:ascii="Calibri" w:eastAsia="Calibri" w:hAnsi="Calibri" w:cs="Times New Roman"/>
          <w:sz w:val="26"/>
          <w:szCs w:val="26"/>
        </w:rPr>
        <w:t>5</w:t>
      </w:r>
      <w:r w:rsidR="001B5697">
        <w:rPr>
          <w:rFonts w:ascii="Calibri" w:eastAsia="Calibri" w:hAnsi="Calibri" w:cs="Times New Roman"/>
          <w:sz w:val="26"/>
          <w:szCs w:val="26"/>
        </w:rPr>
        <w:t>, 2026</w:t>
      </w:r>
      <w:r w:rsidR="001B5697" w:rsidRPr="001B5697">
        <w:rPr>
          <w:rFonts w:ascii="Calibri" w:eastAsia="Calibri" w:hAnsi="Calibri" w:cs="Times New Roman"/>
          <w:sz w:val="26"/>
          <w:szCs w:val="26"/>
        </w:rPr>
        <w:t>, minutes for approval, denial, or modification.</w:t>
      </w:r>
      <w:r w:rsidR="001B5697" w:rsidRPr="001B5697">
        <w:rPr>
          <w:rFonts w:ascii="Calibri" w:eastAsia="Calibri" w:hAnsi="Calibri" w:cs="Times New Roman"/>
          <w:sz w:val="24"/>
          <w:szCs w:val="24"/>
        </w:rPr>
        <w:t xml:space="preserve"> </w:t>
      </w:r>
    </w:p>
    <w:p w14:paraId="1633E3F0" w14:textId="53919852" w:rsidR="005942C8" w:rsidRPr="001B5697" w:rsidRDefault="005942C8" w:rsidP="001B5697">
      <w:pPr>
        <w:rPr>
          <w:rFonts w:ascii="Calibri" w:eastAsia="Calibri" w:hAnsi="Calibri" w:cs="Times New Roman"/>
          <w:sz w:val="24"/>
          <w:szCs w:val="24"/>
        </w:rPr>
      </w:pPr>
    </w:p>
    <w:p w14:paraId="4168CE64" w14:textId="3CF414AD" w:rsidR="001846D8" w:rsidRDefault="001846D8" w:rsidP="001846D8">
      <w:pPr>
        <w:pStyle w:val="Heading1"/>
        <w:numPr>
          <w:ilvl w:val="0"/>
          <w:numId w:val="3"/>
        </w:numPr>
        <w:spacing w:before="360"/>
        <w:rPr>
          <w:rFonts w:asciiTheme="minorHAnsi" w:hAnsiTheme="minorHAnsi"/>
          <w:color w:val="auto"/>
        </w:rPr>
      </w:pPr>
      <w:bookmarkStart w:id="1" w:name="_Hlk221711661"/>
      <w:r>
        <w:rPr>
          <w:rFonts w:asciiTheme="minorHAnsi" w:hAnsiTheme="minorHAnsi"/>
          <w:color w:val="auto"/>
        </w:rPr>
        <w:lastRenderedPageBreak/>
        <w:t xml:space="preserve">Discussion on </w:t>
      </w:r>
      <w:r w:rsidR="001B5697">
        <w:rPr>
          <w:rFonts w:asciiTheme="minorHAnsi" w:hAnsiTheme="minorHAnsi"/>
          <w:color w:val="auto"/>
        </w:rPr>
        <w:t xml:space="preserve">The </w:t>
      </w:r>
      <w:r w:rsidR="005942C8">
        <w:rPr>
          <w:rFonts w:asciiTheme="minorHAnsi" w:hAnsiTheme="minorHAnsi"/>
          <w:color w:val="auto"/>
        </w:rPr>
        <w:t xml:space="preserve">Transportation Position Statement and </w:t>
      </w:r>
      <w:r w:rsidR="001B5697">
        <w:rPr>
          <w:rFonts w:asciiTheme="minorHAnsi" w:hAnsiTheme="minorHAnsi"/>
          <w:color w:val="auto"/>
        </w:rPr>
        <w:t>White Paper Created in 2021</w:t>
      </w:r>
    </w:p>
    <w:p w14:paraId="54CD01DC" w14:textId="25245A9A" w:rsidR="00ED5390" w:rsidRDefault="001846D8" w:rsidP="001846D8">
      <w:pPr>
        <w:rPr>
          <w:sz w:val="26"/>
          <w:szCs w:val="26"/>
        </w:rPr>
      </w:pPr>
      <w:r w:rsidRPr="001846D8">
        <w:rPr>
          <w:b/>
          <w:sz w:val="26"/>
          <w:szCs w:val="26"/>
        </w:rPr>
        <w:t>For Possible Action:</w:t>
      </w:r>
      <w:r w:rsidRPr="001846D8">
        <w:rPr>
          <w:bCs/>
          <w:sz w:val="26"/>
          <w:szCs w:val="26"/>
        </w:rPr>
        <w:t xml:space="preserve"> </w:t>
      </w:r>
      <w:r>
        <w:rPr>
          <w:bCs/>
          <w:sz w:val="26"/>
          <w:szCs w:val="26"/>
        </w:rPr>
        <w:t xml:space="preserve">Committee Chair will invite the </w:t>
      </w:r>
      <w:r w:rsidR="00924221">
        <w:rPr>
          <w:bCs/>
          <w:sz w:val="26"/>
          <w:szCs w:val="26"/>
        </w:rPr>
        <w:t>Committee Staff Liaison</w:t>
      </w:r>
      <w:r>
        <w:rPr>
          <w:bCs/>
          <w:sz w:val="26"/>
          <w:szCs w:val="26"/>
        </w:rPr>
        <w:t xml:space="preserve"> for further information. </w:t>
      </w:r>
      <w:r w:rsidRPr="001846D8">
        <w:rPr>
          <w:bCs/>
          <w:sz w:val="26"/>
          <w:szCs w:val="26"/>
        </w:rPr>
        <w:t xml:space="preserve">The </w:t>
      </w:r>
      <w:r w:rsidR="00924221">
        <w:rPr>
          <w:bCs/>
          <w:sz w:val="26"/>
          <w:szCs w:val="26"/>
        </w:rPr>
        <w:t>Committee Staff Liaison</w:t>
      </w:r>
      <w:r w:rsidRPr="001846D8">
        <w:rPr>
          <w:bCs/>
          <w:sz w:val="26"/>
          <w:szCs w:val="26"/>
        </w:rPr>
        <w:t xml:space="preserve"> will provide information on the </w:t>
      </w:r>
      <w:bookmarkEnd w:id="1"/>
      <w:r w:rsidR="005942C8">
        <w:rPr>
          <w:bCs/>
          <w:sz w:val="26"/>
          <w:szCs w:val="26"/>
        </w:rPr>
        <w:t>current Transportation Position Statement and will open the floor for discussion, corrections, and changes for the</w:t>
      </w:r>
      <w:r w:rsidR="00E729FA">
        <w:rPr>
          <w:bCs/>
          <w:sz w:val="26"/>
          <w:szCs w:val="26"/>
        </w:rPr>
        <w:t xml:space="preserve"> White Paper. Action may be taken </w:t>
      </w:r>
      <w:r w:rsidR="00611118">
        <w:rPr>
          <w:bCs/>
          <w:sz w:val="26"/>
          <w:szCs w:val="26"/>
        </w:rPr>
        <w:t xml:space="preserve">to vote to </w:t>
      </w:r>
      <w:r w:rsidR="00E729FA" w:rsidRPr="001B5697">
        <w:rPr>
          <w:rFonts w:ascii="Calibri" w:eastAsia="Calibri" w:hAnsi="Calibri" w:cs="Times New Roman"/>
          <w:sz w:val="26"/>
          <w:szCs w:val="26"/>
        </w:rPr>
        <w:t>approv</w:t>
      </w:r>
      <w:r w:rsidR="00611118">
        <w:rPr>
          <w:rFonts w:ascii="Calibri" w:eastAsia="Calibri" w:hAnsi="Calibri" w:cs="Times New Roman"/>
          <w:sz w:val="26"/>
          <w:szCs w:val="26"/>
        </w:rPr>
        <w:t>e</w:t>
      </w:r>
      <w:r w:rsidR="00E729FA" w:rsidRPr="001B5697">
        <w:rPr>
          <w:rFonts w:ascii="Calibri" w:eastAsia="Calibri" w:hAnsi="Calibri" w:cs="Times New Roman"/>
          <w:sz w:val="26"/>
          <w:szCs w:val="26"/>
        </w:rPr>
        <w:t>, den</w:t>
      </w:r>
      <w:r w:rsidR="00611118">
        <w:rPr>
          <w:rFonts w:ascii="Calibri" w:eastAsia="Calibri" w:hAnsi="Calibri" w:cs="Times New Roman"/>
          <w:sz w:val="26"/>
          <w:szCs w:val="26"/>
        </w:rPr>
        <w:t>y</w:t>
      </w:r>
      <w:r w:rsidR="00E729FA" w:rsidRPr="001B5697">
        <w:rPr>
          <w:rFonts w:ascii="Calibri" w:eastAsia="Calibri" w:hAnsi="Calibri" w:cs="Times New Roman"/>
          <w:sz w:val="26"/>
          <w:szCs w:val="26"/>
        </w:rPr>
        <w:t>, or modif</w:t>
      </w:r>
      <w:r w:rsidR="00611118">
        <w:rPr>
          <w:rFonts w:ascii="Calibri" w:eastAsia="Calibri" w:hAnsi="Calibri" w:cs="Times New Roman"/>
          <w:sz w:val="26"/>
          <w:szCs w:val="26"/>
        </w:rPr>
        <w:t>y the White Paper.</w:t>
      </w:r>
    </w:p>
    <w:p w14:paraId="716F4181" w14:textId="55453313" w:rsidR="00EF7E05" w:rsidRDefault="00EF7E05" w:rsidP="00E729FA">
      <w:pPr>
        <w:pStyle w:val="Heading1"/>
        <w:numPr>
          <w:ilvl w:val="0"/>
          <w:numId w:val="3"/>
        </w:numPr>
        <w:spacing w:before="240"/>
        <w:rPr>
          <w:rFonts w:asciiTheme="minorHAnsi" w:hAnsiTheme="minorHAnsi"/>
          <w:color w:val="auto"/>
        </w:rPr>
      </w:pPr>
      <w:r>
        <w:rPr>
          <w:rFonts w:asciiTheme="minorHAnsi" w:hAnsiTheme="minorHAnsi"/>
          <w:color w:val="auto"/>
        </w:rPr>
        <w:t>Public Comment</w:t>
      </w:r>
    </w:p>
    <w:p w14:paraId="5430F31D" w14:textId="02849567"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w:t>
      </w:r>
      <w:proofErr w:type="gramStart"/>
      <w:r w:rsidRPr="00604E4E">
        <w:rPr>
          <w:sz w:val="26"/>
          <w:szCs w:val="26"/>
        </w:rPr>
        <w:t>comment</w:t>
      </w:r>
      <w:proofErr w:type="gramEnd"/>
      <w:r w:rsidRPr="00604E4E">
        <w:rPr>
          <w:sz w:val="26"/>
          <w:szCs w:val="26"/>
        </w:rPr>
        <w:t xml:space="preserve"> telephonically, dial </w:t>
      </w:r>
      <w:r w:rsidRPr="00604E4E">
        <w:rPr>
          <w:b/>
          <w:bCs/>
          <w:sz w:val="26"/>
          <w:szCs w:val="26"/>
        </w:rPr>
        <w:t>669-900-6833</w:t>
      </w:r>
      <w:r w:rsidRPr="00604E4E">
        <w:rPr>
          <w:sz w:val="26"/>
          <w:szCs w:val="26"/>
        </w:rPr>
        <w:t xml:space="preserve">. When prompted to provide the Meeting ID, enter </w:t>
      </w:r>
      <w:r w:rsidR="00E729FA" w:rsidRPr="002C4E40">
        <w:rPr>
          <w:b/>
          <w:bCs/>
          <w:sz w:val="26"/>
          <w:szCs w:val="26"/>
        </w:rPr>
        <w:t>893</w:t>
      </w:r>
      <w:r w:rsidR="00E729FA">
        <w:rPr>
          <w:b/>
          <w:bCs/>
          <w:sz w:val="26"/>
          <w:szCs w:val="26"/>
        </w:rPr>
        <w:t xml:space="preserve"> </w:t>
      </w:r>
      <w:r w:rsidR="00E729FA" w:rsidRPr="002C4E40">
        <w:rPr>
          <w:b/>
          <w:bCs/>
          <w:sz w:val="26"/>
          <w:szCs w:val="26"/>
        </w:rPr>
        <w:t>9057 7684</w:t>
      </w:r>
      <w:r w:rsidR="00E729FA">
        <w:rPr>
          <w:b/>
          <w:bCs/>
          <w:sz w:val="26"/>
          <w:szCs w:val="26"/>
        </w:rPr>
        <w:t xml:space="preserve">. </w:t>
      </w:r>
      <w:r w:rsidRPr="00604E4E">
        <w:rPr>
          <w:sz w:val="26"/>
          <w:szCs w:val="26"/>
        </w:rPr>
        <w:t xml:space="preserve">Comments will be limited to two minutes per person. </w:t>
      </w:r>
      <w:proofErr w:type="gramStart"/>
      <w:r w:rsidRPr="00604E4E">
        <w:rPr>
          <w:sz w:val="26"/>
          <w:szCs w:val="26"/>
        </w:rPr>
        <w:t>Persons</w:t>
      </w:r>
      <w:proofErr w:type="gramEnd"/>
      <w:r w:rsidRPr="00604E4E">
        <w:rPr>
          <w:sz w:val="26"/>
          <w:szCs w:val="26"/>
        </w:rPr>
        <w:t xml:space="preserve">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6296D242" w14:textId="77777777" w:rsidR="00E729FA" w:rsidRDefault="00E729FA" w:rsidP="00E729FA">
      <w:pPr>
        <w:pStyle w:val="Heading1"/>
        <w:numPr>
          <w:ilvl w:val="0"/>
          <w:numId w:val="3"/>
        </w:numPr>
        <w:spacing w:before="240"/>
        <w:rPr>
          <w:rFonts w:asciiTheme="minorHAnsi" w:hAnsiTheme="minorHAnsi"/>
          <w:color w:val="auto"/>
        </w:rPr>
      </w:pPr>
      <w:r>
        <w:rPr>
          <w:rFonts w:asciiTheme="minorHAnsi" w:hAnsiTheme="minorHAnsi"/>
          <w:color w:val="auto"/>
        </w:rPr>
        <w:t>Next Meeting Date</w:t>
      </w:r>
    </w:p>
    <w:p w14:paraId="1D9EE67E" w14:textId="6F3600D2" w:rsidR="00E729FA" w:rsidRDefault="00E729FA" w:rsidP="00E729FA">
      <w:pPr>
        <w:rPr>
          <w:rFonts w:ascii="Calibri" w:eastAsia="Calibri" w:hAnsi="Calibri" w:cs="Times New Roman"/>
          <w:sz w:val="26"/>
          <w:szCs w:val="26"/>
        </w:rPr>
      </w:pPr>
      <w:r w:rsidRPr="00E729FA">
        <w:rPr>
          <w:rFonts w:ascii="Calibri" w:eastAsia="Calibri" w:hAnsi="Calibri" w:cs="Times New Roman"/>
          <w:sz w:val="26"/>
          <w:szCs w:val="26"/>
        </w:rPr>
        <w:t xml:space="preserve">The next </w:t>
      </w:r>
      <w:r>
        <w:rPr>
          <w:rFonts w:ascii="Calibri" w:eastAsia="Calibri" w:hAnsi="Calibri" w:cs="Times New Roman"/>
          <w:sz w:val="26"/>
          <w:szCs w:val="26"/>
        </w:rPr>
        <w:t>Transportation Ad-Hoc</w:t>
      </w:r>
      <w:r w:rsidRPr="00E729FA">
        <w:rPr>
          <w:rFonts w:ascii="Calibri" w:eastAsia="Calibri" w:hAnsi="Calibri" w:cs="Times New Roman"/>
          <w:sz w:val="26"/>
          <w:szCs w:val="26"/>
        </w:rPr>
        <w:t xml:space="preserve"> Committee meeting is scheduled for </w:t>
      </w:r>
      <w:r w:rsidR="005942C8">
        <w:rPr>
          <w:rFonts w:ascii="Calibri" w:eastAsia="Calibri" w:hAnsi="Calibri" w:cs="Times New Roman"/>
          <w:sz w:val="26"/>
          <w:szCs w:val="26"/>
        </w:rPr>
        <w:t>September 1</w:t>
      </w:r>
      <w:r w:rsidRPr="00E729FA">
        <w:rPr>
          <w:rFonts w:ascii="Calibri" w:eastAsia="Calibri" w:hAnsi="Calibri" w:cs="Times New Roman"/>
          <w:sz w:val="26"/>
          <w:szCs w:val="26"/>
        </w:rPr>
        <w:t>, 2026 at 10:00 a.m. via Zoom.</w:t>
      </w:r>
    </w:p>
    <w:p w14:paraId="538275BC" w14:textId="4578ED3B" w:rsidR="00E729FA" w:rsidRPr="00E729FA" w:rsidRDefault="00E729FA" w:rsidP="00E729FA">
      <w:pPr>
        <w:pStyle w:val="Heading1"/>
        <w:numPr>
          <w:ilvl w:val="0"/>
          <w:numId w:val="3"/>
        </w:numPr>
        <w:spacing w:before="240"/>
        <w:rPr>
          <w:rFonts w:asciiTheme="minorHAnsi" w:hAnsiTheme="minorHAnsi"/>
          <w:color w:val="auto"/>
        </w:rPr>
      </w:pPr>
      <w:r w:rsidRPr="00E729FA">
        <w:rPr>
          <w:rFonts w:ascii="Calibri" w:eastAsia="Calibri" w:hAnsi="Calibri" w:cs="Times New Roman"/>
          <w:sz w:val="26"/>
          <w:szCs w:val="26"/>
        </w:rPr>
        <w:t xml:space="preserve"> </w:t>
      </w:r>
      <w:r w:rsidRPr="00E729FA">
        <w:rPr>
          <w:rFonts w:ascii="Calibri" w:eastAsia="Calibri" w:hAnsi="Calibri" w:cs="Times New Roman"/>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w:t>
      </w:r>
      <w:proofErr w:type="gramStart"/>
      <w:r w:rsidRPr="0008790F">
        <w:rPr>
          <w:sz w:val="24"/>
          <w:szCs w:val="24"/>
        </w:rPr>
        <w:t>public body</w:t>
      </w:r>
      <w:proofErr w:type="gramEnd"/>
      <w:r w:rsidRPr="0008790F">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006DA066" w:rsidR="00E729FA" w:rsidRDefault="00EF7E05" w:rsidP="00EF7E05">
      <w:pPr>
        <w:rPr>
          <w:sz w:val="24"/>
          <w:szCs w:val="24"/>
        </w:rPr>
      </w:pPr>
      <w:proofErr w:type="gramStart"/>
      <w:r w:rsidRPr="0008790F">
        <w:rPr>
          <w:b/>
          <w:sz w:val="24"/>
          <w:szCs w:val="24"/>
        </w:rPr>
        <w:t>Accommodations</w:t>
      </w:r>
      <w:proofErr w:type="gramEnd"/>
      <w:r w:rsidRPr="0008790F">
        <w:rPr>
          <w:sz w:val="24"/>
          <w:szCs w:val="24"/>
        </w:rPr>
        <w:t xml:space="preserve">: We are pleased to </w:t>
      </w:r>
      <w:proofErr w:type="gramStart"/>
      <w:r w:rsidRPr="0008790F">
        <w:rPr>
          <w:sz w:val="24"/>
          <w:szCs w:val="24"/>
        </w:rPr>
        <w:t>make</w:t>
      </w:r>
      <w:proofErr w:type="gramEnd"/>
      <w:r w:rsidRPr="0008790F">
        <w:rPr>
          <w:sz w:val="24"/>
          <w:szCs w:val="24"/>
        </w:rPr>
        <w:t xml:space="preserve"> reasonable </w:t>
      </w:r>
      <w:proofErr w:type="gramStart"/>
      <w:r w:rsidRPr="0008790F">
        <w:rPr>
          <w:sz w:val="24"/>
          <w:szCs w:val="24"/>
        </w:rPr>
        <w:t>accommodations</w:t>
      </w:r>
      <w:proofErr w:type="gramEnd"/>
      <w:r w:rsidRPr="0008790F">
        <w:rPr>
          <w:sz w:val="24"/>
          <w:szCs w:val="24"/>
        </w:rPr>
        <w:t xml:space="preserve">, including effective communication </w:t>
      </w:r>
      <w:proofErr w:type="gramStart"/>
      <w:r w:rsidRPr="0008790F">
        <w:rPr>
          <w:sz w:val="24"/>
          <w:szCs w:val="24"/>
        </w:rPr>
        <w:t>accommodations</w:t>
      </w:r>
      <w:proofErr w:type="gramEnd"/>
      <w:r w:rsidRPr="0008790F">
        <w:rPr>
          <w:sz w:val="24"/>
          <w:szCs w:val="24"/>
        </w:rPr>
        <w:t xml:space="preserve">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08AF1B2F" w14:textId="77777777" w:rsidR="00E729FA" w:rsidRDefault="00E729FA">
      <w:pPr>
        <w:spacing w:after="160" w:line="259" w:lineRule="auto"/>
        <w:rPr>
          <w:sz w:val="24"/>
          <w:szCs w:val="24"/>
        </w:rPr>
      </w:pPr>
      <w:r>
        <w:rPr>
          <w:sz w:val="24"/>
          <w:szCs w:val="24"/>
        </w:rPr>
        <w:br w:type="page"/>
      </w:r>
    </w:p>
    <w:p w14:paraId="34177CE1" w14:textId="06DD5800" w:rsidR="00EF7E05" w:rsidRDefault="00EF7E05" w:rsidP="00EF7E05">
      <w:pPr>
        <w:rPr>
          <w:sz w:val="24"/>
          <w:szCs w:val="24"/>
        </w:rPr>
      </w:pPr>
      <w:r>
        <w:rPr>
          <w:b/>
          <w:sz w:val="24"/>
          <w:szCs w:val="24"/>
        </w:rPr>
        <w:lastRenderedPageBreak/>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DA96" w14:textId="77777777" w:rsidR="008D3A4C" w:rsidRDefault="008D3A4C">
      <w:pPr>
        <w:spacing w:after="0" w:line="240" w:lineRule="auto"/>
      </w:pPr>
      <w:r>
        <w:separator/>
      </w:r>
    </w:p>
  </w:endnote>
  <w:endnote w:type="continuationSeparator" w:id="0">
    <w:p w14:paraId="4FA66B2A" w14:textId="77777777" w:rsidR="008D3A4C" w:rsidRDefault="008D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10DE" w14:textId="77777777" w:rsidR="008D3A4C" w:rsidRDefault="008D3A4C">
      <w:pPr>
        <w:spacing w:after="0" w:line="240" w:lineRule="auto"/>
      </w:pPr>
      <w:r>
        <w:separator/>
      </w:r>
    </w:p>
  </w:footnote>
  <w:footnote w:type="continuationSeparator" w:id="0">
    <w:p w14:paraId="4B9CB86C" w14:textId="77777777" w:rsidR="008D3A4C" w:rsidRDefault="008D3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DD40844"/>
    <w:lvl w:ilvl="0" w:tplc="CAFCBAE8">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E5049"/>
    <w:rsid w:val="000F0B0A"/>
    <w:rsid w:val="001017B8"/>
    <w:rsid w:val="001846D8"/>
    <w:rsid w:val="001B5697"/>
    <w:rsid w:val="00262287"/>
    <w:rsid w:val="00277C0B"/>
    <w:rsid w:val="002A0401"/>
    <w:rsid w:val="002C4E40"/>
    <w:rsid w:val="002E5B79"/>
    <w:rsid w:val="002E7356"/>
    <w:rsid w:val="00331E2F"/>
    <w:rsid w:val="00344240"/>
    <w:rsid w:val="00365288"/>
    <w:rsid w:val="00387755"/>
    <w:rsid w:val="003A3C1D"/>
    <w:rsid w:val="003B64BB"/>
    <w:rsid w:val="003C12B6"/>
    <w:rsid w:val="003E6213"/>
    <w:rsid w:val="00403E0B"/>
    <w:rsid w:val="004559FE"/>
    <w:rsid w:val="00482B23"/>
    <w:rsid w:val="004D2D09"/>
    <w:rsid w:val="004E1299"/>
    <w:rsid w:val="004F2F15"/>
    <w:rsid w:val="004F54E2"/>
    <w:rsid w:val="00500336"/>
    <w:rsid w:val="0053780E"/>
    <w:rsid w:val="00575F43"/>
    <w:rsid w:val="00584193"/>
    <w:rsid w:val="00590AB0"/>
    <w:rsid w:val="005942C8"/>
    <w:rsid w:val="00607B6E"/>
    <w:rsid w:val="00611118"/>
    <w:rsid w:val="00676FB0"/>
    <w:rsid w:val="00712FA5"/>
    <w:rsid w:val="00726E04"/>
    <w:rsid w:val="0077553F"/>
    <w:rsid w:val="00784B17"/>
    <w:rsid w:val="007A50A8"/>
    <w:rsid w:val="007B2C1E"/>
    <w:rsid w:val="007D53D1"/>
    <w:rsid w:val="00803EDE"/>
    <w:rsid w:val="008454E6"/>
    <w:rsid w:val="00852442"/>
    <w:rsid w:val="00853FA8"/>
    <w:rsid w:val="008767F5"/>
    <w:rsid w:val="008D01EA"/>
    <w:rsid w:val="008D1D02"/>
    <w:rsid w:val="008D3A4C"/>
    <w:rsid w:val="008E1D62"/>
    <w:rsid w:val="008E572D"/>
    <w:rsid w:val="009115B9"/>
    <w:rsid w:val="00911ADE"/>
    <w:rsid w:val="009162BE"/>
    <w:rsid w:val="00924221"/>
    <w:rsid w:val="00927D38"/>
    <w:rsid w:val="00A27465"/>
    <w:rsid w:val="00A64F03"/>
    <w:rsid w:val="00A93A35"/>
    <w:rsid w:val="00AA2C46"/>
    <w:rsid w:val="00AC59FE"/>
    <w:rsid w:val="00B32B4A"/>
    <w:rsid w:val="00BC0131"/>
    <w:rsid w:val="00C23EE1"/>
    <w:rsid w:val="00C41920"/>
    <w:rsid w:val="00C62E78"/>
    <w:rsid w:val="00CC5507"/>
    <w:rsid w:val="00D01DEA"/>
    <w:rsid w:val="00D15EA8"/>
    <w:rsid w:val="00D55B7B"/>
    <w:rsid w:val="00D93930"/>
    <w:rsid w:val="00D95402"/>
    <w:rsid w:val="00DA231B"/>
    <w:rsid w:val="00DA6678"/>
    <w:rsid w:val="00E06D65"/>
    <w:rsid w:val="00E25125"/>
    <w:rsid w:val="00E729FA"/>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9390577684?pwd=e1ajJpqp7DXMoNv4eBRSW4YQacY6vG.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Ellen Marquez</cp:lastModifiedBy>
  <cp:revision>2</cp:revision>
  <cp:lastPrinted>2026-02-12T16:10:00Z</cp:lastPrinted>
  <dcterms:created xsi:type="dcterms:W3CDTF">2026-06-24T15:52:00Z</dcterms:created>
  <dcterms:modified xsi:type="dcterms:W3CDTF">2026-06-24T15:52:00Z</dcterms:modified>
</cp:coreProperties>
</file>