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CC981E3" w14:textId="381ABDF7" w:rsidR="00EF7E05" w:rsidRPr="00EB49D1" w:rsidRDefault="001754B1" w:rsidP="00EF7E05">
      <w:pPr>
        <w:pStyle w:val="NoSpacing"/>
        <w:jc w:val="center"/>
        <w:rPr>
          <w:b/>
          <w:bCs/>
          <w:sz w:val="28"/>
          <w:szCs w:val="28"/>
        </w:rPr>
      </w:pPr>
      <w:r>
        <w:rPr>
          <w:b/>
          <w:bCs/>
          <w:sz w:val="28"/>
          <w:szCs w:val="28"/>
        </w:rPr>
        <w:t>Minutes</w:t>
      </w:r>
    </w:p>
    <w:p w14:paraId="29888DC0" w14:textId="77777777" w:rsidR="00EF7E05" w:rsidRDefault="00EF7E05" w:rsidP="00EF7E05">
      <w:pPr>
        <w:pStyle w:val="Title"/>
        <w:jc w:val="center"/>
        <w:rPr>
          <w:rFonts w:asciiTheme="minorHAnsi" w:hAnsiTheme="minorHAnsi"/>
          <w:b/>
          <w:color w:val="auto"/>
          <w:sz w:val="32"/>
          <w:szCs w:val="32"/>
        </w:rPr>
      </w:pPr>
      <w:r w:rsidRPr="006E2E13">
        <w:rPr>
          <w:rFonts w:asciiTheme="minorHAnsi" w:hAnsiTheme="minorHAnsi"/>
          <w:b/>
          <w:color w:val="auto"/>
          <w:sz w:val="32"/>
          <w:szCs w:val="32"/>
        </w:rPr>
        <w:t>Nevada Governor’s Council on Developmental Disabilities (NGCDD)</w:t>
      </w:r>
    </w:p>
    <w:p w14:paraId="6189528B" w14:textId="76CA5DD6" w:rsidR="004310B1" w:rsidRPr="00302443" w:rsidRDefault="00C5778F" w:rsidP="00302443">
      <w:pPr>
        <w:pStyle w:val="Title"/>
        <w:jc w:val="center"/>
        <w:rPr>
          <w:rFonts w:asciiTheme="minorHAnsi" w:hAnsiTheme="minorHAnsi"/>
          <w:b/>
          <w:color w:val="auto"/>
          <w:sz w:val="32"/>
          <w:szCs w:val="32"/>
        </w:rPr>
      </w:pPr>
      <w:r>
        <w:rPr>
          <w:rFonts w:asciiTheme="minorHAnsi" w:hAnsiTheme="minorHAnsi"/>
          <w:b/>
          <w:color w:val="auto"/>
          <w:sz w:val="32"/>
          <w:szCs w:val="32"/>
        </w:rPr>
        <w:t>Education</w:t>
      </w:r>
      <w:r w:rsidR="0053780E">
        <w:rPr>
          <w:rFonts w:asciiTheme="minorHAnsi" w:hAnsiTheme="minorHAnsi"/>
          <w:b/>
          <w:color w:val="auto"/>
          <w:sz w:val="32"/>
          <w:szCs w:val="32"/>
        </w:rPr>
        <w:t xml:space="preserve"> Ad-Hoc</w:t>
      </w:r>
      <w:r w:rsidR="00EF7E05">
        <w:rPr>
          <w:rFonts w:asciiTheme="minorHAnsi" w:hAnsiTheme="minorHAnsi"/>
          <w:b/>
          <w:color w:val="auto"/>
          <w:sz w:val="32"/>
          <w:szCs w:val="32"/>
        </w:rPr>
        <w:t xml:space="preserve"> Committee </w:t>
      </w:r>
      <w:r w:rsidR="004310B1">
        <w:rPr>
          <w:rFonts w:asciiTheme="minorHAnsi" w:hAnsiTheme="minorHAnsi"/>
          <w:b/>
          <w:color w:val="auto"/>
          <w:sz w:val="32"/>
          <w:szCs w:val="32"/>
        </w:rPr>
        <w:t xml:space="preserve">from </w:t>
      </w:r>
      <w:r w:rsidR="00384303">
        <w:rPr>
          <w:rFonts w:asciiTheme="minorHAnsi" w:hAnsiTheme="minorHAnsi"/>
          <w:b/>
          <w:color w:val="auto"/>
          <w:sz w:val="32"/>
          <w:szCs w:val="32"/>
        </w:rPr>
        <w:t>September 21</w:t>
      </w:r>
      <w:r w:rsidR="004310B1">
        <w:rPr>
          <w:rFonts w:asciiTheme="minorHAnsi" w:hAnsiTheme="minorHAnsi"/>
          <w:b/>
          <w:color w:val="auto"/>
          <w:sz w:val="32"/>
          <w:szCs w:val="32"/>
        </w:rPr>
        <w:t>, 2026</w:t>
      </w:r>
    </w:p>
    <w:p w14:paraId="08636EDE" w14:textId="77777777" w:rsidR="004310B1" w:rsidRDefault="004310B1" w:rsidP="004310B1">
      <w:pPr>
        <w:jc w:val="center"/>
        <w:rPr>
          <w:b/>
          <w:color w:val="FF0000"/>
          <w:sz w:val="32"/>
          <w:szCs w:val="32"/>
        </w:rPr>
      </w:pPr>
      <w:r>
        <w:rPr>
          <w:b/>
          <w:color w:val="FF0000"/>
          <w:sz w:val="32"/>
          <w:szCs w:val="32"/>
        </w:rPr>
        <w:t xml:space="preserve">* * * </w:t>
      </w:r>
      <w:proofErr w:type="gramStart"/>
      <w:r>
        <w:rPr>
          <w:b/>
          <w:color w:val="FF0000"/>
          <w:sz w:val="32"/>
          <w:szCs w:val="32"/>
        </w:rPr>
        <w:t>DRAFT * *</w:t>
      </w:r>
      <w:proofErr w:type="gramEnd"/>
      <w:r>
        <w:rPr>
          <w:b/>
          <w:color w:val="FF0000"/>
          <w:sz w:val="32"/>
          <w:szCs w:val="32"/>
        </w:rPr>
        <w:t xml:space="preserve"> *</w:t>
      </w:r>
    </w:p>
    <w:p w14:paraId="1D979085" w14:textId="69A0E6B4" w:rsidR="003F3B8D" w:rsidRPr="004310B1" w:rsidRDefault="0053780E" w:rsidP="004310B1">
      <w:pPr>
        <w:jc w:val="center"/>
        <w:rPr>
          <w:b/>
          <w:color w:val="FF0000"/>
          <w:sz w:val="32"/>
          <w:szCs w:val="32"/>
        </w:rPr>
      </w:pPr>
      <w:r w:rsidRPr="0053780E">
        <w:rPr>
          <w:b/>
          <w:sz w:val="26"/>
          <w:szCs w:val="26"/>
        </w:rPr>
        <w:t>Zoom Meeting</w:t>
      </w:r>
      <w:r w:rsidR="004310B1">
        <w:rPr>
          <w:b/>
          <w:sz w:val="26"/>
          <w:szCs w:val="26"/>
        </w:rPr>
        <w:t>:</w:t>
      </w:r>
      <w:r w:rsidRPr="0053780E">
        <w:rPr>
          <w:b/>
          <w:sz w:val="26"/>
          <w:szCs w:val="26"/>
        </w:rPr>
        <w:br/>
      </w:r>
      <w:hyperlink r:id="rId8" w:history="1">
        <w:r w:rsidR="003F3B8D" w:rsidRPr="00F30C70">
          <w:rPr>
            <w:rStyle w:val="Hyperlink"/>
          </w:rPr>
          <w:t>https://us02web.zoom.us/j/85275401561?pwd=QPaN58DJchJuQqnjheeE2XpT47bVBA.1</w:t>
        </w:r>
      </w:hyperlink>
      <w:r w:rsidR="003F3B8D">
        <w:t xml:space="preserve"> </w:t>
      </w:r>
    </w:p>
    <w:p w14:paraId="5A8FF1F1" w14:textId="77777777" w:rsidR="003F3B8D" w:rsidRPr="004310B1" w:rsidRDefault="003F3B8D" w:rsidP="003F3B8D">
      <w:pPr>
        <w:spacing w:line="240" w:lineRule="auto"/>
        <w:jc w:val="center"/>
        <w:rPr>
          <w:b/>
          <w:bCs/>
        </w:rPr>
      </w:pPr>
      <w:r w:rsidRPr="004310B1">
        <w:rPr>
          <w:b/>
          <w:bCs/>
        </w:rPr>
        <w:t>Meeting ID: 852 7540 1561</w:t>
      </w:r>
    </w:p>
    <w:p w14:paraId="64CD2CF8" w14:textId="77777777" w:rsidR="003F3B8D" w:rsidRPr="004310B1" w:rsidRDefault="003F3B8D" w:rsidP="003F3B8D">
      <w:pPr>
        <w:spacing w:line="240" w:lineRule="auto"/>
        <w:jc w:val="center"/>
        <w:rPr>
          <w:b/>
          <w:bCs/>
        </w:rPr>
      </w:pPr>
      <w:r w:rsidRPr="004310B1">
        <w:rPr>
          <w:b/>
          <w:bCs/>
        </w:rPr>
        <w:t>Passcode: 12345</w:t>
      </w:r>
    </w:p>
    <w:p w14:paraId="66E9C810" w14:textId="3584131B" w:rsidR="00331E2F" w:rsidRPr="008E1D62" w:rsidRDefault="008E1D62" w:rsidP="00302443">
      <w:pPr>
        <w:spacing w:line="240" w:lineRule="auto"/>
        <w:jc w:val="center"/>
        <w:rPr>
          <w:b/>
          <w:sz w:val="26"/>
          <w:szCs w:val="26"/>
        </w:rPr>
      </w:pPr>
      <w:r w:rsidRPr="008E1D62">
        <w:rPr>
          <w:b/>
          <w:sz w:val="26"/>
          <w:szCs w:val="26"/>
        </w:rPr>
        <w:t>There is no in-person location for this meeting.</w:t>
      </w:r>
    </w:p>
    <w:p w14:paraId="60524D4A" w14:textId="77777777" w:rsidR="004310B1" w:rsidRDefault="004310B1" w:rsidP="004310B1">
      <w:pPr>
        <w:pStyle w:val="Heading1"/>
        <w:rPr>
          <w:rFonts w:asciiTheme="minorHAnsi" w:hAnsiTheme="minorHAnsi"/>
          <w:color w:val="auto"/>
        </w:rPr>
      </w:pPr>
      <w:r>
        <w:rPr>
          <w:rFonts w:asciiTheme="minorHAnsi" w:hAnsiTheme="minorHAnsi"/>
          <w:color w:val="auto"/>
        </w:rPr>
        <w:t>Special Notes</w:t>
      </w:r>
    </w:p>
    <w:p w14:paraId="506C08E4" w14:textId="77777777" w:rsidR="004310B1" w:rsidRPr="00C63D1C" w:rsidRDefault="004310B1" w:rsidP="004310B1">
      <w:pPr>
        <w:pStyle w:val="ListParagraph"/>
        <w:numPr>
          <w:ilvl w:val="0"/>
          <w:numId w:val="5"/>
        </w:numPr>
        <w:spacing w:line="240" w:lineRule="auto"/>
        <w:rPr>
          <w:szCs w:val="24"/>
        </w:rPr>
      </w:pPr>
      <w:r w:rsidRPr="00C63D1C">
        <w:rPr>
          <w:szCs w:val="24"/>
        </w:rPr>
        <w:t xml:space="preserve">All items reviewed during this meeting are available for view on the NGCDD website; under the event created for this meeting: </w:t>
      </w:r>
      <w:hyperlink r:id="rId9" w:tooltip="Website for Nevada Governor's Council on Developmental Disabilities" w:history="1">
        <w:r w:rsidRPr="00C63D1C">
          <w:rPr>
            <w:rStyle w:val="Hyperlink"/>
            <w:szCs w:val="24"/>
          </w:rPr>
          <w:t>www.nevadaddcouncil.org</w:t>
        </w:r>
      </w:hyperlink>
      <w:r w:rsidRPr="00C63D1C">
        <w:rPr>
          <w:szCs w:val="24"/>
        </w:rPr>
        <w:t xml:space="preserve"> </w:t>
      </w:r>
    </w:p>
    <w:p w14:paraId="5B9DFA14" w14:textId="77777777" w:rsidR="004310B1" w:rsidRDefault="004310B1" w:rsidP="004310B1">
      <w:pPr>
        <w:pStyle w:val="ListParagraph"/>
        <w:numPr>
          <w:ilvl w:val="0"/>
          <w:numId w:val="5"/>
        </w:numPr>
        <w:spacing w:line="240" w:lineRule="auto"/>
        <w:rPr>
          <w:szCs w:val="24"/>
        </w:rPr>
      </w:pPr>
      <w:r w:rsidRPr="00C63D1C">
        <w:rPr>
          <w:szCs w:val="24"/>
        </w:rPr>
        <w:t>Bolded text under a heading indicates an action taken by the NGCDD.</w:t>
      </w:r>
    </w:p>
    <w:p w14:paraId="51DE2725" w14:textId="77777777" w:rsidR="004310B1" w:rsidRDefault="004310B1" w:rsidP="004310B1">
      <w:pPr>
        <w:pStyle w:val="Heading1"/>
        <w:rPr>
          <w:rFonts w:asciiTheme="minorHAnsi" w:hAnsiTheme="minorHAnsi"/>
          <w:color w:val="auto"/>
        </w:rPr>
      </w:pPr>
      <w:proofErr w:type="gramStart"/>
      <w:r>
        <w:rPr>
          <w:rFonts w:asciiTheme="minorHAnsi" w:hAnsiTheme="minorHAnsi"/>
          <w:color w:val="auto"/>
        </w:rPr>
        <w:t>Introductions</w:t>
      </w:r>
      <w:proofErr w:type="gramEnd"/>
    </w:p>
    <w:p w14:paraId="52908BC9" w14:textId="6A07D884" w:rsidR="004310B1" w:rsidRDefault="004310B1" w:rsidP="004310B1">
      <w:pPr>
        <w:rPr>
          <w:sz w:val="26"/>
          <w:szCs w:val="26"/>
        </w:rPr>
      </w:pPr>
      <w:r w:rsidRPr="00AE1544">
        <w:rPr>
          <w:sz w:val="26"/>
          <w:szCs w:val="26"/>
        </w:rPr>
        <w:t xml:space="preserve">Committee Members Present: </w:t>
      </w:r>
      <w:r w:rsidR="00384303">
        <w:rPr>
          <w:sz w:val="26"/>
          <w:szCs w:val="26"/>
        </w:rPr>
        <w:t>Julie Bowers; Cate Guzy; Amanda Hearon; Harrison Jones; Micheal Roth, Dr.; Homa Sayyar; Ian Zehner</w:t>
      </w:r>
    </w:p>
    <w:p w14:paraId="5C47ED07" w14:textId="1FD14F24" w:rsidR="00D33EB8" w:rsidRPr="00AE1544" w:rsidRDefault="00D33EB8" w:rsidP="004310B1">
      <w:pPr>
        <w:rPr>
          <w:sz w:val="26"/>
          <w:szCs w:val="26"/>
        </w:rPr>
      </w:pPr>
      <w:r w:rsidRPr="00AE1544">
        <w:rPr>
          <w:sz w:val="26"/>
          <w:szCs w:val="26"/>
        </w:rPr>
        <w:t xml:space="preserve">Committee Members </w:t>
      </w:r>
      <w:r>
        <w:rPr>
          <w:sz w:val="26"/>
          <w:szCs w:val="26"/>
        </w:rPr>
        <w:t>Absent</w:t>
      </w:r>
      <w:r w:rsidRPr="00AE1544">
        <w:rPr>
          <w:sz w:val="26"/>
          <w:szCs w:val="26"/>
        </w:rPr>
        <w:t>:</w:t>
      </w:r>
      <w:r w:rsidRPr="00D33EB8">
        <w:rPr>
          <w:sz w:val="26"/>
          <w:szCs w:val="26"/>
        </w:rPr>
        <w:t xml:space="preserve"> </w:t>
      </w:r>
      <w:r w:rsidR="001C4B70">
        <w:rPr>
          <w:sz w:val="26"/>
          <w:szCs w:val="26"/>
        </w:rPr>
        <w:t>Kate Osti; Christine Riggi</w:t>
      </w:r>
      <w:r w:rsidR="00384303">
        <w:rPr>
          <w:sz w:val="26"/>
          <w:szCs w:val="26"/>
        </w:rPr>
        <w:t>; Diane Thorkildson; Susan Trist</w:t>
      </w:r>
      <w:r w:rsidR="001C4B70">
        <w:rPr>
          <w:sz w:val="26"/>
          <w:szCs w:val="26"/>
        </w:rPr>
        <w:t xml:space="preserve"> </w:t>
      </w:r>
    </w:p>
    <w:p w14:paraId="11F19E9B" w14:textId="366FFCDF" w:rsidR="009F4309" w:rsidRDefault="004310B1" w:rsidP="004310B1">
      <w:pPr>
        <w:rPr>
          <w:sz w:val="26"/>
          <w:szCs w:val="26"/>
        </w:rPr>
      </w:pPr>
      <w:r w:rsidRPr="00AE1544">
        <w:rPr>
          <w:sz w:val="26"/>
          <w:szCs w:val="26"/>
        </w:rPr>
        <w:t xml:space="preserve">NGCDD Staff Present: Catherine Nielsen, Executive Director; </w:t>
      </w:r>
      <w:r w:rsidR="009F4309">
        <w:rPr>
          <w:sz w:val="26"/>
          <w:szCs w:val="26"/>
        </w:rPr>
        <w:t xml:space="preserve">Alysa Marquez, Intern; </w:t>
      </w:r>
      <w:r w:rsidR="001C4B70">
        <w:rPr>
          <w:sz w:val="26"/>
          <w:szCs w:val="26"/>
        </w:rPr>
        <w:t xml:space="preserve">Ellen Marquez, Fiscal and </w:t>
      </w:r>
      <w:proofErr w:type="gramStart"/>
      <w:r w:rsidR="001C4B70">
        <w:rPr>
          <w:sz w:val="26"/>
          <w:szCs w:val="26"/>
        </w:rPr>
        <w:t>outreach</w:t>
      </w:r>
      <w:proofErr w:type="gramEnd"/>
      <w:r w:rsidR="001C4B70">
        <w:rPr>
          <w:sz w:val="26"/>
          <w:szCs w:val="26"/>
        </w:rPr>
        <w:t xml:space="preserve"> Manager; </w:t>
      </w:r>
      <w:r w:rsidRPr="00AE1544">
        <w:rPr>
          <w:sz w:val="26"/>
          <w:szCs w:val="26"/>
        </w:rPr>
        <w:t>Rebecca Ortiz, Executive Assistant</w:t>
      </w:r>
    </w:p>
    <w:p w14:paraId="48B3C55E" w14:textId="6C489709" w:rsidR="00384303" w:rsidRDefault="00384303" w:rsidP="004310B1">
      <w:pPr>
        <w:rPr>
          <w:sz w:val="26"/>
          <w:szCs w:val="26"/>
        </w:rPr>
      </w:pPr>
      <w:r>
        <w:rPr>
          <w:sz w:val="26"/>
          <w:szCs w:val="26"/>
        </w:rPr>
        <w:t>NGCDD Staff Absent: Marisol Rivas, Projects Manager</w:t>
      </w:r>
    </w:p>
    <w:p w14:paraId="172D92E3" w14:textId="0425FA09" w:rsidR="00384303" w:rsidRPr="004310B1" w:rsidRDefault="00384303" w:rsidP="004310B1">
      <w:pPr>
        <w:rPr>
          <w:sz w:val="26"/>
          <w:szCs w:val="26"/>
        </w:rPr>
      </w:pPr>
      <w:r>
        <w:rPr>
          <w:sz w:val="26"/>
          <w:szCs w:val="26"/>
        </w:rPr>
        <w:t>Public Present: Maddison Proctor</w:t>
      </w:r>
    </w:p>
    <w:p w14:paraId="3515BAAE" w14:textId="77777777" w:rsidR="00EF7E05" w:rsidRDefault="00EF7E05" w:rsidP="004310B1">
      <w:pPr>
        <w:pStyle w:val="Heading1"/>
        <w:tabs>
          <w:tab w:val="num" w:pos="360"/>
        </w:tabs>
        <w:spacing w:before="360"/>
        <w:rPr>
          <w:rFonts w:asciiTheme="minorHAnsi" w:hAnsiTheme="minorHAnsi"/>
          <w:color w:val="auto"/>
        </w:rPr>
      </w:pPr>
      <w:r>
        <w:rPr>
          <w:rFonts w:asciiTheme="minorHAnsi" w:hAnsiTheme="minorHAnsi"/>
          <w:color w:val="auto"/>
        </w:rPr>
        <w:t>Call to Order, Introductions, and Verify Timely Posting of Agenda</w:t>
      </w:r>
    </w:p>
    <w:p w14:paraId="1DA786D8" w14:textId="24CD09E3" w:rsidR="00EF7E05" w:rsidRPr="00604E4E" w:rsidRDefault="00BF68BD" w:rsidP="00EF7E05">
      <w:pPr>
        <w:pStyle w:val="BodyText"/>
      </w:pPr>
      <w:r>
        <w:rPr>
          <w:bCs/>
        </w:rPr>
        <w:t xml:space="preserve">Rebecca Ortiz, </w:t>
      </w:r>
      <w:r w:rsidR="00AD3B28">
        <w:rPr>
          <w:bCs/>
        </w:rPr>
        <w:t>c</w:t>
      </w:r>
      <w:r>
        <w:rPr>
          <w:bCs/>
        </w:rPr>
        <w:t xml:space="preserve">ommittee </w:t>
      </w:r>
      <w:r w:rsidR="00AD3B28">
        <w:rPr>
          <w:bCs/>
        </w:rPr>
        <w:t>s</w:t>
      </w:r>
      <w:r>
        <w:rPr>
          <w:bCs/>
        </w:rPr>
        <w:t>taff liaison</w:t>
      </w:r>
      <w:r w:rsidR="00AD3B28">
        <w:rPr>
          <w:bCs/>
        </w:rPr>
        <w:t>,</w:t>
      </w:r>
      <w:r w:rsidR="003F3B8D" w:rsidRPr="00604E4E">
        <w:t xml:space="preserve"> </w:t>
      </w:r>
      <w:r>
        <w:t xml:space="preserve">called the meeting to order at </w:t>
      </w:r>
      <w:r w:rsidR="00384303">
        <w:t>3</w:t>
      </w:r>
      <w:r>
        <w:t>:0</w:t>
      </w:r>
      <w:r w:rsidR="00384303">
        <w:t>1</w:t>
      </w:r>
      <w:r w:rsidR="00F322F8">
        <w:t xml:space="preserve"> </w:t>
      </w:r>
      <w:r w:rsidR="00384303">
        <w:t>p</w:t>
      </w:r>
      <w:r>
        <w:t>.m</w:t>
      </w:r>
      <w:r w:rsidR="00EF7E05" w:rsidRPr="00604E4E">
        <w:t xml:space="preserve">. </w:t>
      </w:r>
      <w:r>
        <w:t>She also</w:t>
      </w:r>
      <w:r w:rsidR="00EF7E05" w:rsidRPr="00604E4E">
        <w:t xml:space="preserve"> verif</w:t>
      </w:r>
      <w:r>
        <w:t>ied</w:t>
      </w:r>
      <w:r w:rsidR="00EF7E05" w:rsidRPr="00604E4E">
        <w:t xml:space="preserve"> the timely posting of the agenda</w:t>
      </w:r>
      <w:r>
        <w:t xml:space="preserve"> on </w:t>
      </w:r>
      <w:r w:rsidR="00384303">
        <w:t>September 8</w:t>
      </w:r>
      <w:r>
        <w:t>, 2026</w:t>
      </w:r>
      <w:r w:rsidR="00EF7E05" w:rsidRPr="00604E4E">
        <w:t xml:space="preserve">, in accordance with Open Meeting Law, and </w:t>
      </w:r>
      <w:r>
        <w:t>took</w:t>
      </w:r>
      <w:r w:rsidR="00EF7E05" w:rsidRPr="00604E4E">
        <w:t xml:space="preserve"> roll</w:t>
      </w:r>
      <w:r>
        <w:t xml:space="preserve"> </w:t>
      </w:r>
      <w:r w:rsidR="00EF7E05" w:rsidRPr="00604E4E">
        <w:t>call.</w:t>
      </w:r>
    </w:p>
    <w:p w14:paraId="3EECD9F2" w14:textId="77777777" w:rsidR="00EF7E05" w:rsidRPr="005770E7" w:rsidRDefault="00EF7E05" w:rsidP="004310B1">
      <w:pPr>
        <w:pStyle w:val="BodyText"/>
        <w:rPr>
          <w:b/>
          <w:bCs/>
          <w:sz w:val="28"/>
          <w:szCs w:val="28"/>
        </w:rPr>
      </w:pPr>
      <w:r w:rsidRPr="005770E7">
        <w:rPr>
          <w:b/>
          <w:bCs/>
          <w:sz w:val="28"/>
          <w:szCs w:val="28"/>
        </w:rPr>
        <w:t xml:space="preserve">Land Acknowledgement </w:t>
      </w:r>
    </w:p>
    <w:p w14:paraId="706C73F0" w14:textId="788B476D" w:rsidR="00EF7E05" w:rsidRDefault="00AD3B28" w:rsidP="00EF7E05">
      <w:pPr>
        <w:pStyle w:val="BodyText"/>
        <w:jc w:val="both"/>
      </w:pPr>
      <w:r>
        <w:rPr>
          <w:bCs/>
        </w:rPr>
        <w:t xml:space="preserve">Ms. Ortiz read the land acknowledgement as follows: </w:t>
      </w:r>
      <w:r w:rsidR="00EF7E05" w:rsidRPr="001833F2">
        <w:t>The Nevada Governor’s Council on Developmental Disabil</w:t>
      </w:r>
      <w:r w:rsidR="00EF7E05">
        <w:t>i</w:t>
      </w:r>
      <w:r w:rsidR="00EF7E05" w:rsidRPr="001833F2">
        <w:t xml:space="preserve">ties, as a program whose designated state agency is the Nevada </w:t>
      </w:r>
      <w:r w:rsidR="008454E6">
        <w:t>Health Authority (NVHA)</w:t>
      </w:r>
      <w:r w:rsidR="00EF7E05" w:rsidRPr="001833F2">
        <w:t xml:space="preserve">, acknowledges, honors, and respects the diverse Indigenous </w:t>
      </w:r>
      <w:proofErr w:type="gramStart"/>
      <w:r w:rsidR="00EF7E05" w:rsidRPr="001833F2">
        <w:lastRenderedPageBreak/>
        <w:t>peoples</w:t>
      </w:r>
      <w:proofErr w:type="gramEnd"/>
      <w:r w:rsidR="00EF7E05" w:rsidRPr="001833F2">
        <w:t xml:space="preserve"> connected to this land and </w:t>
      </w:r>
      <w:proofErr w:type="gramStart"/>
      <w:r w:rsidR="00EF7E05" w:rsidRPr="001833F2">
        <w:t>recognize</w:t>
      </w:r>
      <w:proofErr w:type="gramEnd"/>
      <w:r w:rsidR="00EF7E05" w:rsidRPr="001833F2">
        <w:t xml:space="preserve"> the State of Nevada is situated on the traditional homelands of the Nuwu, Newe, Numu</w:t>
      </w:r>
      <w:r w:rsidR="00ED5390">
        <w:t xml:space="preserve">, </w:t>
      </w:r>
      <w:r w:rsidR="00EF7E05" w:rsidRPr="001833F2">
        <w:t>Wa She Shu</w:t>
      </w:r>
      <w:r w:rsidR="008454E6">
        <w:t>, and Hopi</w:t>
      </w:r>
      <w:r w:rsidR="00ED5390">
        <w:t xml:space="preserve"> Tribes</w:t>
      </w:r>
      <w:r w:rsidR="00EF7E05" w:rsidRPr="001833F2">
        <w:t>. We offer gratitude for the land itself, for those who have stewarded it for generations, and for the opportunity to work alongside our Tribal partners. We encourage everyone in this space to engage in acknowledgement and continued learning about the Indigenous peoples who work and live on this land since time immemorial, and about the historical and present realities of colonialism.</w:t>
      </w:r>
    </w:p>
    <w:p w14:paraId="0BA8C1B1" w14:textId="77777777" w:rsidR="00EF7E05" w:rsidRDefault="00EF7E05" w:rsidP="004310B1">
      <w:pPr>
        <w:pStyle w:val="Heading1"/>
        <w:tabs>
          <w:tab w:val="num" w:pos="360"/>
        </w:tabs>
        <w:spacing w:before="360"/>
        <w:rPr>
          <w:rFonts w:asciiTheme="minorHAnsi" w:hAnsiTheme="minorHAnsi"/>
          <w:color w:val="auto"/>
        </w:rPr>
      </w:pPr>
      <w:r>
        <w:rPr>
          <w:rFonts w:asciiTheme="minorHAnsi" w:hAnsiTheme="minorHAnsi"/>
          <w:color w:val="auto"/>
        </w:rPr>
        <w:t>Public Comment</w:t>
      </w:r>
    </w:p>
    <w:p w14:paraId="641B4E62" w14:textId="69010E66" w:rsidR="00EF7E05" w:rsidRDefault="00AD3B28" w:rsidP="00EF7E05">
      <w:pPr>
        <w:spacing w:after="120" w:line="240" w:lineRule="auto"/>
        <w:jc w:val="both"/>
        <w:rPr>
          <w:sz w:val="26"/>
          <w:szCs w:val="26"/>
        </w:rPr>
      </w:pPr>
      <w:bookmarkStart w:id="0" w:name="_Hlk40342526"/>
      <w:r>
        <w:rPr>
          <w:bCs/>
          <w:sz w:val="26"/>
          <w:szCs w:val="26"/>
        </w:rPr>
        <w:t xml:space="preserve">Ms. Ortiz opened this item and </w:t>
      </w:r>
      <w:r w:rsidRPr="00550388">
        <w:rPr>
          <w:sz w:val="26"/>
          <w:szCs w:val="26"/>
        </w:rPr>
        <w:t>asked if there was any public comment</w:t>
      </w:r>
      <w:r>
        <w:rPr>
          <w:sz w:val="26"/>
          <w:szCs w:val="26"/>
        </w:rPr>
        <w:t xml:space="preserve">. She </w:t>
      </w:r>
      <w:r w:rsidRPr="00550388">
        <w:rPr>
          <w:sz w:val="26"/>
          <w:szCs w:val="26"/>
        </w:rPr>
        <w:t xml:space="preserve">verified the meeting information and stated how to submit public comments telephonically. </w:t>
      </w:r>
    </w:p>
    <w:p w14:paraId="50B0EBEB" w14:textId="36F2E296" w:rsidR="00384303" w:rsidRPr="00384303" w:rsidRDefault="00384303" w:rsidP="00384303">
      <w:pPr>
        <w:pStyle w:val="ListParagraph"/>
        <w:numPr>
          <w:ilvl w:val="0"/>
          <w:numId w:val="6"/>
        </w:numPr>
        <w:spacing w:after="120" w:line="240" w:lineRule="auto"/>
        <w:jc w:val="both"/>
        <w:rPr>
          <w:sz w:val="26"/>
          <w:szCs w:val="26"/>
        </w:rPr>
      </w:pPr>
      <w:r>
        <w:rPr>
          <w:sz w:val="26"/>
          <w:szCs w:val="26"/>
        </w:rPr>
        <w:t xml:space="preserve">Homa Sayyar stated her congratulations to Catherine Nielsen for her recent interview. She is a great </w:t>
      </w:r>
      <w:r w:rsidR="00FC3E7D">
        <w:rPr>
          <w:sz w:val="26"/>
          <w:szCs w:val="26"/>
        </w:rPr>
        <w:t>advocate,</w:t>
      </w:r>
      <w:r>
        <w:rPr>
          <w:sz w:val="26"/>
          <w:szCs w:val="26"/>
        </w:rPr>
        <w:t xml:space="preserve"> and the article really highlights it.</w:t>
      </w:r>
    </w:p>
    <w:p w14:paraId="2AD19B11" w14:textId="3899646C" w:rsidR="00CB1000" w:rsidRDefault="00CB1000" w:rsidP="00CB1000">
      <w:pPr>
        <w:pStyle w:val="Heading1"/>
        <w:spacing w:before="360"/>
        <w:rPr>
          <w:rFonts w:asciiTheme="minorHAnsi" w:hAnsiTheme="minorHAnsi"/>
          <w:color w:val="auto"/>
        </w:rPr>
      </w:pPr>
      <w:r>
        <w:rPr>
          <w:rFonts w:asciiTheme="minorHAnsi" w:hAnsiTheme="minorHAnsi"/>
          <w:color w:val="auto"/>
        </w:rPr>
        <w:t xml:space="preserve">Approval of </w:t>
      </w:r>
      <w:r w:rsidR="00384303">
        <w:rPr>
          <w:rFonts w:asciiTheme="minorHAnsi" w:hAnsiTheme="minorHAnsi"/>
          <w:color w:val="auto"/>
        </w:rPr>
        <w:t>June</w:t>
      </w:r>
      <w:r>
        <w:rPr>
          <w:rFonts w:asciiTheme="minorHAnsi" w:hAnsiTheme="minorHAnsi"/>
          <w:color w:val="auto"/>
        </w:rPr>
        <w:t xml:space="preserve"> Meeting Minutes</w:t>
      </w:r>
    </w:p>
    <w:p w14:paraId="4636B730" w14:textId="509B11C1" w:rsidR="00CB1000" w:rsidRDefault="00CB1000" w:rsidP="00CB1000">
      <w:pPr>
        <w:rPr>
          <w:bCs/>
          <w:sz w:val="26"/>
          <w:szCs w:val="26"/>
        </w:rPr>
      </w:pPr>
      <w:r w:rsidRPr="00AD3B28">
        <w:rPr>
          <w:bCs/>
          <w:sz w:val="26"/>
          <w:szCs w:val="26"/>
        </w:rPr>
        <w:t>Ms. Ortiz</w:t>
      </w:r>
      <w:r w:rsidRPr="001846D8">
        <w:rPr>
          <w:bCs/>
          <w:sz w:val="26"/>
          <w:szCs w:val="26"/>
        </w:rPr>
        <w:t xml:space="preserve"> </w:t>
      </w:r>
      <w:r>
        <w:rPr>
          <w:bCs/>
          <w:sz w:val="26"/>
          <w:szCs w:val="26"/>
        </w:rPr>
        <w:t xml:space="preserve">opened this agenda item and the floor for discussion on </w:t>
      </w:r>
      <w:proofErr w:type="gramStart"/>
      <w:r>
        <w:rPr>
          <w:bCs/>
          <w:sz w:val="26"/>
          <w:szCs w:val="26"/>
        </w:rPr>
        <w:t xml:space="preserve">the </w:t>
      </w:r>
      <w:r w:rsidR="00384303">
        <w:rPr>
          <w:bCs/>
          <w:sz w:val="26"/>
          <w:szCs w:val="26"/>
        </w:rPr>
        <w:t>June</w:t>
      </w:r>
      <w:proofErr w:type="gramEnd"/>
      <w:r w:rsidR="00384303">
        <w:rPr>
          <w:bCs/>
          <w:sz w:val="26"/>
          <w:szCs w:val="26"/>
        </w:rPr>
        <w:t xml:space="preserve"> 29</w:t>
      </w:r>
      <w:r>
        <w:rPr>
          <w:bCs/>
          <w:sz w:val="26"/>
          <w:szCs w:val="26"/>
        </w:rPr>
        <w:t xml:space="preserve">, </w:t>
      </w:r>
      <w:proofErr w:type="gramStart"/>
      <w:r>
        <w:rPr>
          <w:bCs/>
          <w:sz w:val="26"/>
          <w:szCs w:val="26"/>
        </w:rPr>
        <w:t>2026</w:t>
      </w:r>
      <w:proofErr w:type="gramEnd"/>
      <w:r>
        <w:rPr>
          <w:bCs/>
          <w:sz w:val="26"/>
          <w:szCs w:val="26"/>
        </w:rPr>
        <w:t xml:space="preserve"> draft meeting minutes. </w:t>
      </w:r>
    </w:p>
    <w:p w14:paraId="08B1DF56" w14:textId="3F06E61B" w:rsidR="00CB1000" w:rsidRDefault="00384303" w:rsidP="00CB1000">
      <w:pPr>
        <w:spacing w:after="120" w:line="240" w:lineRule="auto"/>
        <w:jc w:val="both"/>
        <w:rPr>
          <w:b/>
          <w:sz w:val="26"/>
          <w:szCs w:val="26"/>
        </w:rPr>
      </w:pPr>
      <w:r>
        <w:rPr>
          <w:b/>
          <w:sz w:val="26"/>
          <w:szCs w:val="26"/>
        </w:rPr>
        <w:t>Amanda Hearon</w:t>
      </w:r>
      <w:r w:rsidR="00CB1000" w:rsidRPr="002E6852">
        <w:rPr>
          <w:b/>
          <w:sz w:val="26"/>
          <w:szCs w:val="26"/>
        </w:rPr>
        <w:t xml:space="preserve"> motioned to approve the </w:t>
      </w:r>
      <w:r>
        <w:rPr>
          <w:b/>
          <w:sz w:val="26"/>
          <w:szCs w:val="26"/>
        </w:rPr>
        <w:t>June 29</w:t>
      </w:r>
      <w:r w:rsidR="00CB1000" w:rsidRPr="002E6852">
        <w:rPr>
          <w:b/>
          <w:sz w:val="26"/>
          <w:szCs w:val="26"/>
        </w:rPr>
        <w:t xml:space="preserve">, </w:t>
      </w:r>
      <w:proofErr w:type="gramStart"/>
      <w:r w:rsidR="00CB1000" w:rsidRPr="002E6852">
        <w:rPr>
          <w:b/>
          <w:sz w:val="26"/>
          <w:szCs w:val="26"/>
        </w:rPr>
        <w:t>2026</w:t>
      </w:r>
      <w:proofErr w:type="gramEnd"/>
      <w:r w:rsidR="00CB1000" w:rsidRPr="002E6852">
        <w:rPr>
          <w:b/>
          <w:sz w:val="26"/>
          <w:szCs w:val="26"/>
        </w:rPr>
        <w:t xml:space="preserve"> meeting minutes as written. </w:t>
      </w:r>
      <w:r>
        <w:rPr>
          <w:b/>
          <w:sz w:val="26"/>
          <w:szCs w:val="26"/>
        </w:rPr>
        <w:t>Julie Bowers</w:t>
      </w:r>
      <w:r w:rsidR="00CB1000" w:rsidRPr="002E6852">
        <w:rPr>
          <w:b/>
          <w:sz w:val="26"/>
          <w:szCs w:val="26"/>
        </w:rPr>
        <w:t xml:space="preserve"> seconded the motion. The motion carried </w:t>
      </w:r>
      <w:r w:rsidR="00CB1000">
        <w:rPr>
          <w:b/>
          <w:sz w:val="26"/>
          <w:szCs w:val="26"/>
        </w:rPr>
        <w:t xml:space="preserve">with </w:t>
      </w:r>
      <w:r>
        <w:rPr>
          <w:b/>
          <w:sz w:val="26"/>
          <w:szCs w:val="26"/>
        </w:rPr>
        <w:t>Ms. Sayyar</w:t>
      </w:r>
      <w:r w:rsidR="00CB1000">
        <w:rPr>
          <w:b/>
          <w:sz w:val="26"/>
          <w:szCs w:val="26"/>
        </w:rPr>
        <w:t xml:space="preserve"> abstaining</w:t>
      </w:r>
      <w:r w:rsidR="00CB1000" w:rsidRPr="002E6852">
        <w:rPr>
          <w:b/>
          <w:sz w:val="26"/>
          <w:szCs w:val="26"/>
        </w:rPr>
        <w:t>.</w:t>
      </w:r>
    </w:p>
    <w:p w14:paraId="203085CE" w14:textId="10018F35" w:rsidR="00CB1000" w:rsidRDefault="00CB1000" w:rsidP="00CB1000">
      <w:pPr>
        <w:pStyle w:val="Heading1"/>
        <w:spacing w:before="360"/>
        <w:rPr>
          <w:rFonts w:asciiTheme="minorHAnsi" w:hAnsiTheme="minorHAnsi"/>
          <w:color w:val="auto"/>
        </w:rPr>
      </w:pPr>
      <w:r>
        <w:rPr>
          <w:rFonts w:asciiTheme="minorHAnsi" w:hAnsiTheme="minorHAnsi"/>
          <w:color w:val="auto"/>
        </w:rPr>
        <w:t>Ad-Hoc Committee New Member Recruitment</w:t>
      </w:r>
      <w:r w:rsidR="00384303">
        <w:rPr>
          <w:rFonts w:asciiTheme="minorHAnsi" w:hAnsiTheme="minorHAnsi"/>
          <w:color w:val="auto"/>
        </w:rPr>
        <w:t xml:space="preserve"> and Chair and Vice-Chair Elections</w:t>
      </w:r>
    </w:p>
    <w:p w14:paraId="05F4AE11" w14:textId="28A2FA8C" w:rsidR="00CB1000" w:rsidRDefault="00CB1000" w:rsidP="00CB1000">
      <w:pPr>
        <w:rPr>
          <w:sz w:val="26"/>
          <w:szCs w:val="26"/>
        </w:rPr>
      </w:pPr>
      <w:r w:rsidRPr="00AD3B28">
        <w:rPr>
          <w:bCs/>
          <w:sz w:val="26"/>
          <w:szCs w:val="26"/>
        </w:rPr>
        <w:t>M</w:t>
      </w:r>
      <w:r>
        <w:rPr>
          <w:bCs/>
          <w:sz w:val="26"/>
          <w:szCs w:val="26"/>
        </w:rPr>
        <w:t>s</w:t>
      </w:r>
      <w:r w:rsidRPr="00AD3B28">
        <w:rPr>
          <w:bCs/>
          <w:sz w:val="26"/>
          <w:szCs w:val="26"/>
        </w:rPr>
        <w:t>. Ortiz</w:t>
      </w:r>
      <w:r w:rsidRPr="0053780E">
        <w:rPr>
          <w:bCs/>
          <w:sz w:val="26"/>
          <w:szCs w:val="26"/>
        </w:rPr>
        <w:t xml:space="preserve"> provide</w:t>
      </w:r>
      <w:r>
        <w:rPr>
          <w:bCs/>
          <w:sz w:val="26"/>
          <w:szCs w:val="26"/>
        </w:rPr>
        <w:t>d</w:t>
      </w:r>
      <w:r w:rsidRPr="0053780E">
        <w:rPr>
          <w:bCs/>
          <w:sz w:val="26"/>
          <w:szCs w:val="26"/>
        </w:rPr>
        <w:t xml:space="preserve"> information</w:t>
      </w:r>
      <w:r>
        <w:rPr>
          <w:bCs/>
          <w:sz w:val="26"/>
          <w:szCs w:val="26"/>
        </w:rPr>
        <w:t xml:space="preserve"> on recruitment efforts for this committee. She stated staff </w:t>
      </w:r>
      <w:r w:rsidR="00384303">
        <w:rPr>
          <w:bCs/>
          <w:sz w:val="26"/>
          <w:szCs w:val="26"/>
        </w:rPr>
        <w:t>were</w:t>
      </w:r>
      <w:r>
        <w:rPr>
          <w:bCs/>
          <w:sz w:val="26"/>
          <w:szCs w:val="26"/>
        </w:rPr>
        <w:t xml:space="preserve"> working to recruit more current council members to join this committee.</w:t>
      </w:r>
      <w:r w:rsidR="00384303">
        <w:rPr>
          <w:bCs/>
          <w:sz w:val="26"/>
          <w:szCs w:val="26"/>
        </w:rPr>
        <w:t xml:space="preserve"> Diane Thokildson has joined the committee but was unable to attend the meeting</w:t>
      </w:r>
      <w:r>
        <w:rPr>
          <w:sz w:val="26"/>
          <w:szCs w:val="26"/>
        </w:rPr>
        <w:t xml:space="preserve">. A few of the eligible members for these </w:t>
      </w:r>
      <w:r w:rsidR="003C27CE">
        <w:rPr>
          <w:sz w:val="26"/>
          <w:szCs w:val="26"/>
        </w:rPr>
        <w:t xml:space="preserve">Chair and Vice Chair </w:t>
      </w:r>
      <w:r>
        <w:rPr>
          <w:sz w:val="26"/>
          <w:szCs w:val="26"/>
        </w:rPr>
        <w:t>positions were not available for this meeting and active recruitment for an additional council member is ongoing. This item was tabled.</w:t>
      </w:r>
    </w:p>
    <w:p w14:paraId="43268F3F" w14:textId="0C34657B" w:rsidR="00CB1000" w:rsidRDefault="00324F49" w:rsidP="00CB1000">
      <w:pPr>
        <w:pStyle w:val="Heading1"/>
        <w:spacing w:before="360"/>
        <w:rPr>
          <w:rFonts w:asciiTheme="minorHAnsi" w:hAnsiTheme="minorHAnsi"/>
          <w:color w:val="auto"/>
        </w:rPr>
      </w:pPr>
      <w:r>
        <w:rPr>
          <w:rFonts w:asciiTheme="minorHAnsi" w:hAnsiTheme="minorHAnsi"/>
          <w:color w:val="auto"/>
        </w:rPr>
        <w:t>Discussion on</w:t>
      </w:r>
      <w:r w:rsidR="00CB1000">
        <w:rPr>
          <w:rFonts w:asciiTheme="minorHAnsi" w:hAnsiTheme="minorHAnsi"/>
          <w:color w:val="auto"/>
        </w:rPr>
        <w:t xml:space="preserve"> </w:t>
      </w:r>
      <w:r w:rsidR="003C27CE">
        <w:rPr>
          <w:rFonts w:asciiTheme="minorHAnsi" w:hAnsiTheme="minorHAnsi"/>
          <w:color w:val="auto"/>
        </w:rPr>
        <w:t>the u</w:t>
      </w:r>
      <w:r w:rsidRPr="00324F49">
        <w:rPr>
          <w:rFonts w:asciiTheme="minorHAnsi" w:hAnsiTheme="minorHAnsi"/>
          <w:color w:val="auto"/>
        </w:rPr>
        <w:t>pdate</w:t>
      </w:r>
      <w:r w:rsidR="003C27CE">
        <w:rPr>
          <w:rFonts w:asciiTheme="minorHAnsi" w:hAnsiTheme="minorHAnsi"/>
          <w:color w:val="auto"/>
        </w:rPr>
        <w:t xml:space="preserve">d </w:t>
      </w:r>
      <w:r w:rsidR="003C27CE" w:rsidRPr="00925863">
        <w:rPr>
          <w:rFonts w:asciiTheme="minorHAnsi" w:hAnsiTheme="minorHAnsi"/>
          <w:color w:val="auto"/>
        </w:rPr>
        <w:t>Nevada Developmental Delay Age-6 Transition Survey</w:t>
      </w:r>
      <w:r w:rsidR="003C27CE">
        <w:rPr>
          <w:rFonts w:asciiTheme="minorHAnsi" w:hAnsiTheme="minorHAnsi"/>
          <w:color w:val="auto"/>
        </w:rPr>
        <w:t xml:space="preserve"> and Updates</w:t>
      </w:r>
      <w:r w:rsidRPr="00324F49">
        <w:rPr>
          <w:rFonts w:asciiTheme="minorHAnsi" w:hAnsiTheme="minorHAnsi"/>
          <w:color w:val="auto"/>
        </w:rPr>
        <w:t xml:space="preserve"> from the State Board of Education</w:t>
      </w:r>
    </w:p>
    <w:p w14:paraId="68C969AD" w14:textId="705094E7" w:rsidR="00F8590C" w:rsidRDefault="00CB1000" w:rsidP="00CB1000">
      <w:pPr>
        <w:rPr>
          <w:b/>
          <w:bCs/>
          <w:sz w:val="26"/>
          <w:szCs w:val="26"/>
        </w:rPr>
      </w:pPr>
      <w:r w:rsidRPr="00AD3B28">
        <w:rPr>
          <w:bCs/>
          <w:sz w:val="26"/>
          <w:szCs w:val="26"/>
        </w:rPr>
        <w:t>M</w:t>
      </w:r>
      <w:r>
        <w:rPr>
          <w:bCs/>
          <w:sz w:val="26"/>
          <w:szCs w:val="26"/>
        </w:rPr>
        <w:t>s</w:t>
      </w:r>
      <w:r w:rsidRPr="00AD3B28">
        <w:rPr>
          <w:bCs/>
          <w:sz w:val="26"/>
          <w:szCs w:val="26"/>
        </w:rPr>
        <w:t>. Ortiz</w:t>
      </w:r>
      <w:r w:rsidRPr="0053780E">
        <w:rPr>
          <w:bCs/>
          <w:sz w:val="26"/>
          <w:szCs w:val="26"/>
        </w:rPr>
        <w:t xml:space="preserve"> </w:t>
      </w:r>
      <w:r>
        <w:rPr>
          <w:bCs/>
          <w:sz w:val="26"/>
          <w:szCs w:val="26"/>
        </w:rPr>
        <w:t xml:space="preserve">invited </w:t>
      </w:r>
      <w:r w:rsidR="00324F49">
        <w:rPr>
          <w:bCs/>
          <w:sz w:val="26"/>
          <w:szCs w:val="26"/>
        </w:rPr>
        <w:t xml:space="preserve">Catherine Nielsen, Executive </w:t>
      </w:r>
      <w:proofErr w:type="gramStart"/>
      <w:r w:rsidR="00332E50">
        <w:rPr>
          <w:bCs/>
          <w:sz w:val="26"/>
          <w:szCs w:val="26"/>
        </w:rPr>
        <w:t>director</w:t>
      </w:r>
      <w:proofErr w:type="gramEnd"/>
      <w:r w:rsidR="00332E50">
        <w:rPr>
          <w:bCs/>
          <w:sz w:val="26"/>
          <w:szCs w:val="26"/>
        </w:rPr>
        <w:t>,</w:t>
      </w:r>
      <w:r w:rsidR="00324F49">
        <w:rPr>
          <w:bCs/>
          <w:sz w:val="26"/>
          <w:szCs w:val="26"/>
        </w:rPr>
        <w:t xml:space="preserve"> to discuss</w:t>
      </w:r>
      <w:r w:rsidR="00D5632D">
        <w:rPr>
          <w:bCs/>
          <w:sz w:val="26"/>
          <w:szCs w:val="26"/>
        </w:rPr>
        <w:t xml:space="preserve"> more</w:t>
      </w:r>
      <w:r w:rsidR="00324F49">
        <w:rPr>
          <w:bCs/>
          <w:sz w:val="26"/>
          <w:szCs w:val="26"/>
        </w:rPr>
        <w:t xml:space="preserve"> </w:t>
      </w:r>
      <w:r w:rsidR="00324F49" w:rsidRPr="00324F49">
        <w:rPr>
          <w:bCs/>
          <w:sz w:val="26"/>
          <w:szCs w:val="26"/>
        </w:rPr>
        <w:t>information</w:t>
      </w:r>
      <w:r>
        <w:rPr>
          <w:bCs/>
          <w:sz w:val="26"/>
          <w:szCs w:val="26"/>
        </w:rPr>
        <w:t xml:space="preserve">. </w:t>
      </w:r>
      <w:r w:rsidR="00332E50">
        <w:rPr>
          <w:bCs/>
          <w:sz w:val="26"/>
          <w:szCs w:val="26"/>
        </w:rPr>
        <w:t xml:space="preserve">Ms. Nielsen discussed the presentation given by council staff on the information gathered from the </w:t>
      </w:r>
      <w:r w:rsidR="00D5632D">
        <w:rPr>
          <w:bCs/>
          <w:sz w:val="26"/>
          <w:szCs w:val="26"/>
        </w:rPr>
        <w:t xml:space="preserve">second round of the </w:t>
      </w:r>
      <w:r w:rsidR="00332E50" w:rsidRPr="00332E50">
        <w:rPr>
          <w:bCs/>
          <w:sz w:val="26"/>
          <w:szCs w:val="26"/>
        </w:rPr>
        <w:t>Nevada Developmental Delay Age-6 Transition Survey</w:t>
      </w:r>
      <w:r w:rsidR="00332E50">
        <w:rPr>
          <w:bCs/>
          <w:sz w:val="26"/>
          <w:szCs w:val="26"/>
        </w:rPr>
        <w:t xml:space="preserve">. She then </w:t>
      </w:r>
      <w:r w:rsidR="00D5632D">
        <w:rPr>
          <w:bCs/>
          <w:sz w:val="26"/>
          <w:szCs w:val="26"/>
        </w:rPr>
        <w:t>discussed the July 29</w:t>
      </w:r>
      <w:r w:rsidR="00D5632D" w:rsidRPr="00D5632D">
        <w:rPr>
          <w:bCs/>
          <w:sz w:val="26"/>
          <w:szCs w:val="26"/>
          <w:vertAlign w:val="superscript"/>
        </w:rPr>
        <w:t>th</w:t>
      </w:r>
      <w:r w:rsidR="00D5632D">
        <w:rPr>
          <w:bCs/>
          <w:sz w:val="26"/>
          <w:szCs w:val="26"/>
        </w:rPr>
        <w:t xml:space="preserve"> State Board of Education meeting. </w:t>
      </w:r>
      <w:r w:rsidR="00D5632D">
        <w:rPr>
          <w:sz w:val="26"/>
          <w:szCs w:val="26"/>
        </w:rPr>
        <w:t xml:space="preserve">The Board discussed changing the age to higher than age 6 under the developmental delay category. The board heard discussions on changing the ages to age 7, age 8 and age 9.  A vote was passed to make this change to the age right before age 8. She </w:t>
      </w:r>
      <w:proofErr w:type="gramStart"/>
      <w:r w:rsidR="00D5632D">
        <w:rPr>
          <w:sz w:val="26"/>
          <w:szCs w:val="26"/>
        </w:rPr>
        <w:t>the</w:t>
      </w:r>
      <w:r w:rsidR="00D5632D">
        <w:rPr>
          <w:bCs/>
          <w:sz w:val="26"/>
          <w:szCs w:val="26"/>
        </w:rPr>
        <w:t xml:space="preserve"> </w:t>
      </w:r>
      <w:r w:rsidR="00332E50">
        <w:rPr>
          <w:bCs/>
          <w:sz w:val="26"/>
          <w:szCs w:val="26"/>
        </w:rPr>
        <w:t>invited</w:t>
      </w:r>
      <w:proofErr w:type="gramEnd"/>
      <w:r w:rsidR="00332E50">
        <w:rPr>
          <w:bCs/>
          <w:sz w:val="26"/>
          <w:szCs w:val="26"/>
        </w:rPr>
        <w:t xml:space="preserve"> Julie Bowers </w:t>
      </w:r>
      <w:r w:rsidR="00332E50">
        <w:rPr>
          <w:bCs/>
          <w:sz w:val="26"/>
          <w:szCs w:val="26"/>
        </w:rPr>
        <w:lastRenderedPageBreak/>
        <w:t>and Cate Guzy for additional information on the meeting events</w:t>
      </w:r>
      <w:r w:rsidR="00332E50">
        <w:rPr>
          <w:sz w:val="26"/>
          <w:szCs w:val="26"/>
        </w:rPr>
        <w:t xml:space="preserve">. </w:t>
      </w:r>
      <w:r>
        <w:rPr>
          <w:sz w:val="26"/>
          <w:szCs w:val="26"/>
        </w:rPr>
        <w:t>This item was opened for discussion</w:t>
      </w:r>
      <w:r w:rsidR="00D5632D">
        <w:rPr>
          <w:b/>
          <w:bCs/>
          <w:sz w:val="26"/>
          <w:szCs w:val="26"/>
        </w:rPr>
        <w:t>.</w:t>
      </w:r>
    </w:p>
    <w:p w14:paraId="2796F35E" w14:textId="1FF8253D" w:rsidR="00D5632D" w:rsidRDefault="00D5632D" w:rsidP="00D5632D">
      <w:pPr>
        <w:pStyle w:val="Heading1"/>
        <w:spacing w:before="360"/>
        <w:rPr>
          <w:rFonts w:asciiTheme="minorHAnsi" w:hAnsiTheme="minorHAnsi"/>
          <w:color w:val="auto"/>
        </w:rPr>
      </w:pPr>
      <w:r>
        <w:rPr>
          <w:rFonts w:asciiTheme="minorHAnsi" w:hAnsiTheme="minorHAnsi"/>
          <w:color w:val="auto"/>
        </w:rPr>
        <w:t>Discussion on Position Statement on</w:t>
      </w:r>
      <w:r w:rsidRPr="00324F49">
        <w:rPr>
          <w:rFonts w:asciiTheme="minorHAnsi" w:hAnsiTheme="minorHAnsi"/>
          <w:color w:val="auto"/>
        </w:rPr>
        <w:t xml:space="preserve"> Education</w:t>
      </w:r>
    </w:p>
    <w:p w14:paraId="1E6519AE" w14:textId="683603E3" w:rsidR="00D5632D" w:rsidRDefault="00D5632D" w:rsidP="00D5632D">
      <w:pPr>
        <w:rPr>
          <w:sz w:val="26"/>
          <w:szCs w:val="26"/>
        </w:rPr>
      </w:pPr>
      <w:r w:rsidRPr="00AD3B28">
        <w:rPr>
          <w:bCs/>
          <w:sz w:val="26"/>
          <w:szCs w:val="26"/>
        </w:rPr>
        <w:t>M</w:t>
      </w:r>
      <w:r>
        <w:rPr>
          <w:bCs/>
          <w:sz w:val="26"/>
          <w:szCs w:val="26"/>
        </w:rPr>
        <w:t>s</w:t>
      </w:r>
      <w:r w:rsidRPr="00AD3B28">
        <w:rPr>
          <w:bCs/>
          <w:sz w:val="26"/>
          <w:szCs w:val="26"/>
        </w:rPr>
        <w:t>. Ortiz</w:t>
      </w:r>
      <w:r w:rsidRPr="0053780E">
        <w:rPr>
          <w:bCs/>
          <w:sz w:val="26"/>
          <w:szCs w:val="26"/>
        </w:rPr>
        <w:t xml:space="preserve"> </w:t>
      </w:r>
      <w:r>
        <w:rPr>
          <w:bCs/>
          <w:sz w:val="26"/>
          <w:szCs w:val="26"/>
        </w:rPr>
        <w:t xml:space="preserve">opened this agenda item and referred to the document titled “Position on Education” She then read to document fully for the committee’s review. She then invited Ms. Nielsen to discuss more </w:t>
      </w:r>
      <w:r w:rsidRPr="00324F49">
        <w:rPr>
          <w:bCs/>
          <w:sz w:val="26"/>
          <w:szCs w:val="26"/>
        </w:rPr>
        <w:t>information</w:t>
      </w:r>
      <w:r>
        <w:rPr>
          <w:bCs/>
          <w:sz w:val="26"/>
          <w:szCs w:val="26"/>
        </w:rPr>
        <w:t xml:space="preserve"> on how the </w:t>
      </w:r>
      <w:proofErr w:type="gramStart"/>
      <w:r>
        <w:rPr>
          <w:bCs/>
          <w:sz w:val="26"/>
          <w:szCs w:val="26"/>
        </w:rPr>
        <w:t>council’s</w:t>
      </w:r>
      <w:proofErr w:type="gramEnd"/>
      <w:r>
        <w:rPr>
          <w:bCs/>
          <w:sz w:val="26"/>
          <w:szCs w:val="26"/>
        </w:rPr>
        <w:t xml:space="preserve"> uses the position statements and the background of this document</w:t>
      </w:r>
      <w:r>
        <w:rPr>
          <w:sz w:val="26"/>
          <w:szCs w:val="26"/>
        </w:rPr>
        <w:t>. This item was opened for discussion.</w:t>
      </w:r>
    </w:p>
    <w:p w14:paraId="226D04A9" w14:textId="143707E3" w:rsidR="00F3179D" w:rsidRDefault="000B3392" w:rsidP="00F3179D">
      <w:pPr>
        <w:pStyle w:val="Heading1"/>
        <w:spacing w:before="360"/>
        <w:rPr>
          <w:rFonts w:asciiTheme="minorHAnsi" w:hAnsiTheme="minorHAnsi"/>
          <w:color w:val="auto"/>
        </w:rPr>
      </w:pPr>
      <w:r>
        <w:rPr>
          <w:rFonts w:asciiTheme="minorHAnsi" w:hAnsiTheme="minorHAnsi"/>
          <w:color w:val="auto"/>
        </w:rPr>
        <w:t xml:space="preserve">Presentation on </w:t>
      </w:r>
      <w:r w:rsidRPr="009A089A">
        <w:rPr>
          <w:rFonts w:asciiTheme="minorHAnsi" w:hAnsiTheme="minorHAnsi"/>
          <w:color w:val="auto"/>
        </w:rPr>
        <w:t>Statewide Plan for the Improvement of Pupils (STIP)</w:t>
      </w:r>
      <w:r>
        <w:rPr>
          <w:rFonts w:asciiTheme="minorHAnsi" w:hAnsiTheme="minorHAnsi"/>
          <w:color w:val="auto"/>
        </w:rPr>
        <w:t xml:space="preserve"> and target Setting</w:t>
      </w:r>
    </w:p>
    <w:p w14:paraId="4047ED72" w14:textId="22486C4B" w:rsidR="00F3179D" w:rsidRDefault="00F3179D" w:rsidP="00F3179D">
      <w:pPr>
        <w:rPr>
          <w:sz w:val="26"/>
          <w:szCs w:val="26"/>
        </w:rPr>
      </w:pPr>
      <w:r w:rsidRPr="00AD3B28">
        <w:rPr>
          <w:bCs/>
          <w:sz w:val="26"/>
          <w:szCs w:val="26"/>
        </w:rPr>
        <w:t>M</w:t>
      </w:r>
      <w:r>
        <w:rPr>
          <w:bCs/>
          <w:sz w:val="26"/>
          <w:szCs w:val="26"/>
        </w:rPr>
        <w:t>s</w:t>
      </w:r>
      <w:r w:rsidRPr="00AD3B28">
        <w:rPr>
          <w:bCs/>
          <w:sz w:val="26"/>
          <w:szCs w:val="26"/>
        </w:rPr>
        <w:t>. Ortiz</w:t>
      </w:r>
      <w:r w:rsidRPr="0053780E">
        <w:rPr>
          <w:bCs/>
          <w:sz w:val="26"/>
          <w:szCs w:val="26"/>
        </w:rPr>
        <w:t xml:space="preserve"> </w:t>
      </w:r>
      <w:r>
        <w:rPr>
          <w:bCs/>
          <w:sz w:val="26"/>
          <w:szCs w:val="26"/>
        </w:rPr>
        <w:t xml:space="preserve">opened this agenda item and </w:t>
      </w:r>
      <w:r w:rsidR="000B3392">
        <w:rPr>
          <w:bCs/>
          <w:sz w:val="26"/>
          <w:szCs w:val="26"/>
        </w:rPr>
        <w:t>invited Ms. Bowers</w:t>
      </w:r>
      <w:r>
        <w:rPr>
          <w:bCs/>
          <w:sz w:val="26"/>
          <w:szCs w:val="26"/>
        </w:rPr>
        <w:t xml:space="preserve"> </w:t>
      </w:r>
      <w:r w:rsidR="000B3392">
        <w:rPr>
          <w:bCs/>
          <w:sz w:val="26"/>
          <w:szCs w:val="26"/>
        </w:rPr>
        <w:t>to discuss the STIP and Nevada Department of Education’s target setting goals</w:t>
      </w:r>
      <w:r>
        <w:rPr>
          <w:sz w:val="26"/>
          <w:szCs w:val="26"/>
        </w:rPr>
        <w:t xml:space="preserve">. </w:t>
      </w:r>
      <w:r w:rsidR="000B3392">
        <w:rPr>
          <w:sz w:val="26"/>
          <w:szCs w:val="26"/>
        </w:rPr>
        <w:t xml:space="preserve">They are currently working on the document and have not released it to the public. She will return to the committee and share more updates once this is released. </w:t>
      </w:r>
      <w:r>
        <w:rPr>
          <w:sz w:val="26"/>
          <w:szCs w:val="26"/>
        </w:rPr>
        <w:t xml:space="preserve">This item was </w:t>
      </w:r>
      <w:r w:rsidR="000B3392">
        <w:rPr>
          <w:sz w:val="26"/>
          <w:szCs w:val="26"/>
        </w:rPr>
        <w:t>tabled</w:t>
      </w:r>
      <w:r>
        <w:rPr>
          <w:sz w:val="26"/>
          <w:szCs w:val="26"/>
        </w:rPr>
        <w:t>.</w:t>
      </w:r>
    </w:p>
    <w:p w14:paraId="6ECB2926" w14:textId="18FFC773" w:rsidR="00F3179D" w:rsidRDefault="00F3179D" w:rsidP="00F3179D">
      <w:pPr>
        <w:pStyle w:val="Heading1"/>
        <w:spacing w:before="360"/>
        <w:rPr>
          <w:rFonts w:asciiTheme="minorHAnsi" w:hAnsiTheme="minorHAnsi"/>
          <w:color w:val="auto"/>
        </w:rPr>
      </w:pPr>
      <w:r>
        <w:rPr>
          <w:rFonts w:asciiTheme="minorHAnsi" w:hAnsiTheme="minorHAnsi"/>
          <w:color w:val="auto"/>
        </w:rPr>
        <w:t>Discussion on new Committee Schedule</w:t>
      </w:r>
    </w:p>
    <w:p w14:paraId="465CBCFE" w14:textId="640D265E" w:rsidR="00F3179D" w:rsidRDefault="00F3179D" w:rsidP="00F3179D">
      <w:pPr>
        <w:rPr>
          <w:sz w:val="26"/>
          <w:szCs w:val="26"/>
        </w:rPr>
      </w:pPr>
      <w:r w:rsidRPr="00AD3B28">
        <w:rPr>
          <w:bCs/>
          <w:sz w:val="26"/>
          <w:szCs w:val="26"/>
        </w:rPr>
        <w:t>M</w:t>
      </w:r>
      <w:r>
        <w:rPr>
          <w:bCs/>
          <w:sz w:val="26"/>
          <w:szCs w:val="26"/>
        </w:rPr>
        <w:t>s</w:t>
      </w:r>
      <w:r w:rsidRPr="00AD3B28">
        <w:rPr>
          <w:bCs/>
          <w:sz w:val="26"/>
          <w:szCs w:val="26"/>
        </w:rPr>
        <w:t>. Ortiz</w:t>
      </w:r>
      <w:r w:rsidRPr="0053780E">
        <w:rPr>
          <w:bCs/>
          <w:sz w:val="26"/>
          <w:szCs w:val="26"/>
        </w:rPr>
        <w:t xml:space="preserve"> </w:t>
      </w:r>
      <w:r>
        <w:rPr>
          <w:bCs/>
          <w:sz w:val="26"/>
          <w:szCs w:val="26"/>
        </w:rPr>
        <w:t>opened this agenda item and discussed the change to the committee’s schedule. This change is due to the start of the school year in Nevada. A survey was sent out to the committee members to review the best time, day, and meeting frequency. The survey results showed Mondays in the afternoon once a month</w:t>
      </w:r>
      <w:r>
        <w:rPr>
          <w:sz w:val="26"/>
          <w:szCs w:val="26"/>
        </w:rPr>
        <w:t>. This item was opened for discussion.</w:t>
      </w:r>
    </w:p>
    <w:p w14:paraId="188AD51D" w14:textId="61CDF672" w:rsidR="00F3179D" w:rsidRDefault="00F3179D" w:rsidP="00F3179D">
      <w:pPr>
        <w:pStyle w:val="Heading1"/>
        <w:spacing w:before="360"/>
        <w:rPr>
          <w:rFonts w:asciiTheme="minorHAnsi" w:hAnsiTheme="minorHAnsi"/>
          <w:color w:val="auto"/>
        </w:rPr>
      </w:pPr>
      <w:r>
        <w:rPr>
          <w:rFonts w:asciiTheme="minorHAnsi" w:hAnsiTheme="minorHAnsi"/>
          <w:color w:val="auto"/>
        </w:rPr>
        <w:t>Discussion on Suggestions for New Topics</w:t>
      </w:r>
    </w:p>
    <w:p w14:paraId="7B2A1594" w14:textId="78540780" w:rsidR="00F3179D" w:rsidRPr="00D5632D" w:rsidRDefault="00F3179D" w:rsidP="00F3179D">
      <w:pPr>
        <w:rPr>
          <w:sz w:val="26"/>
          <w:szCs w:val="26"/>
        </w:rPr>
      </w:pPr>
      <w:r w:rsidRPr="00AD3B28">
        <w:rPr>
          <w:bCs/>
          <w:sz w:val="26"/>
          <w:szCs w:val="26"/>
        </w:rPr>
        <w:t>M</w:t>
      </w:r>
      <w:r>
        <w:rPr>
          <w:bCs/>
          <w:sz w:val="26"/>
          <w:szCs w:val="26"/>
        </w:rPr>
        <w:t>s</w:t>
      </w:r>
      <w:r w:rsidRPr="00AD3B28">
        <w:rPr>
          <w:bCs/>
          <w:sz w:val="26"/>
          <w:szCs w:val="26"/>
        </w:rPr>
        <w:t>. Ortiz</w:t>
      </w:r>
      <w:r w:rsidRPr="0053780E">
        <w:rPr>
          <w:bCs/>
          <w:sz w:val="26"/>
          <w:szCs w:val="26"/>
        </w:rPr>
        <w:t xml:space="preserve"> </w:t>
      </w:r>
      <w:r>
        <w:rPr>
          <w:bCs/>
          <w:sz w:val="26"/>
          <w:szCs w:val="26"/>
        </w:rPr>
        <w:t xml:space="preserve">opened this agenda item </w:t>
      </w:r>
      <w:r w:rsidR="00FC3E7D">
        <w:rPr>
          <w:bCs/>
          <w:sz w:val="26"/>
          <w:szCs w:val="26"/>
        </w:rPr>
        <w:t xml:space="preserve">for discussion. Committee members discussed the </w:t>
      </w:r>
      <w:proofErr w:type="gramStart"/>
      <w:r w:rsidR="00FC3E7D">
        <w:rPr>
          <w:bCs/>
          <w:sz w:val="26"/>
          <w:szCs w:val="26"/>
        </w:rPr>
        <w:t>revise</w:t>
      </w:r>
      <w:proofErr w:type="gramEnd"/>
      <w:r w:rsidR="00FC3E7D">
        <w:rPr>
          <w:bCs/>
          <w:sz w:val="26"/>
          <w:szCs w:val="26"/>
        </w:rPr>
        <w:t xml:space="preserve"> eligibility for visual impairment and the threshold. They also discussed </w:t>
      </w:r>
      <w:proofErr w:type="gramStart"/>
      <w:r w:rsidR="00FC3E7D">
        <w:rPr>
          <w:bCs/>
          <w:sz w:val="26"/>
          <w:szCs w:val="26"/>
        </w:rPr>
        <w:t>presentation</w:t>
      </w:r>
      <w:proofErr w:type="gramEnd"/>
      <w:r w:rsidR="00FC3E7D">
        <w:rPr>
          <w:bCs/>
          <w:sz w:val="26"/>
          <w:szCs w:val="26"/>
        </w:rPr>
        <w:t xml:space="preserve"> on inclusive practices for schools and what guidance is being received. This included discussion on best practices and how lived experience can influence this. This item was opened for further discussion.</w:t>
      </w:r>
    </w:p>
    <w:bookmarkEnd w:id="0"/>
    <w:p w14:paraId="716F4181" w14:textId="677CC644" w:rsidR="00EF7E05" w:rsidRDefault="00EF7E05" w:rsidP="004310B1">
      <w:pPr>
        <w:pStyle w:val="Heading1"/>
        <w:spacing w:before="240"/>
        <w:rPr>
          <w:rFonts w:asciiTheme="minorHAnsi" w:hAnsiTheme="minorHAnsi"/>
          <w:color w:val="auto"/>
        </w:rPr>
      </w:pPr>
      <w:r>
        <w:rPr>
          <w:rFonts w:asciiTheme="minorHAnsi" w:hAnsiTheme="minorHAnsi"/>
          <w:color w:val="auto"/>
        </w:rPr>
        <w:t>Public Comment</w:t>
      </w:r>
    </w:p>
    <w:p w14:paraId="5430F31D" w14:textId="4AB0A792" w:rsidR="00EF7E05" w:rsidRDefault="004310B1" w:rsidP="00EF7E05">
      <w:pPr>
        <w:rPr>
          <w:sz w:val="26"/>
          <w:szCs w:val="26"/>
        </w:rPr>
      </w:pPr>
      <w:r>
        <w:rPr>
          <w:sz w:val="26"/>
          <w:szCs w:val="26"/>
        </w:rPr>
        <w:t xml:space="preserve">Ms. </w:t>
      </w:r>
      <w:r w:rsidR="002E6852">
        <w:rPr>
          <w:sz w:val="26"/>
          <w:szCs w:val="26"/>
        </w:rPr>
        <w:t>Ortiz</w:t>
      </w:r>
      <w:r>
        <w:rPr>
          <w:sz w:val="26"/>
          <w:szCs w:val="26"/>
        </w:rPr>
        <w:t xml:space="preserve"> </w:t>
      </w:r>
      <w:r w:rsidRPr="00550388">
        <w:rPr>
          <w:sz w:val="26"/>
          <w:szCs w:val="26"/>
        </w:rPr>
        <w:t>asked if there was any public comment</w:t>
      </w:r>
      <w:r>
        <w:rPr>
          <w:sz w:val="26"/>
          <w:szCs w:val="26"/>
        </w:rPr>
        <w:t xml:space="preserve">. She </w:t>
      </w:r>
      <w:r w:rsidRPr="00550388">
        <w:rPr>
          <w:sz w:val="26"/>
          <w:szCs w:val="26"/>
        </w:rPr>
        <w:t xml:space="preserve">verified the meeting information and stated how to submit public comments telephonically. </w:t>
      </w:r>
    </w:p>
    <w:p w14:paraId="466F0588" w14:textId="450AE57F" w:rsidR="00FC3E7D" w:rsidRPr="00FC3E7D" w:rsidRDefault="00FC3E7D" w:rsidP="00FC3E7D">
      <w:pPr>
        <w:pStyle w:val="ListParagraph"/>
        <w:numPr>
          <w:ilvl w:val="0"/>
          <w:numId w:val="6"/>
        </w:numPr>
        <w:rPr>
          <w:sz w:val="26"/>
          <w:szCs w:val="26"/>
        </w:rPr>
      </w:pPr>
      <w:r w:rsidRPr="00FC3E7D">
        <w:rPr>
          <w:sz w:val="26"/>
          <w:szCs w:val="26"/>
        </w:rPr>
        <w:t xml:space="preserve">Ian Zehner stated congratulations to Ms. Nielsen </w:t>
      </w:r>
      <w:proofErr w:type="gramStart"/>
      <w:r w:rsidRPr="00FC3E7D">
        <w:rPr>
          <w:sz w:val="26"/>
          <w:szCs w:val="26"/>
        </w:rPr>
        <w:t>on</w:t>
      </w:r>
      <w:proofErr w:type="gramEnd"/>
      <w:r w:rsidRPr="00FC3E7D">
        <w:rPr>
          <w:sz w:val="26"/>
          <w:szCs w:val="26"/>
        </w:rPr>
        <w:t xml:space="preserve"> her interview</w:t>
      </w:r>
      <w:r>
        <w:rPr>
          <w:sz w:val="26"/>
          <w:szCs w:val="26"/>
        </w:rPr>
        <w:t xml:space="preserve"> and stated she did an incredible job.</w:t>
      </w:r>
    </w:p>
    <w:p w14:paraId="74EB861C" w14:textId="7279CB6A" w:rsidR="00EF7E05" w:rsidRDefault="00EF7E05" w:rsidP="004310B1">
      <w:pPr>
        <w:pStyle w:val="Heading1"/>
        <w:spacing w:before="240"/>
        <w:rPr>
          <w:rFonts w:asciiTheme="minorHAnsi" w:hAnsiTheme="minorHAnsi"/>
          <w:color w:val="auto"/>
        </w:rPr>
      </w:pPr>
      <w:r>
        <w:rPr>
          <w:rFonts w:asciiTheme="minorHAnsi" w:hAnsiTheme="minorHAnsi"/>
          <w:color w:val="auto"/>
        </w:rPr>
        <w:lastRenderedPageBreak/>
        <w:t>Adjournment</w:t>
      </w:r>
    </w:p>
    <w:p w14:paraId="2E09AFEB" w14:textId="3C0D1C5F" w:rsidR="00EF7E05" w:rsidRDefault="004310B1">
      <w:r>
        <w:rPr>
          <w:sz w:val="26"/>
          <w:szCs w:val="26"/>
        </w:rPr>
        <w:t xml:space="preserve">The meeting was adjourned at </w:t>
      </w:r>
      <w:r w:rsidR="00FC3E7D">
        <w:rPr>
          <w:sz w:val="26"/>
          <w:szCs w:val="26"/>
        </w:rPr>
        <w:t>3</w:t>
      </w:r>
      <w:r>
        <w:rPr>
          <w:sz w:val="26"/>
          <w:szCs w:val="26"/>
        </w:rPr>
        <w:t>:</w:t>
      </w:r>
      <w:r w:rsidR="00FC3E7D">
        <w:rPr>
          <w:sz w:val="26"/>
          <w:szCs w:val="26"/>
        </w:rPr>
        <w:t>58</w:t>
      </w:r>
      <w:r w:rsidR="00466BE4">
        <w:rPr>
          <w:sz w:val="26"/>
          <w:szCs w:val="26"/>
        </w:rPr>
        <w:t xml:space="preserve"> </w:t>
      </w:r>
      <w:r w:rsidR="00FC3E7D">
        <w:rPr>
          <w:sz w:val="26"/>
          <w:szCs w:val="26"/>
        </w:rPr>
        <w:t>p</w:t>
      </w:r>
      <w:r>
        <w:rPr>
          <w:sz w:val="26"/>
          <w:szCs w:val="26"/>
        </w:rPr>
        <w:t>.m.</w:t>
      </w:r>
    </w:p>
    <w:sectPr w:rsidR="00EF7E05">
      <w:footerReference w:type="default" r:id="rId10"/>
      <w:pgSz w:w="12240" w:h="15840"/>
      <w:pgMar w:top="720" w:right="1440" w:bottom="72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6AB0648" w14:textId="77777777" w:rsidR="00203012" w:rsidRDefault="00203012">
      <w:pPr>
        <w:spacing w:after="0" w:line="240" w:lineRule="auto"/>
      </w:pPr>
      <w:r>
        <w:separator/>
      </w:r>
    </w:p>
  </w:endnote>
  <w:endnote w:type="continuationSeparator" w:id="0">
    <w:p w14:paraId="1CFEE8D7" w14:textId="77777777" w:rsidR="00203012" w:rsidRDefault="0020301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978803356"/>
      <w:docPartObj>
        <w:docPartGallery w:val="Page Numbers (Bottom of Page)"/>
        <w:docPartUnique/>
      </w:docPartObj>
    </w:sdtPr>
    <w:sdtEndPr/>
    <w:sdtContent>
      <w:sdt>
        <w:sdtPr>
          <w:id w:val="860082579"/>
          <w:docPartObj>
            <w:docPartGallery w:val="Page Numbers (Top of Page)"/>
            <w:docPartUnique/>
          </w:docPartObj>
        </w:sdtPr>
        <w:sdtEndPr/>
        <w:sdtContent>
          <w:p w14:paraId="6293CC37" w14:textId="77777777" w:rsidR="00EF7E05" w:rsidRDefault="00EF7E05">
            <w:pPr>
              <w:pStyle w:val="Footer"/>
              <w:jc w:val="right"/>
            </w:pPr>
            <w:r>
              <w:t xml:space="preserve">Page </w:t>
            </w:r>
            <w:r>
              <w:rPr>
                <w:b/>
                <w:bCs/>
                <w:sz w:val="24"/>
                <w:szCs w:val="24"/>
              </w:rPr>
              <w:fldChar w:fldCharType="begin"/>
            </w:r>
            <w:r>
              <w:rPr>
                <w:b/>
                <w:bCs/>
              </w:rPr>
              <w:instrText xml:space="preserve"> PAGE </w:instrText>
            </w:r>
            <w:r>
              <w:rPr>
                <w:b/>
                <w:bCs/>
                <w:sz w:val="24"/>
                <w:szCs w:val="24"/>
              </w:rPr>
              <w:fldChar w:fldCharType="separate"/>
            </w:r>
            <w:r>
              <w:rPr>
                <w:b/>
                <w:bCs/>
                <w:noProof/>
              </w:rPr>
              <w:t>1</w:t>
            </w:r>
            <w:r>
              <w:rPr>
                <w:b/>
                <w:bCs/>
                <w:sz w:val="24"/>
                <w:szCs w:val="24"/>
              </w:rPr>
              <w:fldChar w:fldCharType="end"/>
            </w:r>
            <w:r>
              <w:t xml:space="preserve"> of </w:t>
            </w:r>
            <w:r>
              <w:rPr>
                <w:b/>
                <w:bCs/>
                <w:sz w:val="24"/>
                <w:szCs w:val="24"/>
              </w:rPr>
              <w:fldChar w:fldCharType="begin"/>
            </w:r>
            <w:r>
              <w:rPr>
                <w:b/>
                <w:bCs/>
              </w:rPr>
              <w:instrText xml:space="preserve"> NUMPAGES  </w:instrText>
            </w:r>
            <w:r>
              <w:rPr>
                <w:b/>
                <w:bCs/>
                <w:sz w:val="24"/>
                <w:szCs w:val="24"/>
              </w:rPr>
              <w:fldChar w:fldCharType="separate"/>
            </w:r>
            <w:r>
              <w:rPr>
                <w:b/>
                <w:bCs/>
                <w:noProof/>
              </w:rPr>
              <w:t>3</w:t>
            </w:r>
            <w:r>
              <w:rPr>
                <w:b/>
                <w:bCs/>
                <w:sz w:val="24"/>
                <w:szCs w:val="24"/>
              </w:rPr>
              <w:fldChar w:fldCharType="end"/>
            </w:r>
          </w:p>
        </w:sdtContent>
      </w:sdt>
    </w:sdtContent>
  </w:sdt>
  <w:p w14:paraId="5B0E4C65" w14:textId="77777777" w:rsidR="00EF7E05" w:rsidRDefault="00EF7E05">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B7F80E9" w14:textId="77777777" w:rsidR="00203012" w:rsidRDefault="00203012">
      <w:pPr>
        <w:spacing w:after="0" w:line="240" w:lineRule="auto"/>
      </w:pPr>
      <w:r>
        <w:separator/>
      </w:r>
    </w:p>
  </w:footnote>
  <w:footnote w:type="continuationSeparator" w:id="0">
    <w:p w14:paraId="0B697802" w14:textId="77777777" w:rsidR="00203012" w:rsidRDefault="00203012">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B7B318F"/>
    <w:multiLevelType w:val="hybridMultilevel"/>
    <w:tmpl w:val="F7BEFC6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2C3E79C7"/>
    <w:multiLevelType w:val="hybridMultilevel"/>
    <w:tmpl w:val="43A6C2E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30597CCB"/>
    <w:multiLevelType w:val="hybridMultilevel"/>
    <w:tmpl w:val="8654CF9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42033871"/>
    <w:multiLevelType w:val="hybridMultilevel"/>
    <w:tmpl w:val="1E88928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6F23741C"/>
    <w:multiLevelType w:val="hybridMultilevel"/>
    <w:tmpl w:val="F3FA874C"/>
    <w:lvl w:ilvl="0" w:tplc="CAFCBAE8">
      <w:start w:val="1"/>
      <w:numFmt w:val="decimal"/>
      <w:lvlText w:val="%1."/>
      <w:lvlJc w:val="left"/>
      <w:pPr>
        <w:ind w:left="360" w:hanging="360"/>
      </w:pPr>
      <w:rPr>
        <w:b/>
        <w:bCs/>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5" w15:restartNumberingAfterBreak="0">
    <w:nsid w:val="703B604D"/>
    <w:multiLevelType w:val="hybridMultilevel"/>
    <w:tmpl w:val="C748CA7C"/>
    <w:lvl w:ilvl="0" w:tplc="0409000F">
      <w:start w:val="1"/>
      <w:numFmt w:val="decimal"/>
      <w:lvlText w:val="%1."/>
      <w:lvlJc w:val="left"/>
      <w:pPr>
        <w:ind w:left="36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1418401346">
    <w:abstractNumId w:val="0"/>
  </w:num>
  <w:num w:numId="2" w16cid:durableId="963537933">
    <w:abstractNumId w:val="5"/>
  </w:num>
  <w:num w:numId="3" w16cid:durableId="580144033">
    <w:abstractNumId w:val="4"/>
  </w:num>
  <w:num w:numId="4" w16cid:durableId="2015379751">
    <w:abstractNumId w:val="3"/>
  </w:num>
  <w:num w:numId="5" w16cid:durableId="602610478">
    <w:abstractNumId w:val="1"/>
  </w:num>
  <w:num w:numId="6" w16cid:durableId="949509147">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F7E05"/>
    <w:rsid w:val="00002941"/>
    <w:rsid w:val="00011CAB"/>
    <w:rsid w:val="000121B0"/>
    <w:rsid w:val="00015AD8"/>
    <w:rsid w:val="0002394E"/>
    <w:rsid w:val="00027931"/>
    <w:rsid w:val="000A61FB"/>
    <w:rsid w:val="000B3392"/>
    <w:rsid w:val="000E7426"/>
    <w:rsid w:val="000F0B0A"/>
    <w:rsid w:val="000F6436"/>
    <w:rsid w:val="001017B8"/>
    <w:rsid w:val="001754B1"/>
    <w:rsid w:val="0017575A"/>
    <w:rsid w:val="001846D8"/>
    <w:rsid w:val="001C4B70"/>
    <w:rsid w:val="001F5CAB"/>
    <w:rsid w:val="00203012"/>
    <w:rsid w:val="00246221"/>
    <w:rsid w:val="00262287"/>
    <w:rsid w:val="00277C0B"/>
    <w:rsid w:val="002A496C"/>
    <w:rsid w:val="002E5B79"/>
    <w:rsid w:val="002E6852"/>
    <w:rsid w:val="002E7356"/>
    <w:rsid w:val="00302443"/>
    <w:rsid w:val="0032220F"/>
    <w:rsid w:val="00324F49"/>
    <w:rsid w:val="00331E2F"/>
    <w:rsid w:val="00332E50"/>
    <w:rsid w:val="00344240"/>
    <w:rsid w:val="00365288"/>
    <w:rsid w:val="00384303"/>
    <w:rsid w:val="00387755"/>
    <w:rsid w:val="003A3C1D"/>
    <w:rsid w:val="003B64BB"/>
    <w:rsid w:val="003C12B6"/>
    <w:rsid w:val="003C27CE"/>
    <w:rsid w:val="003C56C2"/>
    <w:rsid w:val="003E6213"/>
    <w:rsid w:val="003E69AF"/>
    <w:rsid w:val="003F3B8D"/>
    <w:rsid w:val="00403E0B"/>
    <w:rsid w:val="00421F84"/>
    <w:rsid w:val="00425F09"/>
    <w:rsid w:val="004310B1"/>
    <w:rsid w:val="004559FE"/>
    <w:rsid w:val="00466BE4"/>
    <w:rsid w:val="00481932"/>
    <w:rsid w:val="004D2D09"/>
    <w:rsid w:val="004E1299"/>
    <w:rsid w:val="004F2F15"/>
    <w:rsid w:val="004F54E2"/>
    <w:rsid w:val="00500336"/>
    <w:rsid w:val="0053780E"/>
    <w:rsid w:val="005539B6"/>
    <w:rsid w:val="00575F43"/>
    <w:rsid w:val="005835ED"/>
    <w:rsid w:val="00584193"/>
    <w:rsid w:val="00590AB0"/>
    <w:rsid w:val="005B2896"/>
    <w:rsid w:val="005B410B"/>
    <w:rsid w:val="00607B6E"/>
    <w:rsid w:val="00616A16"/>
    <w:rsid w:val="006435EB"/>
    <w:rsid w:val="00676FB0"/>
    <w:rsid w:val="006C0C06"/>
    <w:rsid w:val="006E2404"/>
    <w:rsid w:val="00712FA5"/>
    <w:rsid w:val="00726E04"/>
    <w:rsid w:val="00734FA7"/>
    <w:rsid w:val="007453EA"/>
    <w:rsid w:val="0077553F"/>
    <w:rsid w:val="00777254"/>
    <w:rsid w:val="00784B17"/>
    <w:rsid w:val="007A50A8"/>
    <w:rsid w:val="007B2C1E"/>
    <w:rsid w:val="007D53D1"/>
    <w:rsid w:val="00803EDE"/>
    <w:rsid w:val="008454E6"/>
    <w:rsid w:val="00846F47"/>
    <w:rsid w:val="00853FA8"/>
    <w:rsid w:val="008767F5"/>
    <w:rsid w:val="008C620A"/>
    <w:rsid w:val="008D01EA"/>
    <w:rsid w:val="008D1D02"/>
    <w:rsid w:val="008E1D62"/>
    <w:rsid w:val="008E41A4"/>
    <w:rsid w:val="008E572D"/>
    <w:rsid w:val="009115B9"/>
    <w:rsid w:val="00911ADE"/>
    <w:rsid w:val="009162BE"/>
    <w:rsid w:val="00924221"/>
    <w:rsid w:val="00927D38"/>
    <w:rsid w:val="00970655"/>
    <w:rsid w:val="00984293"/>
    <w:rsid w:val="009F4309"/>
    <w:rsid w:val="00A64F03"/>
    <w:rsid w:val="00A93A35"/>
    <w:rsid w:val="00AA2C46"/>
    <w:rsid w:val="00AD3984"/>
    <w:rsid w:val="00AD3B28"/>
    <w:rsid w:val="00B32B4A"/>
    <w:rsid w:val="00BC0131"/>
    <w:rsid w:val="00BF68BD"/>
    <w:rsid w:val="00C23EE1"/>
    <w:rsid w:val="00C24AD2"/>
    <w:rsid w:val="00C41920"/>
    <w:rsid w:val="00C5778F"/>
    <w:rsid w:val="00CB1000"/>
    <w:rsid w:val="00CC5507"/>
    <w:rsid w:val="00D01DEA"/>
    <w:rsid w:val="00D15EA8"/>
    <w:rsid w:val="00D23DAE"/>
    <w:rsid w:val="00D33EB8"/>
    <w:rsid w:val="00D5632D"/>
    <w:rsid w:val="00D93930"/>
    <w:rsid w:val="00DA6678"/>
    <w:rsid w:val="00E06D65"/>
    <w:rsid w:val="00E25125"/>
    <w:rsid w:val="00ED35ED"/>
    <w:rsid w:val="00ED5390"/>
    <w:rsid w:val="00EF7E05"/>
    <w:rsid w:val="00F21C6A"/>
    <w:rsid w:val="00F3179D"/>
    <w:rsid w:val="00F322F8"/>
    <w:rsid w:val="00F66CE7"/>
    <w:rsid w:val="00F8590C"/>
    <w:rsid w:val="00FC3E7D"/>
    <w:rsid w:val="00FF518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DFE8900"/>
  <w15:chartTrackingRefBased/>
  <w15:docId w15:val="{40313B3A-E43F-47BC-B7D5-1968CBCA5D2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846D8"/>
    <w:pPr>
      <w:spacing w:after="200" w:line="276" w:lineRule="auto"/>
    </w:pPr>
    <w:rPr>
      <w:kern w:val="0"/>
      <w14:ligatures w14:val="none"/>
    </w:rPr>
  </w:style>
  <w:style w:type="paragraph" w:styleId="Heading1">
    <w:name w:val="heading 1"/>
    <w:basedOn w:val="Normal"/>
    <w:next w:val="Normal"/>
    <w:link w:val="Heading1Char"/>
    <w:uiPriority w:val="9"/>
    <w:qFormat/>
    <w:rsid w:val="00EF7E05"/>
    <w:pPr>
      <w:keepNext/>
      <w:keepLines/>
      <w:spacing w:before="480" w:after="0"/>
      <w:outlineLvl w:val="0"/>
    </w:pPr>
    <w:rPr>
      <w:rFonts w:asciiTheme="majorHAnsi" w:eastAsiaTheme="majorEastAsia" w:hAnsiTheme="majorHAnsi" w:cstheme="majorBidi"/>
      <w:b/>
      <w:bCs/>
      <w:color w:val="2F5496" w:themeColor="accent1" w:themeShade="BF"/>
      <w:sz w:val="28"/>
      <w:szCs w:val="28"/>
    </w:rPr>
  </w:style>
  <w:style w:type="paragraph" w:styleId="Heading5">
    <w:name w:val="heading 5"/>
    <w:basedOn w:val="Normal"/>
    <w:next w:val="Normal"/>
    <w:link w:val="Heading5Char"/>
    <w:uiPriority w:val="9"/>
    <w:semiHidden/>
    <w:unhideWhenUsed/>
    <w:qFormat/>
    <w:rsid w:val="00027931"/>
    <w:pPr>
      <w:keepNext/>
      <w:keepLines/>
      <w:spacing w:before="40" w:after="0"/>
      <w:outlineLvl w:val="4"/>
    </w:pPr>
    <w:rPr>
      <w:rFonts w:asciiTheme="majorHAnsi" w:eastAsiaTheme="majorEastAsia" w:hAnsiTheme="majorHAnsi" w:cstheme="majorBidi"/>
      <w:color w:val="2F5496" w:themeColor="accent1" w:themeShade="B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EF7E05"/>
    <w:rPr>
      <w:rFonts w:asciiTheme="majorHAnsi" w:eastAsiaTheme="majorEastAsia" w:hAnsiTheme="majorHAnsi" w:cstheme="majorBidi"/>
      <w:b/>
      <w:bCs/>
      <w:color w:val="2F5496" w:themeColor="accent1" w:themeShade="BF"/>
      <w:kern w:val="0"/>
      <w:sz w:val="28"/>
      <w:szCs w:val="28"/>
      <w14:ligatures w14:val="none"/>
    </w:rPr>
  </w:style>
  <w:style w:type="paragraph" w:styleId="Title">
    <w:name w:val="Title"/>
    <w:basedOn w:val="Normal"/>
    <w:next w:val="Normal"/>
    <w:link w:val="TitleChar"/>
    <w:uiPriority w:val="10"/>
    <w:qFormat/>
    <w:rsid w:val="00EF7E05"/>
    <w:pPr>
      <w:pBdr>
        <w:bottom w:val="single" w:sz="8" w:space="4" w:color="4472C4" w:themeColor="accent1"/>
      </w:pBdr>
      <w:spacing w:after="300" w:line="240" w:lineRule="auto"/>
      <w:contextualSpacing/>
    </w:pPr>
    <w:rPr>
      <w:rFonts w:asciiTheme="majorHAnsi" w:eastAsiaTheme="majorEastAsia" w:hAnsiTheme="majorHAnsi" w:cstheme="majorBidi"/>
      <w:color w:val="323E4F" w:themeColor="text2" w:themeShade="BF"/>
      <w:spacing w:val="5"/>
      <w:kern w:val="28"/>
      <w:sz w:val="52"/>
      <w:szCs w:val="52"/>
    </w:rPr>
  </w:style>
  <w:style w:type="character" w:customStyle="1" w:styleId="TitleChar">
    <w:name w:val="Title Char"/>
    <w:basedOn w:val="DefaultParagraphFont"/>
    <w:link w:val="Title"/>
    <w:uiPriority w:val="10"/>
    <w:rsid w:val="00EF7E05"/>
    <w:rPr>
      <w:rFonts w:asciiTheme="majorHAnsi" w:eastAsiaTheme="majorEastAsia" w:hAnsiTheme="majorHAnsi" w:cstheme="majorBidi"/>
      <w:color w:val="323E4F" w:themeColor="text2" w:themeShade="BF"/>
      <w:spacing w:val="5"/>
      <w:kern w:val="28"/>
      <w:sz w:val="52"/>
      <w:szCs w:val="52"/>
      <w14:ligatures w14:val="none"/>
    </w:rPr>
  </w:style>
  <w:style w:type="paragraph" w:styleId="ListParagraph">
    <w:name w:val="List Paragraph"/>
    <w:basedOn w:val="Normal"/>
    <w:uiPriority w:val="34"/>
    <w:qFormat/>
    <w:rsid w:val="00EF7E05"/>
    <w:pPr>
      <w:ind w:left="720"/>
      <w:contextualSpacing/>
    </w:pPr>
  </w:style>
  <w:style w:type="character" w:styleId="Hyperlink">
    <w:name w:val="Hyperlink"/>
    <w:basedOn w:val="DefaultParagraphFont"/>
    <w:uiPriority w:val="99"/>
    <w:unhideWhenUsed/>
    <w:rsid w:val="00EF7E05"/>
    <w:rPr>
      <w:color w:val="0563C1" w:themeColor="hyperlink"/>
      <w:u w:val="single"/>
    </w:rPr>
  </w:style>
  <w:style w:type="paragraph" w:styleId="Footer">
    <w:name w:val="footer"/>
    <w:basedOn w:val="Normal"/>
    <w:link w:val="FooterChar"/>
    <w:uiPriority w:val="99"/>
    <w:unhideWhenUsed/>
    <w:rsid w:val="00EF7E05"/>
    <w:pPr>
      <w:tabs>
        <w:tab w:val="center" w:pos="4680"/>
        <w:tab w:val="right" w:pos="9360"/>
      </w:tabs>
      <w:spacing w:after="0" w:line="240" w:lineRule="auto"/>
    </w:pPr>
  </w:style>
  <w:style w:type="character" w:customStyle="1" w:styleId="FooterChar">
    <w:name w:val="Footer Char"/>
    <w:basedOn w:val="DefaultParagraphFont"/>
    <w:link w:val="Footer"/>
    <w:uiPriority w:val="99"/>
    <w:rsid w:val="00EF7E05"/>
    <w:rPr>
      <w:kern w:val="0"/>
      <w14:ligatures w14:val="none"/>
    </w:rPr>
  </w:style>
  <w:style w:type="paragraph" w:styleId="BodyText">
    <w:name w:val="Body Text"/>
    <w:basedOn w:val="Normal"/>
    <w:link w:val="BodyTextChar"/>
    <w:uiPriority w:val="99"/>
    <w:unhideWhenUsed/>
    <w:rsid w:val="00EF7E05"/>
    <w:pPr>
      <w:spacing w:line="240" w:lineRule="auto"/>
    </w:pPr>
    <w:rPr>
      <w:sz w:val="26"/>
      <w:szCs w:val="26"/>
    </w:rPr>
  </w:style>
  <w:style w:type="character" w:customStyle="1" w:styleId="BodyTextChar">
    <w:name w:val="Body Text Char"/>
    <w:basedOn w:val="DefaultParagraphFont"/>
    <w:link w:val="BodyText"/>
    <w:uiPriority w:val="99"/>
    <w:rsid w:val="00EF7E05"/>
    <w:rPr>
      <w:kern w:val="0"/>
      <w:sz w:val="26"/>
      <w:szCs w:val="26"/>
      <w14:ligatures w14:val="none"/>
    </w:rPr>
  </w:style>
  <w:style w:type="paragraph" w:styleId="NoSpacing">
    <w:name w:val="No Spacing"/>
    <w:uiPriority w:val="1"/>
    <w:qFormat/>
    <w:rsid w:val="00EF7E05"/>
    <w:pPr>
      <w:spacing w:after="0" w:line="240" w:lineRule="auto"/>
    </w:pPr>
    <w:rPr>
      <w:kern w:val="0"/>
      <w14:ligatures w14:val="none"/>
    </w:rPr>
  </w:style>
  <w:style w:type="character" w:styleId="UnresolvedMention">
    <w:name w:val="Unresolved Mention"/>
    <w:basedOn w:val="DefaultParagraphFont"/>
    <w:uiPriority w:val="99"/>
    <w:semiHidden/>
    <w:unhideWhenUsed/>
    <w:rsid w:val="00575F43"/>
    <w:rPr>
      <w:color w:val="605E5C"/>
      <w:shd w:val="clear" w:color="auto" w:fill="E1DFDD"/>
    </w:rPr>
  </w:style>
  <w:style w:type="character" w:styleId="FollowedHyperlink">
    <w:name w:val="FollowedHyperlink"/>
    <w:basedOn w:val="DefaultParagraphFont"/>
    <w:uiPriority w:val="99"/>
    <w:semiHidden/>
    <w:unhideWhenUsed/>
    <w:rsid w:val="00853FA8"/>
    <w:rPr>
      <w:color w:val="954F72" w:themeColor="followedHyperlink"/>
      <w:u w:val="single"/>
    </w:rPr>
  </w:style>
  <w:style w:type="character" w:customStyle="1" w:styleId="Heading5Char">
    <w:name w:val="Heading 5 Char"/>
    <w:basedOn w:val="DefaultParagraphFont"/>
    <w:link w:val="Heading5"/>
    <w:uiPriority w:val="9"/>
    <w:semiHidden/>
    <w:rsid w:val="00027931"/>
    <w:rPr>
      <w:rFonts w:asciiTheme="majorHAnsi" w:eastAsiaTheme="majorEastAsia" w:hAnsiTheme="majorHAnsi" w:cstheme="majorBidi"/>
      <w:color w:val="2F5496" w:themeColor="accent1" w:themeShade="BF"/>
      <w:kern w:val="0"/>
      <w14:ligatures w14:val="none"/>
    </w:rPr>
  </w:style>
  <w:style w:type="character" w:styleId="CommentReference">
    <w:name w:val="annotation reference"/>
    <w:basedOn w:val="DefaultParagraphFont"/>
    <w:uiPriority w:val="99"/>
    <w:semiHidden/>
    <w:unhideWhenUsed/>
    <w:rsid w:val="00D5632D"/>
    <w:rPr>
      <w:sz w:val="16"/>
      <w:szCs w:val="16"/>
    </w:rPr>
  </w:style>
  <w:style w:type="paragraph" w:styleId="CommentText">
    <w:name w:val="annotation text"/>
    <w:basedOn w:val="Normal"/>
    <w:link w:val="CommentTextChar"/>
    <w:uiPriority w:val="99"/>
    <w:unhideWhenUsed/>
    <w:rsid w:val="00D5632D"/>
    <w:pPr>
      <w:spacing w:line="240" w:lineRule="auto"/>
    </w:pPr>
    <w:rPr>
      <w:sz w:val="20"/>
      <w:szCs w:val="20"/>
    </w:rPr>
  </w:style>
  <w:style w:type="character" w:customStyle="1" w:styleId="CommentTextChar">
    <w:name w:val="Comment Text Char"/>
    <w:basedOn w:val="DefaultParagraphFont"/>
    <w:link w:val="CommentText"/>
    <w:uiPriority w:val="99"/>
    <w:rsid w:val="00D5632D"/>
    <w:rPr>
      <w:kern w:val="0"/>
      <w:sz w:val="20"/>
      <w:szCs w:val="20"/>
      <w14:ligatures w14:val="none"/>
    </w:rPr>
  </w:style>
  <w:style w:type="paragraph" w:styleId="CommentSubject">
    <w:name w:val="annotation subject"/>
    <w:basedOn w:val="CommentText"/>
    <w:next w:val="CommentText"/>
    <w:link w:val="CommentSubjectChar"/>
    <w:uiPriority w:val="99"/>
    <w:semiHidden/>
    <w:unhideWhenUsed/>
    <w:rsid w:val="00D5632D"/>
    <w:rPr>
      <w:b/>
      <w:bCs/>
    </w:rPr>
  </w:style>
  <w:style w:type="character" w:customStyle="1" w:styleId="CommentSubjectChar">
    <w:name w:val="Comment Subject Char"/>
    <w:basedOn w:val="CommentTextChar"/>
    <w:link w:val="CommentSubject"/>
    <w:uiPriority w:val="99"/>
    <w:semiHidden/>
    <w:rsid w:val="00D5632D"/>
    <w:rPr>
      <w:b/>
      <w:bCs/>
      <w:kern w:val="0"/>
      <w:sz w:val="20"/>
      <w:szCs w:val="20"/>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94906606">
      <w:bodyDiv w:val="1"/>
      <w:marLeft w:val="0"/>
      <w:marRight w:val="0"/>
      <w:marTop w:val="0"/>
      <w:marBottom w:val="0"/>
      <w:divBdr>
        <w:top w:val="none" w:sz="0" w:space="0" w:color="auto"/>
        <w:left w:val="none" w:sz="0" w:space="0" w:color="auto"/>
        <w:bottom w:val="none" w:sz="0" w:space="0" w:color="auto"/>
        <w:right w:val="none" w:sz="0" w:space="0" w:color="auto"/>
      </w:divBdr>
    </w:div>
    <w:div w:id="251399667">
      <w:bodyDiv w:val="1"/>
      <w:marLeft w:val="0"/>
      <w:marRight w:val="0"/>
      <w:marTop w:val="0"/>
      <w:marBottom w:val="0"/>
      <w:divBdr>
        <w:top w:val="none" w:sz="0" w:space="0" w:color="auto"/>
        <w:left w:val="none" w:sz="0" w:space="0" w:color="auto"/>
        <w:bottom w:val="none" w:sz="0" w:space="0" w:color="auto"/>
        <w:right w:val="none" w:sz="0" w:space="0" w:color="auto"/>
      </w:divBdr>
    </w:div>
    <w:div w:id="325013679">
      <w:bodyDiv w:val="1"/>
      <w:marLeft w:val="0"/>
      <w:marRight w:val="0"/>
      <w:marTop w:val="0"/>
      <w:marBottom w:val="0"/>
      <w:divBdr>
        <w:top w:val="none" w:sz="0" w:space="0" w:color="auto"/>
        <w:left w:val="none" w:sz="0" w:space="0" w:color="auto"/>
        <w:bottom w:val="none" w:sz="0" w:space="0" w:color="auto"/>
        <w:right w:val="none" w:sz="0" w:space="0" w:color="auto"/>
      </w:divBdr>
      <w:divsChild>
        <w:div w:id="75254571">
          <w:marLeft w:val="-225"/>
          <w:marRight w:val="-225"/>
          <w:marTop w:val="0"/>
          <w:marBottom w:val="0"/>
          <w:divBdr>
            <w:top w:val="none" w:sz="0" w:space="0" w:color="auto"/>
            <w:left w:val="none" w:sz="0" w:space="0" w:color="auto"/>
            <w:bottom w:val="none" w:sz="0" w:space="0" w:color="auto"/>
            <w:right w:val="none" w:sz="0" w:space="0" w:color="auto"/>
          </w:divBdr>
          <w:divsChild>
            <w:div w:id="267157393">
              <w:marLeft w:val="0"/>
              <w:marRight w:val="0"/>
              <w:marTop w:val="0"/>
              <w:marBottom w:val="0"/>
              <w:divBdr>
                <w:top w:val="none" w:sz="0" w:space="0" w:color="auto"/>
                <w:left w:val="none" w:sz="0" w:space="0" w:color="auto"/>
                <w:bottom w:val="none" w:sz="0" w:space="0" w:color="auto"/>
                <w:right w:val="none" w:sz="0" w:space="0" w:color="auto"/>
              </w:divBdr>
            </w:div>
          </w:divsChild>
        </w:div>
        <w:div w:id="1583290917">
          <w:marLeft w:val="-225"/>
          <w:marRight w:val="-225"/>
          <w:marTop w:val="0"/>
          <w:marBottom w:val="0"/>
          <w:divBdr>
            <w:top w:val="none" w:sz="0" w:space="0" w:color="auto"/>
            <w:left w:val="none" w:sz="0" w:space="0" w:color="auto"/>
            <w:bottom w:val="none" w:sz="0" w:space="0" w:color="auto"/>
            <w:right w:val="none" w:sz="0" w:space="0" w:color="auto"/>
          </w:divBdr>
          <w:divsChild>
            <w:div w:id="19550323">
              <w:marLeft w:val="0"/>
              <w:marRight w:val="0"/>
              <w:marTop w:val="0"/>
              <w:marBottom w:val="0"/>
              <w:divBdr>
                <w:top w:val="none" w:sz="0" w:space="0" w:color="auto"/>
                <w:left w:val="none" w:sz="0" w:space="0" w:color="auto"/>
                <w:bottom w:val="none" w:sz="0" w:space="0" w:color="auto"/>
                <w:right w:val="none" w:sz="0" w:space="0" w:color="auto"/>
              </w:divBdr>
            </w:div>
          </w:divsChild>
        </w:div>
        <w:div w:id="1709184439">
          <w:marLeft w:val="-225"/>
          <w:marRight w:val="-225"/>
          <w:marTop w:val="0"/>
          <w:marBottom w:val="0"/>
          <w:divBdr>
            <w:top w:val="none" w:sz="0" w:space="0" w:color="auto"/>
            <w:left w:val="none" w:sz="0" w:space="0" w:color="auto"/>
            <w:bottom w:val="none" w:sz="0" w:space="0" w:color="auto"/>
            <w:right w:val="none" w:sz="0" w:space="0" w:color="auto"/>
          </w:divBdr>
          <w:divsChild>
            <w:div w:id="13399638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74037973">
      <w:bodyDiv w:val="1"/>
      <w:marLeft w:val="0"/>
      <w:marRight w:val="0"/>
      <w:marTop w:val="0"/>
      <w:marBottom w:val="0"/>
      <w:divBdr>
        <w:top w:val="none" w:sz="0" w:space="0" w:color="auto"/>
        <w:left w:val="none" w:sz="0" w:space="0" w:color="auto"/>
        <w:bottom w:val="none" w:sz="0" w:space="0" w:color="auto"/>
        <w:right w:val="none" w:sz="0" w:space="0" w:color="auto"/>
      </w:divBdr>
    </w:div>
    <w:div w:id="822545868">
      <w:bodyDiv w:val="1"/>
      <w:marLeft w:val="0"/>
      <w:marRight w:val="0"/>
      <w:marTop w:val="0"/>
      <w:marBottom w:val="0"/>
      <w:divBdr>
        <w:top w:val="none" w:sz="0" w:space="0" w:color="auto"/>
        <w:left w:val="none" w:sz="0" w:space="0" w:color="auto"/>
        <w:bottom w:val="none" w:sz="0" w:space="0" w:color="auto"/>
        <w:right w:val="none" w:sz="0" w:space="0" w:color="auto"/>
      </w:divBdr>
    </w:div>
    <w:div w:id="1475368657">
      <w:bodyDiv w:val="1"/>
      <w:marLeft w:val="0"/>
      <w:marRight w:val="0"/>
      <w:marTop w:val="0"/>
      <w:marBottom w:val="0"/>
      <w:divBdr>
        <w:top w:val="none" w:sz="0" w:space="0" w:color="auto"/>
        <w:left w:val="none" w:sz="0" w:space="0" w:color="auto"/>
        <w:bottom w:val="none" w:sz="0" w:space="0" w:color="auto"/>
        <w:right w:val="none" w:sz="0" w:space="0" w:color="auto"/>
      </w:divBdr>
    </w:div>
    <w:div w:id="1976374019">
      <w:bodyDiv w:val="1"/>
      <w:marLeft w:val="0"/>
      <w:marRight w:val="0"/>
      <w:marTop w:val="0"/>
      <w:marBottom w:val="0"/>
      <w:divBdr>
        <w:top w:val="none" w:sz="0" w:space="0" w:color="auto"/>
        <w:left w:val="none" w:sz="0" w:space="0" w:color="auto"/>
        <w:bottom w:val="none" w:sz="0" w:space="0" w:color="auto"/>
        <w:right w:val="none" w:sz="0" w:space="0" w:color="auto"/>
      </w:divBdr>
    </w:div>
    <w:div w:id="2018262241">
      <w:bodyDiv w:val="1"/>
      <w:marLeft w:val="0"/>
      <w:marRight w:val="0"/>
      <w:marTop w:val="0"/>
      <w:marBottom w:val="0"/>
      <w:divBdr>
        <w:top w:val="none" w:sz="0" w:space="0" w:color="auto"/>
        <w:left w:val="none" w:sz="0" w:space="0" w:color="auto"/>
        <w:bottom w:val="none" w:sz="0" w:space="0" w:color="auto"/>
        <w:right w:val="none" w:sz="0" w:space="0" w:color="auto"/>
      </w:divBdr>
    </w:div>
    <w:div w:id="2075857627">
      <w:bodyDiv w:val="1"/>
      <w:marLeft w:val="0"/>
      <w:marRight w:val="0"/>
      <w:marTop w:val="0"/>
      <w:marBottom w:val="0"/>
      <w:divBdr>
        <w:top w:val="none" w:sz="0" w:space="0" w:color="auto"/>
        <w:left w:val="none" w:sz="0" w:space="0" w:color="auto"/>
        <w:bottom w:val="none" w:sz="0" w:space="0" w:color="auto"/>
        <w:right w:val="none" w:sz="0" w:space="0" w:color="auto"/>
      </w:divBdr>
      <w:divsChild>
        <w:div w:id="747196396">
          <w:marLeft w:val="-225"/>
          <w:marRight w:val="-225"/>
          <w:marTop w:val="0"/>
          <w:marBottom w:val="0"/>
          <w:divBdr>
            <w:top w:val="none" w:sz="0" w:space="0" w:color="auto"/>
            <w:left w:val="none" w:sz="0" w:space="0" w:color="auto"/>
            <w:bottom w:val="none" w:sz="0" w:space="0" w:color="auto"/>
            <w:right w:val="none" w:sz="0" w:space="0" w:color="auto"/>
          </w:divBdr>
          <w:divsChild>
            <w:div w:id="1051922187">
              <w:marLeft w:val="0"/>
              <w:marRight w:val="0"/>
              <w:marTop w:val="0"/>
              <w:marBottom w:val="0"/>
              <w:divBdr>
                <w:top w:val="none" w:sz="0" w:space="0" w:color="auto"/>
                <w:left w:val="none" w:sz="0" w:space="0" w:color="auto"/>
                <w:bottom w:val="none" w:sz="0" w:space="0" w:color="auto"/>
                <w:right w:val="none" w:sz="0" w:space="0" w:color="auto"/>
              </w:divBdr>
            </w:div>
          </w:divsChild>
        </w:div>
        <w:div w:id="786389785">
          <w:marLeft w:val="-225"/>
          <w:marRight w:val="-225"/>
          <w:marTop w:val="0"/>
          <w:marBottom w:val="0"/>
          <w:divBdr>
            <w:top w:val="none" w:sz="0" w:space="0" w:color="auto"/>
            <w:left w:val="none" w:sz="0" w:space="0" w:color="auto"/>
            <w:bottom w:val="none" w:sz="0" w:space="0" w:color="auto"/>
            <w:right w:val="none" w:sz="0" w:space="0" w:color="auto"/>
          </w:divBdr>
          <w:divsChild>
            <w:div w:id="1051685544">
              <w:marLeft w:val="0"/>
              <w:marRight w:val="0"/>
              <w:marTop w:val="0"/>
              <w:marBottom w:val="0"/>
              <w:divBdr>
                <w:top w:val="none" w:sz="0" w:space="0" w:color="auto"/>
                <w:left w:val="none" w:sz="0" w:space="0" w:color="auto"/>
                <w:bottom w:val="none" w:sz="0" w:space="0" w:color="auto"/>
                <w:right w:val="none" w:sz="0" w:space="0" w:color="auto"/>
              </w:divBdr>
            </w:div>
          </w:divsChild>
        </w:div>
        <w:div w:id="1975017901">
          <w:marLeft w:val="-225"/>
          <w:marRight w:val="-225"/>
          <w:marTop w:val="0"/>
          <w:marBottom w:val="0"/>
          <w:divBdr>
            <w:top w:val="none" w:sz="0" w:space="0" w:color="auto"/>
            <w:left w:val="none" w:sz="0" w:space="0" w:color="auto"/>
            <w:bottom w:val="none" w:sz="0" w:space="0" w:color="auto"/>
            <w:right w:val="none" w:sz="0" w:space="0" w:color="auto"/>
          </w:divBdr>
          <w:divsChild>
            <w:div w:id="5229833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0168090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us02web.zoom.us/j/85275401561?pwd=QPaN58DJchJuQqnjheeE2XpT47bVBA.1"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yperlink" Target="http://www.nevadaddcouncil.org/"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E4A7A84-060B-4165-AB47-D5E4B27317C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808</TotalTime>
  <Pages>4</Pages>
  <Words>928</Words>
  <Characters>5292</Characters>
  <Application>Microsoft Office Word</Application>
  <DocSecurity>0</DocSecurity>
  <Lines>44</Lines>
  <Paragraphs>12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6208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Catherine M. Nielsen</dc:creator>
  <cp:keywords/>
  <dc:description/>
  <cp:lastModifiedBy>Rebecca Ortiz</cp:lastModifiedBy>
  <cp:revision>4</cp:revision>
  <cp:lastPrinted>2026-10-05T16:17:00Z</cp:lastPrinted>
  <dcterms:created xsi:type="dcterms:W3CDTF">2026-02-18T21:30:00Z</dcterms:created>
  <dcterms:modified xsi:type="dcterms:W3CDTF">2026-10-14T18:47:00Z</dcterms:modified>
</cp:coreProperties>
</file>